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459" w:rsidRDefault="00973459" w:rsidP="00973459">
      <w:pPr>
        <w:pStyle w:val="prefacehead"/>
        <w:jc w:val="right"/>
        <w:rPr>
          <w:b/>
          <w:bCs/>
          <w:sz w:val="30"/>
          <w:szCs w:val="30"/>
        </w:rPr>
      </w:pPr>
      <w:r>
        <w:rPr>
          <w:b/>
          <w:bCs/>
          <w:sz w:val="30"/>
          <w:szCs w:val="30"/>
        </w:rPr>
        <w:t>Open Geospatial Consortium</w:t>
      </w:r>
    </w:p>
    <w:p w:rsidR="00973459" w:rsidRDefault="00D60B28" w:rsidP="00973459">
      <w:pPr>
        <w:pStyle w:val="NormalWeb"/>
        <w:jc w:val="right"/>
      </w:pPr>
      <w:r>
        <w:t>Submission Date: 2018-06-04</w:t>
      </w:r>
    </w:p>
    <w:p w:rsidR="00973459" w:rsidRDefault="00973459" w:rsidP="00973459">
      <w:pPr>
        <w:pStyle w:val="NormalWeb"/>
        <w:jc w:val="right"/>
      </w:pPr>
      <w:r>
        <w:t>Approval Date: </w:t>
      </w:r>
      <w:r w:rsidR="00D60B28">
        <w:t>TBD</w:t>
      </w:r>
    </w:p>
    <w:p w:rsidR="00973459" w:rsidRDefault="00973459" w:rsidP="00973459">
      <w:pPr>
        <w:pStyle w:val="NormalWeb"/>
        <w:jc w:val="right"/>
      </w:pPr>
      <w:r>
        <w:t>Publication Date:</w:t>
      </w:r>
      <w:r w:rsidR="00D60B28">
        <w:t xml:space="preserve"> TBD</w:t>
      </w:r>
    </w:p>
    <w:p w:rsidR="00973459" w:rsidRDefault="00973459" w:rsidP="00973459">
      <w:pPr>
        <w:pStyle w:val="NormalWeb"/>
        <w:jc w:val="right"/>
      </w:pPr>
      <w:r>
        <w:t>External identifier of this OGC</w:t>
      </w:r>
      <w:r>
        <w:rPr>
          <w:vertAlign w:val="superscript"/>
        </w:rPr>
        <w:t>®</w:t>
      </w:r>
      <w:r>
        <w:t> document: </w:t>
      </w:r>
      <w:r w:rsidR="00D60B28" w:rsidRPr="00D60B28">
        <w:t>TBD</w:t>
      </w:r>
    </w:p>
    <w:p w:rsidR="00973459" w:rsidRDefault="00973459" w:rsidP="00973459">
      <w:pPr>
        <w:pStyle w:val="NormalWeb"/>
        <w:jc w:val="right"/>
      </w:pPr>
      <w:r>
        <w:t>Internal reference number of this OGC</w:t>
      </w:r>
      <w:r>
        <w:rPr>
          <w:vertAlign w:val="superscript"/>
        </w:rPr>
        <w:t>®</w:t>
      </w:r>
      <w:r w:rsidR="00D60B28">
        <w:t> document: </w:t>
      </w:r>
      <w:r w:rsidR="00C36886" w:rsidRPr="00C36886">
        <w:t>18-053</w:t>
      </w:r>
      <w:r w:rsidR="00BD047F">
        <w:t>r2</w:t>
      </w:r>
    </w:p>
    <w:p w:rsidR="00973459" w:rsidRDefault="00973459" w:rsidP="00973459">
      <w:pPr>
        <w:pStyle w:val="NormalWeb"/>
        <w:jc w:val="right"/>
      </w:pPr>
      <w:r>
        <w:t>Version: </w:t>
      </w:r>
      <w:r>
        <w:rPr>
          <w:rStyle w:val="modified"/>
        </w:rPr>
        <w:t>1.0</w:t>
      </w:r>
      <w:r w:rsidR="00BD047F">
        <w:rPr>
          <w:rStyle w:val="modified"/>
        </w:rPr>
        <w:t>r2</w:t>
      </w:r>
    </w:p>
    <w:p w:rsidR="00973459" w:rsidRDefault="00973459" w:rsidP="00973459">
      <w:pPr>
        <w:pStyle w:val="NormalWeb"/>
        <w:jc w:val="right"/>
      </w:pPr>
      <w:r>
        <w:t>Category: </w:t>
      </w:r>
      <w:r w:rsidR="00CB78D3" w:rsidRPr="00CB78D3">
        <w:t>Candidate</w:t>
      </w:r>
      <w:r w:rsidR="00CB78D3">
        <w:t xml:space="preserve"> </w:t>
      </w:r>
      <w:r>
        <w:t>OGC</w:t>
      </w:r>
      <w:r>
        <w:rPr>
          <w:vertAlign w:val="superscript"/>
        </w:rPr>
        <w:t>®</w:t>
      </w:r>
      <w:r>
        <w:t> Community Standard</w:t>
      </w:r>
    </w:p>
    <w:p w:rsidR="00973459" w:rsidRDefault="00973459" w:rsidP="00973459">
      <w:pPr>
        <w:pStyle w:val="NormalWeb"/>
        <w:jc w:val="right"/>
      </w:pPr>
      <w:r>
        <w:t>Editors: </w:t>
      </w:r>
      <w:r w:rsidR="00D60B28">
        <w:t>Patrick Cozzi, Sean Lilley, Gabby Getz</w:t>
      </w:r>
    </w:p>
    <w:p w:rsidR="00C36886" w:rsidRPr="00C8231B" w:rsidRDefault="00C36886" w:rsidP="00973459">
      <w:pPr>
        <w:pStyle w:val="NormalWeb"/>
        <w:jc w:val="right"/>
      </w:pPr>
    </w:p>
    <w:p w:rsidR="00973459" w:rsidRPr="00C8231B" w:rsidRDefault="00D60B28" w:rsidP="00A952CF">
      <w:pPr>
        <w:pStyle w:val="Title1"/>
        <w:spacing w:before="0" w:beforeAutospacing="0" w:after="0" w:afterAutospacing="0"/>
        <w:jc w:val="center"/>
        <w:rPr>
          <w:bCs/>
          <w:sz w:val="35"/>
          <w:szCs w:val="35"/>
        </w:rPr>
      </w:pPr>
      <w:r w:rsidRPr="00C8231B">
        <w:rPr>
          <w:bCs/>
          <w:sz w:val="35"/>
          <w:szCs w:val="35"/>
        </w:rPr>
        <w:t>3D Tiles Specification 1.0</w:t>
      </w:r>
    </w:p>
    <w:p w:rsidR="00C36886" w:rsidRPr="00A952CF" w:rsidRDefault="00C36886" w:rsidP="00973459">
      <w:pPr>
        <w:pStyle w:val="Title1"/>
        <w:jc w:val="center"/>
        <w:rPr>
          <w:b/>
          <w:bCs/>
          <w:sz w:val="20"/>
          <w:szCs w:val="35"/>
        </w:rPr>
      </w:pPr>
    </w:p>
    <w:p w:rsidR="00973459" w:rsidRDefault="00973459" w:rsidP="00973459">
      <w:pPr>
        <w:pStyle w:val="prefacehead"/>
        <w:jc w:val="center"/>
        <w:rPr>
          <w:b/>
          <w:bCs/>
          <w:sz w:val="30"/>
          <w:szCs w:val="30"/>
        </w:rPr>
      </w:pPr>
      <w:r>
        <w:rPr>
          <w:rStyle w:val="Strong"/>
          <w:sz w:val="30"/>
          <w:szCs w:val="30"/>
        </w:rPr>
        <w:t>Copyright notice</w:t>
      </w:r>
    </w:p>
    <w:p w:rsidR="00C36886" w:rsidRDefault="00C36886" w:rsidP="00A952CF">
      <w:pPr>
        <w:pStyle w:val="prefacehead"/>
        <w:spacing w:before="0" w:beforeAutospacing="0" w:after="0" w:afterAutospacing="0"/>
        <w:jc w:val="center"/>
      </w:pPr>
      <w:r>
        <w:t>Copyright © 2016-2018 Cesium and Open Geospatial Consortium</w:t>
      </w:r>
    </w:p>
    <w:p w:rsidR="00973459" w:rsidRDefault="00973459" w:rsidP="00A952CF">
      <w:pPr>
        <w:pStyle w:val="prefacehead"/>
        <w:spacing w:after="0" w:afterAutospacing="0"/>
        <w:jc w:val="center"/>
        <w:rPr>
          <w:b/>
          <w:bCs/>
          <w:sz w:val="30"/>
          <w:szCs w:val="30"/>
        </w:rPr>
      </w:pPr>
      <w:r>
        <w:rPr>
          <w:rStyle w:val="Strong"/>
          <w:sz w:val="30"/>
          <w:szCs w:val="30"/>
        </w:rPr>
        <w:t>Warning</w:t>
      </w:r>
    </w:p>
    <w:p w:rsidR="00C36886" w:rsidRDefault="00973459" w:rsidP="00A952CF">
      <w:pPr>
        <w:pStyle w:val="NormalWeb"/>
        <w:spacing w:after="0" w:afterAutospacing="0"/>
      </w:pPr>
      <w:r>
        <w:t>This document is an OGC Member endorsed international Community standard. This Community standard was developed outside of the OGC and the originating party may continue to update their work; however, this document is fixed in content. This document is available on a royalty free, non-discriminatory basis. Recipients of this document are invited to submit, with their comments, notification of any relevant patent rights of which they are aware and to provide supporting documentation.</w:t>
      </w:r>
    </w:p>
    <w:p w:rsidR="00C36886" w:rsidRDefault="00C36886">
      <w:pPr>
        <w:rPr>
          <w:rFonts w:ascii="Times New Roman" w:eastAsia="Times New Roman" w:hAnsi="Times New Roman" w:cs="Times New Roman"/>
        </w:rPr>
      </w:pPr>
      <w:r>
        <w:br w:type="page"/>
      </w:r>
    </w:p>
    <w:p w:rsidR="00973459" w:rsidRDefault="00973459" w:rsidP="00973459">
      <w:pPr>
        <w:pStyle w:val="NormalWeb"/>
      </w:pPr>
    </w:p>
    <w:p w:rsidR="00973459" w:rsidRPr="00C36886" w:rsidRDefault="00C36886" w:rsidP="00973459">
      <w:pPr>
        <w:pStyle w:val="NormalWeb"/>
        <w:rPr>
          <w:iCs/>
        </w:rPr>
      </w:pPr>
      <w:r w:rsidRPr="00C36886">
        <w:rPr>
          <w:iCs/>
        </w:rPr>
        <w:t>The companies listed above have granted the Open Geospatial Consortium (OGC) a nonexclusive, royalty-free, paid up, worldwide license to copy and distribute this document and to modify this document and distribute copies of the modified version under a Attribution 4.0 International (CC BY 4.0) license (see below).</w:t>
      </w:r>
    </w:p>
    <w:p w:rsidR="00973459" w:rsidRPr="00C36886" w:rsidRDefault="00C8231B" w:rsidP="00C36886">
      <w:pPr>
        <w:pStyle w:val="prefacehead"/>
        <w:rPr>
          <w:b/>
          <w:bCs/>
          <w:iCs/>
        </w:rPr>
      </w:pPr>
      <w:r>
        <w:rPr>
          <w:b/>
          <w:bCs/>
          <w:iCs/>
        </w:rPr>
        <w:t>License Agreement</w:t>
      </w:r>
    </w:p>
    <w:p w:rsidR="00C41F2B" w:rsidRPr="00C36886" w:rsidRDefault="00C41F2B" w:rsidP="00C41F2B">
      <w:pPr>
        <w:pStyle w:val="NormalWeb"/>
        <w:rPr>
          <w:iCs/>
        </w:rPr>
      </w:pPr>
      <w:r w:rsidRPr="00C36886">
        <w:rPr>
          <w:iCs/>
        </w:rPr>
        <w:t xml:space="preserve">Copyright </w:t>
      </w:r>
      <w:r w:rsidR="00C8231B">
        <w:t xml:space="preserve">© </w:t>
      </w:r>
      <w:r w:rsidR="00C8231B">
        <w:rPr>
          <w:iCs/>
        </w:rPr>
        <w:t>2016-</w:t>
      </w:r>
      <w:r w:rsidRPr="00C36886">
        <w:rPr>
          <w:iCs/>
        </w:rPr>
        <w:t xml:space="preserve">2018 </w:t>
      </w:r>
      <w:r w:rsidR="00C8231B">
        <w:t>Cesium and Open Geospatial Consortium</w:t>
      </w:r>
    </w:p>
    <w:p w:rsidR="00C41F2B" w:rsidRPr="00C36886" w:rsidRDefault="00C41F2B" w:rsidP="00C41F2B">
      <w:pPr>
        <w:pStyle w:val="NormalWeb"/>
        <w:rPr>
          <w:iCs/>
        </w:rPr>
      </w:pPr>
      <w:r w:rsidRPr="00C36886">
        <w:rPr>
          <w:iCs/>
        </w:rPr>
        <w:t>This Specification is licensed under a Creative Commons Attribution 4.0 International License (CC BY 4.0).</w:t>
      </w:r>
    </w:p>
    <w:p w:rsidR="00973459" w:rsidRPr="00C36886" w:rsidRDefault="00C41F2B" w:rsidP="00C41F2B">
      <w:pPr>
        <w:pStyle w:val="NormalWeb"/>
        <w:rPr>
          <w:iCs/>
        </w:rPr>
      </w:pPr>
      <w:r w:rsidRPr="00C36886">
        <w:rPr>
          <w:iCs/>
        </w:rPr>
        <w:t>Some parts of this Specification are purely informative and do not define requirements necessary for compliance and so are outside the Scope of this Specification. These parts of the Specification are marked as being non-normative, or identified as Implementation Notes.</w:t>
      </w:r>
      <w:r w:rsidR="00973459" w:rsidRPr="00C36886">
        <w:rPr>
          <w:iCs/>
        </w:rPr>
        <w:t> </w:t>
      </w:r>
    </w:p>
    <w:p w:rsidR="00973459" w:rsidRDefault="00973459">
      <w:pPr>
        <w:rPr>
          <w:rFonts w:asciiTheme="majorHAnsi" w:eastAsiaTheme="majorEastAsia" w:hAnsiTheme="majorHAnsi" w:cstheme="majorBidi"/>
          <w:b/>
          <w:bCs/>
          <w:color w:val="345A8A" w:themeColor="accent1" w:themeShade="B5"/>
          <w:sz w:val="36"/>
          <w:szCs w:val="36"/>
        </w:rPr>
      </w:pPr>
      <w:r>
        <w:br w:type="page"/>
      </w:r>
    </w:p>
    <w:bookmarkStart w:id="0" w:name="contents" w:displacedByCustomXml="next"/>
    <w:bookmarkEnd w:id="0" w:displacedByCustomXml="next"/>
    <w:bookmarkStart w:id="1" w:name="_Toc530131872" w:displacedByCustomXml="next"/>
    <w:bookmarkStart w:id="2" w:name="_Toc515636569" w:displacedByCustomXml="next"/>
    <w:bookmarkStart w:id="3" w:name="_Toc515634687" w:displacedByCustomXml="next"/>
    <w:sdt>
      <w:sdtPr>
        <w:rPr>
          <w:rFonts w:asciiTheme="minorHAnsi" w:eastAsiaTheme="minorHAnsi" w:hAnsiTheme="minorHAnsi" w:cstheme="minorBidi"/>
          <w:b w:val="0"/>
          <w:bCs w:val="0"/>
          <w:color w:val="auto"/>
          <w:sz w:val="24"/>
          <w:szCs w:val="24"/>
        </w:rPr>
        <w:id w:val="119963856"/>
        <w:docPartObj>
          <w:docPartGallery w:val="Table of Contents"/>
          <w:docPartUnique/>
        </w:docPartObj>
      </w:sdtPr>
      <w:sdtEndPr>
        <w:rPr>
          <w:noProof/>
        </w:rPr>
      </w:sdtEndPr>
      <w:sdtContent>
        <w:p w:rsidR="00367482" w:rsidRDefault="00367482" w:rsidP="007323EB">
          <w:pPr>
            <w:pStyle w:val="Heading1"/>
            <w:numPr>
              <w:ilvl w:val="0"/>
              <w:numId w:val="0"/>
            </w:numPr>
            <w:spacing w:after="240"/>
          </w:pPr>
          <w:r>
            <w:t>Contents</w:t>
          </w:r>
          <w:bookmarkEnd w:id="3"/>
          <w:bookmarkEnd w:id="2"/>
          <w:bookmarkEnd w:id="1"/>
        </w:p>
        <w:p w:rsidR="00377BAE" w:rsidRDefault="00367482">
          <w:pPr>
            <w:pStyle w:val="TOC1"/>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\o "1-3" \h \z \u </w:instrText>
          </w:r>
          <w:r w:rsidRPr="00893B96">
            <w:rPr>
              <w:sz w:val="20"/>
              <w:szCs w:val="20"/>
            </w:rPr>
            <w:fldChar w:fldCharType="separate"/>
          </w:r>
          <w:hyperlink w:anchor="_Toc530131872" w:history="1">
            <w:r w:rsidR="00377BAE" w:rsidRPr="00550116">
              <w:rPr>
                <w:rStyle w:val="Hyperlink"/>
                <w:noProof/>
              </w:rPr>
              <w:t>Contents</w:t>
            </w:r>
            <w:r w:rsidR="00377BAE">
              <w:rPr>
                <w:noProof/>
                <w:webHidden/>
              </w:rPr>
              <w:tab/>
            </w:r>
            <w:r w:rsidR="00377BAE">
              <w:rPr>
                <w:noProof/>
                <w:webHidden/>
              </w:rPr>
              <w:fldChar w:fldCharType="begin"/>
            </w:r>
            <w:r w:rsidR="00377BAE">
              <w:rPr>
                <w:noProof/>
                <w:webHidden/>
              </w:rPr>
              <w:instrText xml:space="preserve"> PAGEREF _Toc530131872 \h </w:instrText>
            </w:r>
            <w:r w:rsidR="00377BAE">
              <w:rPr>
                <w:noProof/>
                <w:webHidden/>
              </w:rPr>
            </w:r>
            <w:r w:rsidR="00377BAE">
              <w:rPr>
                <w:noProof/>
                <w:webHidden/>
              </w:rPr>
              <w:fldChar w:fldCharType="separate"/>
            </w:r>
            <w:r w:rsidR="00377BAE">
              <w:rPr>
                <w:noProof/>
                <w:webHidden/>
              </w:rPr>
              <w:t>3</w:t>
            </w:r>
            <w:r w:rsidR="00377BAE">
              <w:rPr>
                <w:noProof/>
                <w:webHidden/>
              </w:rPr>
              <w:fldChar w:fldCharType="end"/>
            </w:r>
          </w:hyperlink>
        </w:p>
        <w:p w:rsidR="00377BAE" w:rsidRDefault="00377BAE">
          <w:pPr>
            <w:pStyle w:val="TOC2"/>
            <w:tabs>
              <w:tab w:val="right" w:leader="dot" w:pos="9350"/>
            </w:tabs>
            <w:rPr>
              <w:rFonts w:eastAsiaTheme="minorEastAsia"/>
              <w:noProof/>
              <w:sz w:val="22"/>
              <w:szCs w:val="22"/>
            </w:rPr>
          </w:pPr>
          <w:hyperlink w:anchor="_Toc530131873" w:history="1">
            <w:r w:rsidRPr="00550116">
              <w:rPr>
                <w:rStyle w:val="Hyperlink"/>
                <w:noProof/>
              </w:rPr>
              <w:t>Table of figures</w:t>
            </w:r>
            <w:r>
              <w:rPr>
                <w:noProof/>
                <w:webHidden/>
              </w:rPr>
              <w:tab/>
            </w:r>
            <w:r>
              <w:rPr>
                <w:noProof/>
                <w:webHidden/>
              </w:rPr>
              <w:fldChar w:fldCharType="begin"/>
            </w:r>
            <w:r>
              <w:rPr>
                <w:noProof/>
                <w:webHidden/>
              </w:rPr>
              <w:instrText xml:space="preserve"> PAGEREF _Toc530131873 \h </w:instrText>
            </w:r>
            <w:r>
              <w:rPr>
                <w:noProof/>
                <w:webHidden/>
              </w:rPr>
            </w:r>
            <w:r>
              <w:rPr>
                <w:noProof/>
                <w:webHidden/>
              </w:rPr>
              <w:fldChar w:fldCharType="separate"/>
            </w:r>
            <w:r>
              <w:rPr>
                <w:noProof/>
                <w:webHidden/>
              </w:rPr>
              <w:t>9</w:t>
            </w:r>
            <w:r>
              <w:rPr>
                <w:noProof/>
                <w:webHidden/>
              </w:rPr>
              <w:fldChar w:fldCharType="end"/>
            </w:r>
          </w:hyperlink>
        </w:p>
        <w:p w:rsidR="00377BAE" w:rsidRDefault="00377BAE">
          <w:pPr>
            <w:pStyle w:val="TOC2"/>
            <w:tabs>
              <w:tab w:val="right" w:leader="dot" w:pos="9350"/>
            </w:tabs>
            <w:rPr>
              <w:rFonts w:eastAsiaTheme="minorEastAsia"/>
              <w:noProof/>
              <w:sz w:val="22"/>
              <w:szCs w:val="22"/>
            </w:rPr>
          </w:pPr>
          <w:hyperlink w:anchor="_Toc530131874" w:history="1">
            <w:r w:rsidRPr="00550116">
              <w:rPr>
                <w:rStyle w:val="Hyperlink"/>
                <w:noProof/>
              </w:rPr>
              <w:t>Source of the content for this OGC document</w:t>
            </w:r>
            <w:r>
              <w:rPr>
                <w:noProof/>
                <w:webHidden/>
              </w:rPr>
              <w:tab/>
            </w:r>
            <w:r>
              <w:rPr>
                <w:noProof/>
                <w:webHidden/>
              </w:rPr>
              <w:fldChar w:fldCharType="begin"/>
            </w:r>
            <w:r>
              <w:rPr>
                <w:noProof/>
                <w:webHidden/>
              </w:rPr>
              <w:instrText xml:space="preserve"> PAGEREF _Toc530131874 \h </w:instrText>
            </w:r>
            <w:r>
              <w:rPr>
                <w:noProof/>
                <w:webHidden/>
              </w:rPr>
            </w:r>
            <w:r>
              <w:rPr>
                <w:noProof/>
                <w:webHidden/>
              </w:rPr>
              <w:fldChar w:fldCharType="separate"/>
            </w:r>
            <w:r>
              <w:rPr>
                <w:noProof/>
                <w:webHidden/>
              </w:rPr>
              <w:t>11</w:t>
            </w:r>
            <w:r>
              <w:rPr>
                <w:noProof/>
                <w:webHidden/>
              </w:rPr>
              <w:fldChar w:fldCharType="end"/>
            </w:r>
          </w:hyperlink>
        </w:p>
        <w:p w:rsidR="00377BAE" w:rsidRDefault="00377BAE">
          <w:pPr>
            <w:pStyle w:val="TOC2"/>
            <w:tabs>
              <w:tab w:val="right" w:leader="dot" w:pos="9350"/>
            </w:tabs>
            <w:rPr>
              <w:rFonts w:eastAsiaTheme="minorEastAsia"/>
              <w:noProof/>
              <w:sz w:val="22"/>
              <w:szCs w:val="22"/>
            </w:rPr>
          </w:pPr>
          <w:hyperlink w:anchor="_Toc530131875" w:history="1">
            <w:r w:rsidRPr="00550116">
              <w:rPr>
                <w:rStyle w:val="Hyperlink"/>
                <w:noProof/>
              </w:rPr>
              <w:t>Validity of content</w:t>
            </w:r>
            <w:r>
              <w:rPr>
                <w:noProof/>
                <w:webHidden/>
              </w:rPr>
              <w:tab/>
            </w:r>
            <w:r>
              <w:rPr>
                <w:noProof/>
                <w:webHidden/>
              </w:rPr>
              <w:fldChar w:fldCharType="begin"/>
            </w:r>
            <w:r>
              <w:rPr>
                <w:noProof/>
                <w:webHidden/>
              </w:rPr>
              <w:instrText xml:space="preserve"> PAGEREF _Toc530131875 \h </w:instrText>
            </w:r>
            <w:r>
              <w:rPr>
                <w:noProof/>
                <w:webHidden/>
              </w:rPr>
            </w:r>
            <w:r>
              <w:rPr>
                <w:noProof/>
                <w:webHidden/>
              </w:rPr>
              <w:fldChar w:fldCharType="separate"/>
            </w:r>
            <w:r>
              <w:rPr>
                <w:noProof/>
                <w:webHidden/>
              </w:rPr>
              <w:t>11</w:t>
            </w:r>
            <w:r>
              <w:rPr>
                <w:noProof/>
                <w:webHidden/>
              </w:rPr>
              <w:fldChar w:fldCharType="end"/>
            </w:r>
          </w:hyperlink>
        </w:p>
        <w:p w:rsidR="00377BAE" w:rsidRDefault="00377BAE">
          <w:pPr>
            <w:pStyle w:val="TOC2"/>
            <w:tabs>
              <w:tab w:val="right" w:leader="dot" w:pos="9350"/>
            </w:tabs>
            <w:rPr>
              <w:rFonts w:eastAsiaTheme="minorEastAsia"/>
              <w:noProof/>
              <w:sz w:val="22"/>
              <w:szCs w:val="22"/>
            </w:rPr>
          </w:pPr>
          <w:hyperlink w:anchor="_Toc530131876" w:history="1">
            <w:r w:rsidRPr="00550116">
              <w:rPr>
                <w:rStyle w:val="Hyperlink"/>
                <w:noProof/>
              </w:rPr>
              <w:t>Preface</w:t>
            </w:r>
            <w:r>
              <w:rPr>
                <w:noProof/>
                <w:webHidden/>
              </w:rPr>
              <w:tab/>
            </w:r>
            <w:r>
              <w:rPr>
                <w:noProof/>
                <w:webHidden/>
              </w:rPr>
              <w:fldChar w:fldCharType="begin"/>
            </w:r>
            <w:r>
              <w:rPr>
                <w:noProof/>
                <w:webHidden/>
              </w:rPr>
              <w:instrText xml:space="preserve"> PAGEREF _Toc530131876 \h </w:instrText>
            </w:r>
            <w:r>
              <w:rPr>
                <w:noProof/>
                <w:webHidden/>
              </w:rPr>
            </w:r>
            <w:r>
              <w:rPr>
                <w:noProof/>
                <w:webHidden/>
              </w:rPr>
              <w:fldChar w:fldCharType="separate"/>
            </w:r>
            <w:r>
              <w:rPr>
                <w:noProof/>
                <w:webHidden/>
              </w:rPr>
              <w:t>11</w:t>
            </w:r>
            <w:r>
              <w:rPr>
                <w:noProof/>
                <w:webHidden/>
              </w:rPr>
              <w:fldChar w:fldCharType="end"/>
            </w:r>
          </w:hyperlink>
        </w:p>
        <w:p w:rsidR="00377BAE" w:rsidRDefault="00377BAE">
          <w:pPr>
            <w:pStyle w:val="TOC2"/>
            <w:tabs>
              <w:tab w:val="right" w:leader="dot" w:pos="9350"/>
            </w:tabs>
            <w:rPr>
              <w:rFonts w:eastAsiaTheme="minorEastAsia"/>
              <w:noProof/>
              <w:sz w:val="22"/>
              <w:szCs w:val="22"/>
            </w:rPr>
          </w:pPr>
          <w:hyperlink w:anchor="_Toc530131877" w:history="1">
            <w:r w:rsidRPr="00550116">
              <w:rPr>
                <w:rStyle w:val="Hyperlink"/>
                <w:noProof/>
              </w:rPr>
              <w:t>Future work</w:t>
            </w:r>
            <w:r>
              <w:rPr>
                <w:noProof/>
                <w:webHidden/>
              </w:rPr>
              <w:tab/>
            </w:r>
            <w:r>
              <w:rPr>
                <w:noProof/>
                <w:webHidden/>
              </w:rPr>
              <w:fldChar w:fldCharType="begin"/>
            </w:r>
            <w:r>
              <w:rPr>
                <w:noProof/>
                <w:webHidden/>
              </w:rPr>
              <w:instrText xml:space="preserve"> PAGEREF _Toc530131877 \h </w:instrText>
            </w:r>
            <w:r>
              <w:rPr>
                <w:noProof/>
                <w:webHidden/>
              </w:rPr>
            </w:r>
            <w:r>
              <w:rPr>
                <w:noProof/>
                <w:webHidden/>
              </w:rPr>
              <w:fldChar w:fldCharType="separate"/>
            </w:r>
            <w:r>
              <w:rPr>
                <w:noProof/>
                <w:webHidden/>
              </w:rPr>
              <w:t>11</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78" w:history="1">
            <w:r w:rsidRPr="00550116">
              <w:rPr>
                <w:rStyle w:val="Hyperlink"/>
                <w:noProof/>
              </w:rPr>
              <w:t>1</w:t>
            </w:r>
            <w:r>
              <w:rPr>
                <w:rFonts w:eastAsiaTheme="minorEastAsia"/>
                <w:noProof/>
                <w:sz w:val="22"/>
                <w:szCs w:val="22"/>
              </w:rPr>
              <w:tab/>
            </w:r>
            <w:r w:rsidRPr="00550116">
              <w:rPr>
                <w:rStyle w:val="Hyperlink"/>
                <w:noProof/>
              </w:rPr>
              <w:t>Scope</w:t>
            </w:r>
            <w:r>
              <w:rPr>
                <w:noProof/>
                <w:webHidden/>
              </w:rPr>
              <w:tab/>
            </w:r>
            <w:r>
              <w:rPr>
                <w:noProof/>
                <w:webHidden/>
              </w:rPr>
              <w:fldChar w:fldCharType="begin"/>
            </w:r>
            <w:r>
              <w:rPr>
                <w:noProof/>
                <w:webHidden/>
              </w:rPr>
              <w:instrText xml:space="preserve"> PAGEREF _Toc530131878 \h </w:instrText>
            </w:r>
            <w:r>
              <w:rPr>
                <w:noProof/>
                <w:webHidden/>
              </w:rPr>
            </w:r>
            <w:r>
              <w:rPr>
                <w:noProof/>
                <w:webHidden/>
              </w:rPr>
              <w:fldChar w:fldCharType="separate"/>
            </w:r>
            <w:r>
              <w:rPr>
                <w:noProof/>
                <w:webHidden/>
              </w:rPr>
              <w:t>12</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79" w:history="1">
            <w:r w:rsidRPr="00550116">
              <w:rPr>
                <w:rStyle w:val="Hyperlink"/>
                <w:noProof/>
              </w:rPr>
              <w:t>2</w:t>
            </w:r>
            <w:r>
              <w:rPr>
                <w:rFonts w:eastAsiaTheme="minorEastAsia"/>
                <w:noProof/>
                <w:sz w:val="22"/>
                <w:szCs w:val="22"/>
              </w:rPr>
              <w:tab/>
            </w:r>
            <w:r w:rsidRPr="00550116">
              <w:rPr>
                <w:rStyle w:val="Hyperlink"/>
                <w:noProof/>
              </w:rPr>
              <w:t>Conformance</w:t>
            </w:r>
            <w:r>
              <w:rPr>
                <w:noProof/>
                <w:webHidden/>
              </w:rPr>
              <w:tab/>
            </w:r>
            <w:r>
              <w:rPr>
                <w:noProof/>
                <w:webHidden/>
              </w:rPr>
              <w:fldChar w:fldCharType="begin"/>
            </w:r>
            <w:r>
              <w:rPr>
                <w:noProof/>
                <w:webHidden/>
              </w:rPr>
              <w:instrText xml:space="preserve"> PAGEREF _Toc530131879 \h </w:instrText>
            </w:r>
            <w:r>
              <w:rPr>
                <w:noProof/>
                <w:webHidden/>
              </w:rPr>
            </w:r>
            <w:r>
              <w:rPr>
                <w:noProof/>
                <w:webHidden/>
              </w:rPr>
              <w:fldChar w:fldCharType="separate"/>
            </w:r>
            <w:r>
              <w:rPr>
                <w:noProof/>
                <w:webHidden/>
              </w:rPr>
              <w:t>12</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81" w:history="1">
            <w:r w:rsidRPr="00550116">
              <w:rPr>
                <w:rStyle w:val="Hyperlink"/>
                <w:noProof/>
              </w:rPr>
              <w:t>3</w:t>
            </w:r>
            <w:r>
              <w:rPr>
                <w:rFonts w:eastAsiaTheme="minorEastAsia"/>
                <w:noProof/>
                <w:sz w:val="22"/>
                <w:szCs w:val="22"/>
              </w:rPr>
              <w:tab/>
            </w:r>
            <w:r w:rsidRPr="00550116">
              <w:rPr>
                <w:rStyle w:val="Hyperlink"/>
                <w:noProof/>
              </w:rPr>
              <w:t>References</w:t>
            </w:r>
            <w:r>
              <w:rPr>
                <w:noProof/>
                <w:webHidden/>
              </w:rPr>
              <w:tab/>
            </w:r>
            <w:r>
              <w:rPr>
                <w:noProof/>
                <w:webHidden/>
              </w:rPr>
              <w:fldChar w:fldCharType="begin"/>
            </w:r>
            <w:r>
              <w:rPr>
                <w:noProof/>
                <w:webHidden/>
              </w:rPr>
              <w:instrText xml:space="preserve"> PAGEREF _Toc530131881 \h </w:instrText>
            </w:r>
            <w:r>
              <w:rPr>
                <w:noProof/>
                <w:webHidden/>
              </w:rPr>
            </w:r>
            <w:r>
              <w:rPr>
                <w:noProof/>
                <w:webHidden/>
              </w:rPr>
              <w:fldChar w:fldCharType="separate"/>
            </w:r>
            <w:r>
              <w:rPr>
                <w:noProof/>
                <w:webHidden/>
              </w:rPr>
              <w:t>13</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882" w:history="1">
            <w:r w:rsidRPr="00550116">
              <w:rPr>
                <w:rStyle w:val="Hyperlink"/>
                <w:noProof/>
              </w:rPr>
              <w:t>3.1</w:t>
            </w:r>
            <w:r>
              <w:rPr>
                <w:rFonts w:eastAsiaTheme="minorEastAsia"/>
                <w:noProof/>
                <w:sz w:val="22"/>
                <w:szCs w:val="22"/>
              </w:rPr>
              <w:tab/>
            </w:r>
            <w:r w:rsidRPr="00550116">
              <w:rPr>
                <w:rStyle w:val="Hyperlink"/>
                <w:noProof/>
              </w:rPr>
              <w:t>Normative</w:t>
            </w:r>
            <w:r>
              <w:rPr>
                <w:noProof/>
                <w:webHidden/>
              </w:rPr>
              <w:tab/>
            </w:r>
            <w:r>
              <w:rPr>
                <w:noProof/>
                <w:webHidden/>
              </w:rPr>
              <w:fldChar w:fldCharType="begin"/>
            </w:r>
            <w:r>
              <w:rPr>
                <w:noProof/>
                <w:webHidden/>
              </w:rPr>
              <w:instrText xml:space="preserve"> PAGEREF _Toc530131882 \h </w:instrText>
            </w:r>
            <w:r>
              <w:rPr>
                <w:noProof/>
                <w:webHidden/>
              </w:rPr>
            </w:r>
            <w:r>
              <w:rPr>
                <w:noProof/>
                <w:webHidden/>
              </w:rPr>
              <w:fldChar w:fldCharType="separate"/>
            </w:r>
            <w:r>
              <w:rPr>
                <w:noProof/>
                <w:webHidden/>
              </w:rPr>
              <w:t>13</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83" w:history="1">
            <w:r w:rsidRPr="00550116">
              <w:rPr>
                <w:rStyle w:val="Hyperlink"/>
                <w:noProof/>
              </w:rPr>
              <w:t>4</w:t>
            </w:r>
            <w:r>
              <w:rPr>
                <w:rFonts w:eastAsiaTheme="minorEastAsia"/>
                <w:noProof/>
                <w:sz w:val="22"/>
                <w:szCs w:val="22"/>
              </w:rPr>
              <w:tab/>
            </w:r>
            <w:r w:rsidRPr="00550116">
              <w:rPr>
                <w:rStyle w:val="Hyperlink"/>
                <w:noProof/>
              </w:rPr>
              <w:t>Terms and Definitions</w:t>
            </w:r>
            <w:r>
              <w:rPr>
                <w:noProof/>
                <w:webHidden/>
              </w:rPr>
              <w:tab/>
            </w:r>
            <w:r>
              <w:rPr>
                <w:noProof/>
                <w:webHidden/>
              </w:rPr>
              <w:fldChar w:fldCharType="begin"/>
            </w:r>
            <w:r>
              <w:rPr>
                <w:noProof/>
                <w:webHidden/>
              </w:rPr>
              <w:instrText xml:space="preserve"> PAGEREF _Toc530131883 \h </w:instrText>
            </w:r>
            <w:r>
              <w:rPr>
                <w:noProof/>
                <w:webHidden/>
              </w:rPr>
            </w:r>
            <w:r>
              <w:rPr>
                <w:noProof/>
                <w:webHidden/>
              </w:rPr>
              <w:fldChar w:fldCharType="separate"/>
            </w:r>
            <w:r>
              <w:rPr>
                <w:noProof/>
                <w:webHidden/>
              </w:rPr>
              <w:t>13</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96" w:history="1">
            <w:r w:rsidRPr="00550116">
              <w:rPr>
                <w:rStyle w:val="Hyperlink"/>
                <w:noProof/>
              </w:rPr>
              <w:t>5</w:t>
            </w:r>
            <w:r>
              <w:rPr>
                <w:rFonts w:eastAsiaTheme="minorEastAsia"/>
                <w:noProof/>
                <w:sz w:val="22"/>
                <w:szCs w:val="22"/>
              </w:rPr>
              <w:tab/>
            </w:r>
            <w:r w:rsidRPr="00550116">
              <w:rPr>
                <w:rStyle w:val="Hyperlink"/>
                <w:noProof/>
              </w:rPr>
              <w:t>Conventions</w:t>
            </w:r>
            <w:r>
              <w:rPr>
                <w:noProof/>
                <w:webHidden/>
              </w:rPr>
              <w:tab/>
            </w:r>
            <w:r>
              <w:rPr>
                <w:noProof/>
                <w:webHidden/>
              </w:rPr>
              <w:fldChar w:fldCharType="begin"/>
            </w:r>
            <w:r>
              <w:rPr>
                <w:noProof/>
                <w:webHidden/>
              </w:rPr>
              <w:instrText xml:space="preserve"> PAGEREF _Toc530131896 \h </w:instrText>
            </w:r>
            <w:r>
              <w:rPr>
                <w:noProof/>
                <w:webHidden/>
              </w:rPr>
            </w:r>
            <w:r>
              <w:rPr>
                <w:noProof/>
                <w:webHidden/>
              </w:rPr>
              <w:fldChar w:fldCharType="separate"/>
            </w:r>
            <w:r>
              <w:rPr>
                <w:noProof/>
                <w:webHidden/>
              </w:rPr>
              <w:t>15</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897" w:history="1">
            <w:r w:rsidRPr="00550116">
              <w:rPr>
                <w:rStyle w:val="Hyperlink"/>
                <w:noProof/>
              </w:rPr>
              <w:t>6</w:t>
            </w:r>
            <w:r>
              <w:rPr>
                <w:rFonts w:eastAsiaTheme="minorEastAsia"/>
                <w:noProof/>
                <w:sz w:val="22"/>
                <w:szCs w:val="22"/>
              </w:rPr>
              <w:tab/>
            </w:r>
            <w:r w:rsidRPr="00550116">
              <w:rPr>
                <w:rStyle w:val="Hyperlink"/>
                <w:noProof/>
              </w:rPr>
              <w:t>3D Tiles Specification</w:t>
            </w:r>
            <w:r>
              <w:rPr>
                <w:noProof/>
                <w:webHidden/>
              </w:rPr>
              <w:tab/>
            </w:r>
            <w:r>
              <w:rPr>
                <w:noProof/>
                <w:webHidden/>
              </w:rPr>
              <w:fldChar w:fldCharType="begin"/>
            </w:r>
            <w:r>
              <w:rPr>
                <w:noProof/>
                <w:webHidden/>
              </w:rPr>
              <w:instrText xml:space="preserve"> PAGEREF _Toc530131897 \h </w:instrText>
            </w:r>
            <w:r>
              <w:rPr>
                <w:noProof/>
                <w:webHidden/>
              </w:rPr>
            </w:r>
            <w:r>
              <w:rPr>
                <w:noProof/>
                <w:webHidden/>
              </w:rPr>
              <w:fldChar w:fldCharType="separate"/>
            </w:r>
            <w:r>
              <w:rPr>
                <w:noProof/>
                <w:webHidden/>
              </w:rPr>
              <w:t>15</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898" w:history="1">
            <w:r w:rsidRPr="00550116">
              <w:rPr>
                <w:rStyle w:val="Hyperlink"/>
                <w:noProof/>
              </w:rPr>
              <w:t>6.1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_Toc530131898 \h </w:instrText>
            </w:r>
            <w:r>
              <w:rPr>
                <w:noProof/>
                <w:webHidden/>
              </w:rPr>
            </w:r>
            <w:r>
              <w:rPr>
                <w:noProof/>
                <w:webHidden/>
              </w:rPr>
              <w:fldChar w:fldCharType="separate"/>
            </w:r>
            <w:r>
              <w:rPr>
                <w:noProof/>
                <w:webHidden/>
              </w:rPr>
              <w:t>15</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899" w:history="1">
            <w:r w:rsidRPr="00550116">
              <w:rPr>
                <w:rStyle w:val="Hyperlink"/>
                <w:noProof/>
              </w:rPr>
              <w:t>6.2</w:t>
            </w:r>
            <w:r>
              <w:rPr>
                <w:rFonts w:eastAsiaTheme="minorEastAsia"/>
                <w:noProof/>
                <w:sz w:val="22"/>
                <w:szCs w:val="22"/>
              </w:rPr>
              <w:tab/>
            </w:r>
            <w:r w:rsidRPr="00550116">
              <w:rPr>
                <w:rStyle w:val="Hyperlink"/>
                <w:noProof/>
              </w:rPr>
              <w:t>File extensions and MIME types</w:t>
            </w:r>
            <w:r>
              <w:rPr>
                <w:noProof/>
                <w:webHidden/>
              </w:rPr>
              <w:tab/>
            </w:r>
            <w:r>
              <w:rPr>
                <w:noProof/>
                <w:webHidden/>
              </w:rPr>
              <w:fldChar w:fldCharType="begin"/>
            </w:r>
            <w:r>
              <w:rPr>
                <w:noProof/>
                <w:webHidden/>
              </w:rPr>
              <w:instrText xml:space="preserve"> PAGEREF _Toc530131899 \h </w:instrText>
            </w:r>
            <w:r>
              <w:rPr>
                <w:noProof/>
                <w:webHidden/>
              </w:rPr>
            </w:r>
            <w:r>
              <w:rPr>
                <w:noProof/>
                <w:webHidden/>
              </w:rPr>
              <w:fldChar w:fldCharType="separate"/>
            </w:r>
            <w:r>
              <w:rPr>
                <w:noProof/>
                <w:webHidden/>
              </w:rPr>
              <w:t>17</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00" w:history="1">
            <w:r w:rsidRPr="00550116">
              <w:rPr>
                <w:rStyle w:val="Hyperlink"/>
                <w:noProof/>
              </w:rPr>
              <w:t>6.3</w:t>
            </w:r>
            <w:r>
              <w:rPr>
                <w:rFonts w:eastAsiaTheme="minorEastAsia"/>
                <w:noProof/>
                <w:sz w:val="22"/>
                <w:szCs w:val="22"/>
              </w:rPr>
              <w:tab/>
            </w:r>
            <w:r w:rsidRPr="00550116">
              <w:rPr>
                <w:rStyle w:val="Hyperlink"/>
                <w:noProof/>
              </w:rPr>
              <w:t>JSON encoding</w:t>
            </w:r>
            <w:r>
              <w:rPr>
                <w:noProof/>
                <w:webHidden/>
              </w:rPr>
              <w:tab/>
            </w:r>
            <w:r>
              <w:rPr>
                <w:noProof/>
                <w:webHidden/>
              </w:rPr>
              <w:fldChar w:fldCharType="begin"/>
            </w:r>
            <w:r>
              <w:rPr>
                <w:noProof/>
                <w:webHidden/>
              </w:rPr>
              <w:instrText xml:space="preserve"> PAGEREF _Toc530131900 \h </w:instrText>
            </w:r>
            <w:r>
              <w:rPr>
                <w:noProof/>
                <w:webHidden/>
              </w:rPr>
            </w:r>
            <w:r>
              <w:rPr>
                <w:noProof/>
                <w:webHidden/>
              </w:rPr>
              <w:fldChar w:fldCharType="separate"/>
            </w:r>
            <w:r>
              <w:rPr>
                <w:noProof/>
                <w:webHidden/>
              </w:rPr>
              <w:t>17</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01" w:history="1">
            <w:r w:rsidRPr="00550116">
              <w:rPr>
                <w:rStyle w:val="Hyperlink"/>
                <w:noProof/>
              </w:rPr>
              <w:t>6.4</w:t>
            </w:r>
            <w:r>
              <w:rPr>
                <w:rFonts w:eastAsiaTheme="minorEastAsia"/>
                <w:noProof/>
                <w:sz w:val="22"/>
                <w:szCs w:val="22"/>
              </w:rPr>
              <w:tab/>
            </w:r>
            <w:r w:rsidRPr="00550116">
              <w:rPr>
                <w:rStyle w:val="Hyperlink"/>
                <w:noProof/>
              </w:rPr>
              <w:t>URIs</w:t>
            </w:r>
            <w:r>
              <w:rPr>
                <w:noProof/>
                <w:webHidden/>
              </w:rPr>
              <w:tab/>
            </w:r>
            <w:r>
              <w:rPr>
                <w:noProof/>
                <w:webHidden/>
              </w:rPr>
              <w:fldChar w:fldCharType="begin"/>
            </w:r>
            <w:r>
              <w:rPr>
                <w:noProof/>
                <w:webHidden/>
              </w:rPr>
              <w:instrText xml:space="preserve"> PAGEREF _Toc530131901 \h </w:instrText>
            </w:r>
            <w:r>
              <w:rPr>
                <w:noProof/>
                <w:webHidden/>
              </w:rPr>
            </w:r>
            <w:r>
              <w:rPr>
                <w:noProof/>
                <w:webHidden/>
              </w:rPr>
              <w:fldChar w:fldCharType="separate"/>
            </w:r>
            <w:r>
              <w:rPr>
                <w:noProof/>
                <w:webHidden/>
              </w:rPr>
              <w:t>17</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02" w:history="1">
            <w:r w:rsidRPr="00550116">
              <w:rPr>
                <w:rStyle w:val="Hyperlink"/>
                <w:noProof/>
              </w:rPr>
              <w:t>6.5</w:t>
            </w:r>
            <w:r>
              <w:rPr>
                <w:rFonts w:eastAsiaTheme="minorEastAsia"/>
                <w:noProof/>
                <w:sz w:val="22"/>
                <w:szCs w:val="22"/>
              </w:rPr>
              <w:tab/>
            </w:r>
            <w:r w:rsidRPr="00550116">
              <w:rPr>
                <w:rStyle w:val="Hyperlink"/>
                <w:noProof/>
              </w:rPr>
              <w:t>Units</w:t>
            </w:r>
            <w:r>
              <w:rPr>
                <w:noProof/>
                <w:webHidden/>
              </w:rPr>
              <w:tab/>
            </w:r>
            <w:r>
              <w:rPr>
                <w:noProof/>
                <w:webHidden/>
              </w:rPr>
              <w:fldChar w:fldCharType="begin"/>
            </w:r>
            <w:r>
              <w:rPr>
                <w:noProof/>
                <w:webHidden/>
              </w:rPr>
              <w:instrText xml:space="preserve"> PAGEREF _Toc530131902 \h </w:instrText>
            </w:r>
            <w:r>
              <w:rPr>
                <w:noProof/>
                <w:webHidden/>
              </w:rPr>
            </w:r>
            <w:r>
              <w:rPr>
                <w:noProof/>
                <w:webHidden/>
              </w:rPr>
              <w:fldChar w:fldCharType="separate"/>
            </w:r>
            <w:r>
              <w:rPr>
                <w:noProof/>
                <w:webHidden/>
              </w:rPr>
              <w:t>18</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03" w:history="1">
            <w:r w:rsidRPr="00550116">
              <w:rPr>
                <w:rStyle w:val="Hyperlink"/>
                <w:noProof/>
              </w:rPr>
              <w:t>6.6</w:t>
            </w:r>
            <w:r>
              <w:rPr>
                <w:rFonts w:eastAsiaTheme="minorEastAsia"/>
                <w:noProof/>
                <w:sz w:val="22"/>
                <w:szCs w:val="22"/>
              </w:rPr>
              <w:tab/>
            </w:r>
            <w:r w:rsidRPr="00550116">
              <w:rPr>
                <w:rStyle w:val="Hyperlink"/>
                <w:noProof/>
              </w:rPr>
              <w:t>Coordinate reference system (CRS)</w:t>
            </w:r>
            <w:r>
              <w:rPr>
                <w:noProof/>
                <w:webHidden/>
              </w:rPr>
              <w:tab/>
            </w:r>
            <w:r>
              <w:rPr>
                <w:noProof/>
                <w:webHidden/>
              </w:rPr>
              <w:fldChar w:fldCharType="begin"/>
            </w:r>
            <w:r>
              <w:rPr>
                <w:noProof/>
                <w:webHidden/>
              </w:rPr>
              <w:instrText xml:space="preserve"> PAGEREF _Toc530131903 \h </w:instrText>
            </w:r>
            <w:r>
              <w:rPr>
                <w:noProof/>
                <w:webHidden/>
              </w:rPr>
            </w:r>
            <w:r>
              <w:rPr>
                <w:noProof/>
                <w:webHidden/>
              </w:rPr>
              <w:fldChar w:fldCharType="separate"/>
            </w:r>
            <w:r>
              <w:rPr>
                <w:noProof/>
                <w:webHidden/>
              </w:rPr>
              <w:t>18</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04" w:history="1">
            <w:r w:rsidRPr="00550116">
              <w:rPr>
                <w:rStyle w:val="Hyperlink"/>
                <w:noProof/>
              </w:rPr>
              <w:t>6.7</w:t>
            </w:r>
            <w:r>
              <w:rPr>
                <w:rFonts w:eastAsiaTheme="minorEastAsia"/>
                <w:noProof/>
                <w:sz w:val="22"/>
                <w:szCs w:val="22"/>
              </w:rPr>
              <w:tab/>
            </w:r>
            <w:r w:rsidRPr="00550116">
              <w:rPr>
                <w:rStyle w:val="Hyperlink"/>
                <w:noProof/>
              </w:rPr>
              <w:t>Tiles</w:t>
            </w:r>
            <w:r>
              <w:rPr>
                <w:noProof/>
                <w:webHidden/>
              </w:rPr>
              <w:tab/>
            </w:r>
            <w:r>
              <w:rPr>
                <w:noProof/>
                <w:webHidden/>
              </w:rPr>
              <w:fldChar w:fldCharType="begin"/>
            </w:r>
            <w:r>
              <w:rPr>
                <w:noProof/>
                <w:webHidden/>
              </w:rPr>
              <w:instrText xml:space="preserve"> PAGEREF _Toc530131904 \h </w:instrText>
            </w:r>
            <w:r>
              <w:rPr>
                <w:noProof/>
                <w:webHidden/>
              </w:rPr>
            </w:r>
            <w:r>
              <w:rPr>
                <w:noProof/>
                <w:webHidden/>
              </w:rPr>
              <w:fldChar w:fldCharType="separate"/>
            </w:r>
            <w:r>
              <w:rPr>
                <w:noProof/>
                <w:webHidden/>
              </w:rPr>
              <w:t>18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05" w:history="1">
            <w:r w:rsidRPr="00550116">
              <w:rPr>
                <w:rStyle w:val="Hyperlink"/>
                <w:noProof/>
              </w:rPr>
              <w:t>6.7.1</w:t>
            </w:r>
            <w:r>
              <w:rPr>
                <w:rFonts w:eastAsiaTheme="minorEastAsia"/>
                <w:noProof/>
                <w:sz w:val="22"/>
                <w:szCs w:val="22"/>
              </w:rPr>
              <w:tab/>
            </w:r>
            <w:r w:rsidRPr="00550116">
              <w:rPr>
                <w:rStyle w:val="Hyperlink"/>
                <w:noProof/>
              </w:rPr>
              <w:t>Geometric error</w:t>
            </w:r>
            <w:r>
              <w:rPr>
                <w:noProof/>
                <w:webHidden/>
              </w:rPr>
              <w:tab/>
            </w:r>
            <w:r>
              <w:rPr>
                <w:noProof/>
                <w:webHidden/>
              </w:rPr>
              <w:fldChar w:fldCharType="begin"/>
            </w:r>
            <w:r>
              <w:rPr>
                <w:noProof/>
                <w:webHidden/>
              </w:rPr>
              <w:instrText xml:space="preserve"> PAGEREF _Toc530131905 \h </w:instrText>
            </w:r>
            <w:r>
              <w:rPr>
                <w:noProof/>
                <w:webHidden/>
              </w:rPr>
            </w:r>
            <w:r>
              <w:rPr>
                <w:noProof/>
                <w:webHidden/>
              </w:rPr>
              <w:fldChar w:fldCharType="separate"/>
            </w:r>
            <w:r>
              <w:rPr>
                <w:noProof/>
                <w:webHidden/>
              </w:rPr>
              <w:t>18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06" w:history="1">
            <w:r w:rsidRPr="00550116">
              <w:rPr>
                <w:rStyle w:val="Hyperlink"/>
                <w:noProof/>
              </w:rPr>
              <w:t>6.7.2</w:t>
            </w:r>
            <w:r>
              <w:rPr>
                <w:rFonts w:eastAsiaTheme="minorEastAsia"/>
                <w:noProof/>
                <w:sz w:val="22"/>
                <w:szCs w:val="22"/>
              </w:rPr>
              <w:tab/>
            </w:r>
            <w:r w:rsidRPr="00550116">
              <w:rPr>
                <w:rStyle w:val="Hyperlink"/>
                <w:noProof/>
              </w:rPr>
              <w:t>Refinement</w:t>
            </w:r>
            <w:r>
              <w:rPr>
                <w:noProof/>
                <w:webHidden/>
              </w:rPr>
              <w:tab/>
            </w:r>
            <w:r>
              <w:rPr>
                <w:noProof/>
                <w:webHidden/>
              </w:rPr>
              <w:fldChar w:fldCharType="begin"/>
            </w:r>
            <w:r>
              <w:rPr>
                <w:noProof/>
                <w:webHidden/>
              </w:rPr>
              <w:instrText xml:space="preserve"> PAGEREF _Toc530131906 \h </w:instrText>
            </w:r>
            <w:r>
              <w:rPr>
                <w:noProof/>
                <w:webHidden/>
              </w:rPr>
            </w:r>
            <w:r>
              <w:rPr>
                <w:noProof/>
                <w:webHidden/>
              </w:rPr>
              <w:fldChar w:fldCharType="separate"/>
            </w:r>
            <w:r>
              <w:rPr>
                <w:noProof/>
                <w:webHidden/>
              </w:rPr>
              <w:t>19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07" w:history="1">
            <w:r w:rsidRPr="00550116">
              <w:rPr>
                <w:rStyle w:val="Hyperlink"/>
                <w:noProof/>
              </w:rPr>
              <w:t>6.7.3</w:t>
            </w:r>
            <w:r>
              <w:rPr>
                <w:rFonts w:eastAsiaTheme="minorEastAsia"/>
                <w:noProof/>
                <w:sz w:val="22"/>
                <w:szCs w:val="22"/>
              </w:rPr>
              <w:tab/>
            </w:r>
            <w:r w:rsidRPr="00550116">
              <w:rPr>
                <w:rStyle w:val="Hyperlink"/>
                <w:noProof/>
              </w:rPr>
              <w:t>Bounding volumes</w:t>
            </w:r>
            <w:r>
              <w:rPr>
                <w:noProof/>
                <w:webHidden/>
              </w:rPr>
              <w:tab/>
            </w:r>
            <w:r>
              <w:rPr>
                <w:noProof/>
                <w:webHidden/>
              </w:rPr>
              <w:fldChar w:fldCharType="begin"/>
            </w:r>
            <w:r>
              <w:rPr>
                <w:noProof/>
                <w:webHidden/>
              </w:rPr>
              <w:instrText xml:space="preserve"> PAGEREF _Toc530131907 \h </w:instrText>
            </w:r>
            <w:r>
              <w:rPr>
                <w:noProof/>
                <w:webHidden/>
              </w:rPr>
            </w:r>
            <w:r>
              <w:rPr>
                <w:noProof/>
                <w:webHidden/>
              </w:rPr>
              <w:fldChar w:fldCharType="separate"/>
            </w:r>
            <w:r>
              <w:rPr>
                <w:noProof/>
                <w:webHidden/>
              </w:rPr>
              <w:t>20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08" w:history="1">
            <w:r w:rsidRPr="00550116">
              <w:rPr>
                <w:rStyle w:val="Hyperlink"/>
                <w:noProof/>
              </w:rPr>
              <w:t>6.7.4</w:t>
            </w:r>
            <w:r>
              <w:rPr>
                <w:rFonts w:eastAsiaTheme="minorEastAsia"/>
                <w:noProof/>
                <w:sz w:val="22"/>
                <w:szCs w:val="22"/>
              </w:rPr>
              <w:tab/>
            </w:r>
            <w:r w:rsidRPr="00550116">
              <w:rPr>
                <w:rStyle w:val="Hyperlink"/>
                <w:noProof/>
              </w:rPr>
              <w:t>Viewer request volume</w:t>
            </w:r>
            <w:r>
              <w:rPr>
                <w:noProof/>
                <w:webHidden/>
              </w:rPr>
              <w:tab/>
            </w:r>
            <w:r>
              <w:rPr>
                <w:noProof/>
                <w:webHidden/>
              </w:rPr>
              <w:fldChar w:fldCharType="begin"/>
            </w:r>
            <w:r>
              <w:rPr>
                <w:noProof/>
                <w:webHidden/>
              </w:rPr>
              <w:instrText xml:space="preserve"> PAGEREF _Toc530131908 \h </w:instrText>
            </w:r>
            <w:r>
              <w:rPr>
                <w:noProof/>
                <w:webHidden/>
              </w:rPr>
            </w:r>
            <w:r>
              <w:rPr>
                <w:noProof/>
                <w:webHidden/>
              </w:rPr>
              <w:fldChar w:fldCharType="separate"/>
            </w:r>
            <w:r>
              <w:rPr>
                <w:noProof/>
                <w:webHidden/>
              </w:rPr>
              <w:t>24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09" w:history="1">
            <w:r w:rsidRPr="00550116">
              <w:rPr>
                <w:rStyle w:val="Hyperlink"/>
                <w:noProof/>
              </w:rPr>
              <w:t>6.7.5</w:t>
            </w:r>
            <w:r>
              <w:rPr>
                <w:rFonts w:eastAsiaTheme="minorEastAsia"/>
                <w:noProof/>
                <w:sz w:val="22"/>
                <w:szCs w:val="22"/>
              </w:rPr>
              <w:tab/>
            </w:r>
            <w:r w:rsidRPr="00550116">
              <w:rPr>
                <w:rStyle w:val="Hyperlink"/>
                <w:noProof/>
              </w:rPr>
              <w:t>Transforms</w:t>
            </w:r>
            <w:r>
              <w:rPr>
                <w:noProof/>
                <w:webHidden/>
              </w:rPr>
              <w:tab/>
            </w:r>
            <w:r>
              <w:rPr>
                <w:noProof/>
                <w:webHidden/>
              </w:rPr>
              <w:fldChar w:fldCharType="begin"/>
            </w:r>
            <w:r>
              <w:rPr>
                <w:noProof/>
                <w:webHidden/>
              </w:rPr>
              <w:instrText xml:space="preserve"> PAGEREF _Toc530131909 \h </w:instrText>
            </w:r>
            <w:r>
              <w:rPr>
                <w:noProof/>
                <w:webHidden/>
              </w:rPr>
            </w:r>
            <w:r>
              <w:rPr>
                <w:noProof/>
                <w:webHidden/>
              </w:rPr>
              <w:fldChar w:fldCharType="separate"/>
            </w:r>
            <w:r>
              <w:rPr>
                <w:noProof/>
                <w:webHidden/>
              </w:rPr>
              <w:t>26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0" w:history="1">
            <w:r w:rsidRPr="00550116">
              <w:rPr>
                <w:rStyle w:val="Hyperlink"/>
                <w:noProof/>
              </w:rPr>
              <w:t>6.7.6</w:t>
            </w:r>
            <w:r>
              <w:rPr>
                <w:rFonts w:eastAsiaTheme="minorEastAsia"/>
                <w:noProof/>
                <w:sz w:val="22"/>
                <w:szCs w:val="22"/>
              </w:rPr>
              <w:tab/>
            </w:r>
            <w:r w:rsidRPr="00550116">
              <w:rPr>
                <w:rStyle w:val="Hyperlink"/>
                <w:noProof/>
              </w:rPr>
              <w:t>Tile JSON</w:t>
            </w:r>
            <w:r>
              <w:rPr>
                <w:noProof/>
                <w:webHidden/>
              </w:rPr>
              <w:tab/>
            </w:r>
            <w:r>
              <w:rPr>
                <w:noProof/>
                <w:webHidden/>
              </w:rPr>
              <w:fldChar w:fldCharType="begin"/>
            </w:r>
            <w:r>
              <w:rPr>
                <w:noProof/>
                <w:webHidden/>
              </w:rPr>
              <w:instrText xml:space="preserve"> PAGEREF _Toc530131910 \h </w:instrText>
            </w:r>
            <w:r>
              <w:rPr>
                <w:noProof/>
                <w:webHidden/>
              </w:rPr>
            </w:r>
            <w:r>
              <w:rPr>
                <w:noProof/>
                <w:webHidden/>
              </w:rPr>
              <w:fldChar w:fldCharType="separate"/>
            </w:r>
            <w:r>
              <w:rPr>
                <w:noProof/>
                <w:webHidden/>
              </w:rPr>
              <w:t>30</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11" w:history="1">
            <w:r w:rsidRPr="00550116">
              <w:rPr>
                <w:rStyle w:val="Hyperlink"/>
                <w:noProof/>
              </w:rPr>
              <w:t>6.8</w:t>
            </w:r>
            <w:r>
              <w:rPr>
                <w:rFonts w:eastAsiaTheme="minorEastAsia"/>
                <w:noProof/>
                <w:sz w:val="22"/>
                <w:szCs w:val="22"/>
              </w:rPr>
              <w:tab/>
            </w:r>
            <w:r w:rsidRPr="00550116">
              <w:rPr>
                <w:rStyle w:val="Hyperlink"/>
                <w:noProof/>
              </w:rPr>
              <w:t>Tileset JSON</w:t>
            </w:r>
            <w:r>
              <w:rPr>
                <w:noProof/>
                <w:webHidden/>
              </w:rPr>
              <w:tab/>
            </w:r>
            <w:r>
              <w:rPr>
                <w:noProof/>
                <w:webHidden/>
              </w:rPr>
              <w:fldChar w:fldCharType="begin"/>
            </w:r>
            <w:r>
              <w:rPr>
                <w:noProof/>
                <w:webHidden/>
              </w:rPr>
              <w:instrText xml:space="preserve"> PAGEREF _Toc530131911 \h </w:instrText>
            </w:r>
            <w:r>
              <w:rPr>
                <w:noProof/>
                <w:webHidden/>
              </w:rPr>
            </w:r>
            <w:r>
              <w:rPr>
                <w:noProof/>
                <w:webHidden/>
              </w:rPr>
              <w:fldChar w:fldCharType="separate"/>
            </w:r>
            <w:r>
              <w:rPr>
                <w:noProof/>
                <w:webHidden/>
              </w:rPr>
              <w:t>34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2" w:history="1">
            <w:r w:rsidRPr="00550116">
              <w:rPr>
                <w:rStyle w:val="Hyperlink"/>
                <w:noProof/>
              </w:rPr>
              <w:t>6.8.1</w:t>
            </w:r>
            <w:r>
              <w:rPr>
                <w:rFonts w:eastAsiaTheme="minorEastAsia"/>
                <w:noProof/>
                <w:sz w:val="22"/>
                <w:szCs w:val="22"/>
              </w:rPr>
              <w:tab/>
            </w:r>
            <w:r w:rsidRPr="00550116">
              <w:rPr>
                <w:rStyle w:val="Hyperlink"/>
                <w:noProof/>
              </w:rPr>
              <w:t>External tilesets</w:t>
            </w:r>
            <w:r>
              <w:rPr>
                <w:noProof/>
                <w:webHidden/>
              </w:rPr>
              <w:tab/>
            </w:r>
            <w:r>
              <w:rPr>
                <w:noProof/>
                <w:webHidden/>
              </w:rPr>
              <w:fldChar w:fldCharType="begin"/>
            </w:r>
            <w:r>
              <w:rPr>
                <w:noProof/>
                <w:webHidden/>
              </w:rPr>
              <w:instrText xml:space="preserve"> PAGEREF _Toc530131912 \h </w:instrText>
            </w:r>
            <w:r>
              <w:rPr>
                <w:noProof/>
                <w:webHidden/>
              </w:rPr>
            </w:r>
            <w:r>
              <w:rPr>
                <w:noProof/>
                <w:webHidden/>
              </w:rPr>
              <w:fldChar w:fldCharType="separate"/>
            </w:r>
            <w:r>
              <w:rPr>
                <w:noProof/>
                <w:webHidden/>
              </w:rPr>
              <w:t>36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3" w:history="1">
            <w:r w:rsidRPr="00550116">
              <w:rPr>
                <w:rStyle w:val="Hyperlink"/>
                <w:noProof/>
              </w:rPr>
              <w:t>6.8.2</w:t>
            </w:r>
            <w:r>
              <w:rPr>
                <w:rFonts w:eastAsiaTheme="minorEastAsia"/>
                <w:noProof/>
                <w:sz w:val="22"/>
                <w:szCs w:val="22"/>
              </w:rPr>
              <w:tab/>
            </w:r>
            <w:r w:rsidRPr="00550116">
              <w:rPr>
                <w:rStyle w:val="Hyperlink"/>
                <w:noProof/>
              </w:rPr>
              <w:t>Bounding volume spatial coherence</w:t>
            </w:r>
            <w:r>
              <w:rPr>
                <w:noProof/>
                <w:webHidden/>
              </w:rPr>
              <w:tab/>
            </w:r>
            <w:r>
              <w:rPr>
                <w:noProof/>
                <w:webHidden/>
              </w:rPr>
              <w:fldChar w:fldCharType="begin"/>
            </w:r>
            <w:r>
              <w:rPr>
                <w:noProof/>
                <w:webHidden/>
              </w:rPr>
              <w:instrText xml:space="preserve"> PAGEREF _Toc530131913 \h </w:instrText>
            </w:r>
            <w:r>
              <w:rPr>
                <w:noProof/>
                <w:webHidden/>
              </w:rPr>
            </w:r>
            <w:r>
              <w:rPr>
                <w:noProof/>
                <w:webHidden/>
              </w:rPr>
              <w:fldChar w:fldCharType="separate"/>
            </w:r>
            <w:r>
              <w:rPr>
                <w:noProof/>
                <w:webHidden/>
              </w:rPr>
              <w:t>38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4" w:history="1">
            <w:r w:rsidRPr="00550116">
              <w:rPr>
                <w:rStyle w:val="Hyperlink"/>
                <w:noProof/>
              </w:rPr>
              <w:t>6.8.3</w:t>
            </w:r>
            <w:r>
              <w:rPr>
                <w:rFonts w:eastAsiaTheme="minorEastAsia"/>
                <w:noProof/>
                <w:sz w:val="22"/>
                <w:szCs w:val="22"/>
              </w:rPr>
              <w:tab/>
            </w:r>
            <w:r w:rsidRPr="00550116">
              <w:rPr>
                <w:rStyle w:val="Hyperlink"/>
                <w:noProof/>
              </w:rPr>
              <w:t>Spatial data structures</w:t>
            </w:r>
            <w:r>
              <w:rPr>
                <w:noProof/>
                <w:webHidden/>
              </w:rPr>
              <w:tab/>
            </w:r>
            <w:r>
              <w:rPr>
                <w:noProof/>
                <w:webHidden/>
              </w:rPr>
              <w:fldChar w:fldCharType="begin"/>
            </w:r>
            <w:r>
              <w:rPr>
                <w:noProof/>
                <w:webHidden/>
              </w:rPr>
              <w:instrText xml:space="preserve"> PAGEREF _Toc530131914 \h </w:instrText>
            </w:r>
            <w:r>
              <w:rPr>
                <w:noProof/>
                <w:webHidden/>
              </w:rPr>
            </w:r>
            <w:r>
              <w:rPr>
                <w:noProof/>
                <w:webHidden/>
              </w:rPr>
              <w:fldChar w:fldCharType="separate"/>
            </w:r>
            <w:r>
              <w:rPr>
                <w:noProof/>
                <w:webHidden/>
              </w:rPr>
              <w:t>39</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15" w:history="1">
            <w:r w:rsidRPr="00550116">
              <w:rPr>
                <w:rStyle w:val="Hyperlink"/>
                <w:noProof/>
              </w:rPr>
              <w:t>6.9</w:t>
            </w:r>
            <w:r>
              <w:rPr>
                <w:rFonts w:eastAsiaTheme="minorEastAsia"/>
                <w:noProof/>
                <w:sz w:val="22"/>
                <w:szCs w:val="22"/>
              </w:rPr>
              <w:tab/>
            </w:r>
            <w:r w:rsidRPr="00550116">
              <w:rPr>
                <w:rStyle w:val="Hyperlink"/>
                <w:noProof/>
              </w:rPr>
              <w:t>Specifying extensions and application specific extras</w:t>
            </w:r>
            <w:r>
              <w:rPr>
                <w:noProof/>
                <w:webHidden/>
              </w:rPr>
              <w:tab/>
            </w:r>
            <w:r>
              <w:rPr>
                <w:noProof/>
                <w:webHidden/>
              </w:rPr>
              <w:fldChar w:fldCharType="begin"/>
            </w:r>
            <w:r>
              <w:rPr>
                <w:noProof/>
                <w:webHidden/>
              </w:rPr>
              <w:instrText xml:space="preserve"> PAGEREF _Toc530131915 \h </w:instrText>
            </w:r>
            <w:r>
              <w:rPr>
                <w:noProof/>
                <w:webHidden/>
              </w:rPr>
            </w:r>
            <w:r>
              <w:rPr>
                <w:noProof/>
                <w:webHidden/>
              </w:rPr>
              <w:fldChar w:fldCharType="separate"/>
            </w:r>
            <w:r>
              <w:rPr>
                <w:noProof/>
                <w:webHidden/>
              </w:rPr>
              <w:t>42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6" w:history="1">
            <w:r w:rsidRPr="00550116">
              <w:rPr>
                <w:rStyle w:val="Hyperlink"/>
                <w:noProof/>
              </w:rPr>
              <w:t>6.9.1</w:t>
            </w:r>
            <w:r>
              <w:rPr>
                <w:rFonts w:eastAsiaTheme="minorEastAsia"/>
                <w:noProof/>
                <w:sz w:val="22"/>
                <w:szCs w:val="22"/>
              </w:rPr>
              <w:tab/>
            </w:r>
            <w:r w:rsidRPr="00550116">
              <w:rPr>
                <w:rStyle w:val="Hyperlink"/>
                <w:noProof/>
              </w:rPr>
              <w:t>Extensions</w:t>
            </w:r>
            <w:r>
              <w:rPr>
                <w:noProof/>
                <w:webHidden/>
              </w:rPr>
              <w:tab/>
            </w:r>
            <w:r>
              <w:rPr>
                <w:noProof/>
                <w:webHidden/>
              </w:rPr>
              <w:fldChar w:fldCharType="begin"/>
            </w:r>
            <w:r>
              <w:rPr>
                <w:noProof/>
                <w:webHidden/>
              </w:rPr>
              <w:instrText xml:space="preserve"> PAGEREF _Toc530131916 \h </w:instrText>
            </w:r>
            <w:r>
              <w:rPr>
                <w:noProof/>
                <w:webHidden/>
              </w:rPr>
            </w:r>
            <w:r>
              <w:rPr>
                <w:noProof/>
                <w:webHidden/>
              </w:rPr>
              <w:fldChar w:fldCharType="separate"/>
            </w:r>
            <w:r>
              <w:rPr>
                <w:noProof/>
                <w:webHidden/>
              </w:rPr>
              <w:t>42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17" w:history="1">
            <w:r w:rsidRPr="00550116">
              <w:rPr>
                <w:rStyle w:val="Hyperlink"/>
                <w:noProof/>
              </w:rPr>
              <w:t>6.9.2</w:t>
            </w:r>
            <w:r>
              <w:rPr>
                <w:rFonts w:eastAsiaTheme="minorEastAsia"/>
                <w:noProof/>
                <w:sz w:val="22"/>
                <w:szCs w:val="22"/>
              </w:rPr>
              <w:tab/>
            </w:r>
            <w:r w:rsidRPr="00550116">
              <w:rPr>
                <w:rStyle w:val="Hyperlink"/>
                <w:noProof/>
              </w:rPr>
              <w:t>Extras</w:t>
            </w:r>
            <w:r>
              <w:rPr>
                <w:noProof/>
                <w:webHidden/>
              </w:rPr>
              <w:tab/>
            </w:r>
            <w:r>
              <w:rPr>
                <w:noProof/>
                <w:webHidden/>
              </w:rPr>
              <w:fldChar w:fldCharType="begin"/>
            </w:r>
            <w:r>
              <w:rPr>
                <w:noProof/>
                <w:webHidden/>
              </w:rPr>
              <w:instrText xml:space="preserve"> PAGEREF _Toc530131917 \h </w:instrText>
            </w:r>
            <w:r>
              <w:rPr>
                <w:noProof/>
                <w:webHidden/>
              </w:rPr>
            </w:r>
            <w:r>
              <w:rPr>
                <w:noProof/>
                <w:webHidden/>
              </w:rPr>
              <w:fldChar w:fldCharType="separate"/>
            </w:r>
            <w:r>
              <w:rPr>
                <w:noProof/>
                <w:webHidden/>
              </w:rPr>
              <w:t>44</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1918" w:history="1">
            <w:r w:rsidRPr="00550116">
              <w:rPr>
                <w:rStyle w:val="Hyperlink"/>
                <w:noProof/>
              </w:rPr>
              <w:t>6.10</w:t>
            </w:r>
            <w:r>
              <w:rPr>
                <w:rFonts w:eastAsiaTheme="minorEastAsia"/>
                <w:noProof/>
                <w:sz w:val="22"/>
                <w:szCs w:val="22"/>
              </w:rPr>
              <w:tab/>
            </w:r>
            <w:r w:rsidRPr="00550116">
              <w:rPr>
                <w:rStyle w:val="Hyperlink"/>
                <w:noProof/>
              </w:rPr>
              <w:t>Tile format specifications</w:t>
            </w:r>
            <w:r>
              <w:rPr>
                <w:noProof/>
                <w:webHidden/>
              </w:rPr>
              <w:tab/>
            </w:r>
            <w:r>
              <w:rPr>
                <w:noProof/>
                <w:webHidden/>
              </w:rPr>
              <w:fldChar w:fldCharType="begin"/>
            </w:r>
            <w:r>
              <w:rPr>
                <w:noProof/>
                <w:webHidden/>
              </w:rPr>
              <w:instrText xml:space="preserve"> PAGEREF _Toc530131918 \h </w:instrText>
            </w:r>
            <w:r>
              <w:rPr>
                <w:noProof/>
                <w:webHidden/>
              </w:rPr>
            </w:r>
            <w:r>
              <w:rPr>
                <w:noProof/>
                <w:webHidden/>
              </w:rPr>
              <w:fldChar w:fldCharType="separate"/>
            </w:r>
            <w:r>
              <w:rPr>
                <w:noProof/>
                <w:webHidden/>
              </w:rPr>
              <w:t>44</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919" w:history="1">
            <w:r w:rsidRPr="00550116">
              <w:rPr>
                <w:rStyle w:val="Hyperlink"/>
                <w:noProof/>
              </w:rPr>
              <w:t>7</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_Toc530131919 \h </w:instrText>
            </w:r>
            <w:r>
              <w:rPr>
                <w:noProof/>
                <w:webHidden/>
              </w:rPr>
            </w:r>
            <w:r>
              <w:rPr>
                <w:noProof/>
                <w:webHidden/>
              </w:rPr>
              <w:fldChar w:fldCharType="separate"/>
            </w:r>
            <w:r>
              <w:rPr>
                <w:noProof/>
                <w:webHidden/>
              </w:rPr>
              <w:t>45</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20" w:history="1">
            <w:r w:rsidRPr="00550116">
              <w:rPr>
                <w:rStyle w:val="Hyperlink"/>
                <w:noProof/>
              </w:rPr>
              <w:t>7.1</w:t>
            </w:r>
            <w:r>
              <w:rPr>
                <w:rFonts w:eastAsiaTheme="minorEastAsia"/>
                <w:noProof/>
                <w:sz w:val="22"/>
                <w:szCs w:val="22"/>
              </w:rPr>
              <w:tab/>
            </w:r>
            <w:r w:rsidRPr="00550116">
              <w:rPr>
                <w:rStyle w:val="Hyperlink"/>
                <w:noProof/>
              </w:rPr>
              <w:t>Tileset</w:t>
            </w:r>
            <w:r>
              <w:rPr>
                <w:noProof/>
                <w:webHidden/>
              </w:rPr>
              <w:tab/>
            </w:r>
            <w:r>
              <w:rPr>
                <w:noProof/>
                <w:webHidden/>
              </w:rPr>
              <w:fldChar w:fldCharType="begin"/>
            </w:r>
            <w:r>
              <w:rPr>
                <w:noProof/>
                <w:webHidden/>
              </w:rPr>
              <w:instrText xml:space="preserve"> PAGEREF _Toc530131920 \h </w:instrText>
            </w:r>
            <w:r>
              <w:rPr>
                <w:noProof/>
                <w:webHidden/>
              </w:rPr>
            </w:r>
            <w:r>
              <w:rPr>
                <w:noProof/>
                <w:webHidden/>
              </w:rPr>
              <w:fldChar w:fldCharType="separate"/>
            </w:r>
            <w:r>
              <w:rPr>
                <w:noProof/>
                <w:webHidden/>
              </w:rPr>
              <w:t>45</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29" w:history="1">
            <w:r w:rsidRPr="00550116">
              <w:rPr>
                <w:rStyle w:val="Hyperlink"/>
                <w:noProof/>
              </w:rPr>
              <w:t>7.2</w:t>
            </w:r>
            <w:r>
              <w:rPr>
                <w:rFonts w:eastAsiaTheme="minorEastAsia"/>
                <w:noProof/>
                <w:sz w:val="22"/>
                <w:szCs w:val="22"/>
              </w:rPr>
              <w:tab/>
            </w:r>
            <w:r w:rsidRPr="00550116">
              <w:rPr>
                <w:rStyle w:val="Hyperlink"/>
                <w:noProof/>
              </w:rPr>
              <w:t>Asset</w:t>
            </w:r>
            <w:r>
              <w:rPr>
                <w:noProof/>
                <w:webHidden/>
              </w:rPr>
              <w:tab/>
            </w:r>
            <w:r>
              <w:rPr>
                <w:noProof/>
                <w:webHidden/>
              </w:rPr>
              <w:fldChar w:fldCharType="begin"/>
            </w:r>
            <w:r>
              <w:rPr>
                <w:noProof/>
                <w:webHidden/>
              </w:rPr>
              <w:instrText xml:space="preserve"> PAGEREF _Toc530131929 \h </w:instrText>
            </w:r>
            <w:r>
              <w:rPr>
                <w:noProof/>
                <w:webHidden/>
              </w:rPr>
            </w:r>
            <w:r>
              <w:rPr>
                <w:noProof/>
                <w:webHidden/>
              </w:rPr>
              <w:fldChar w:fldCharType="separate"/>
            </w:r>
            <w:r>
              <w:rPr>
                <w:noProof/>
                <w:webHidden/>
              </w:rPr>
              <w:t>47</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34" w:history="1">
            <w:r w:rsidRPr="00550116">
              <w:rPr>
                <w:rStyle w:val="Hyperlink"/>
                <w:noProof/>
              </w:rPr>
              <w:t>7.3</w:t>
            </w:r>
            <w:r>
              <w:rPr>
                <w:rFonts w:eastAsiaTheme="minorEastAsia"/>
                <w:noProof/>
                <w:sz w:val="22"/>
                <w:szCs w:val="22"/>
              </w:rPr>
              <w:tab/>
            </w:r>
            <w:r w:rsidRPr="00550116">
              <w:rPr>
                <w:rStyle w:val="Hyperlink"/>
                <w:noProof/>
              </w:rPr>
              <w:t>Bounding Volume</w:t>
            </w:r>
            <w:r>
              <w:rPr>
                <w:noProof/>
                <w:webHidden/>
              </w:rPr>
              <w:tab/>
            </w:r>
            <w:r>
              <w:rPr>
                <w:noProof/>
                <w:webHidden/>
              </w:rPr>
              <w:fldChar w:fldCharType="begin"/>
            </w:r>
            <w:r>
              <w:rPr>
                <w:noProof/>
                <w:webHidden/>
              </w:rPr>
              <w:instrText xml:space="preserve"> PAGEREF _Toc530131934 \h </w:instrText>
            </w:r>
            <w:r>
              <w:rPr>
                <w:noProof/>
                <w:webHidden/>
              </w:rPr>
            </w:r>
            <w:r>
              <w:rPr>
                <w:noProof/>
                <w:webHidden/>
              </w:rPr>
              <w:fldChar w:fldCharType="separate"/>
            </w:r>
            <w:r>
              <w:rPr>
                <w:noProof/>
                <w:webHidden/>
              </w:rPr>
              <w:t>48</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40" w:history="1">
            <w:r w:rsidRPr="00550116">
              <w:rPr>
                <w:rStyle w:val="Hyperlink"/>
                <w:noProof/>
              </w:rPr>
              <w:t>7.4</w:t>
            </w:r>
            <w:r>
              <w:rPr>
                <w:rFonts w:eastAsiaTheme="minorEastAsia"/>
                <w:noProof/>
                <w:sz w:val="22"/>
                <w:szCs w:val="22"/>
              </w:rPr>
              <w:tab/>
            </w:r>
            <w:r w:rsidRPr="00550116">
              <w:rPr>
                <w:rStyle w:val="Hyperlink"/>
                <w:noProof/>
              </w:rPr>
              <w:t>Extension</w:t>
            </w:r>
            <w:r>
              <w:rPr>
                <w:noProof/>
                <w:webHidden/>
              </w:rPr>
              <w:tab/>
            </w:r>
            <w:r>
              <w:rPr>
                <w:noProof/>
                <w:webHidden/>
              </w:rPr>
              <w:fldChar w:fldCharType="begin"/>
            </w:r>
            <w:r>
              <w:rPr>
                <w:noProof/>
                <w:webHidden/>
              </w:rPr>
              <w:instrText xml:space="preserve"> PAGEREF _Toc530131940 \h </w:instrText>
            </w:r>
            <w:r>
              <w:rPr>
                <w:noProof/>
                <w:webHidden/>
              </w:rPr>
            </w:r>
            <w:r>
              <w:rPr>
                <w:noProof/>
                <w:webHidden/>
              </w:rPr>
              <w:fldChar w:fldCharType="separate"/>
            </w:r>
            <w:r>
              <w:rPr>
                <w:noProof/>
                <w:webHidden/>
              </w:rPr>
              <w:t>50</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41" w:history="1">
            <w:r w:rsidRPr="00550116">
              <w:rPr>
                <w:rStyle w:val="Hyperlink"/>
                <w:noProof/>
              </w:rPr>
              <w:t>7.5</w:t>
            </w:r>
            <w:r>
              <w:rPr>
                <w:rFonts w:eastAsiaTheme="minorEastAsia"/>
                <w:noProof/>
                <w:sz w:val="22"/>
                <w:szCs w:val="22"/>
              </w:rPr>
              <w:tab/>
            </w:r>
            <w:r w:rsidRPr="00550116">
              <w:rPr>
                <w:rStyle w:val="Hyperlink"/>
                <w:noProof/>
              </w:rPr>
              <w:t>Extras</w:t>
            </w:r>
            <w:r>
              <w:rPr>
                <w:noProof/>
                <w:webHidden/>
              </w:rPr>
              <w:tab/>
            </w:r>
            <w:r>
              <w:rPr>
                <w:noProof/>
                <w:webHidden/>
              </w:rPr>
              <w:fldChar w:fldCharType="begin"/>
            </w:r>
            <w:r>
              <w:rPr>
                <w:noProof/>
                <w:webHidden/>
              </w:rPr>
              <w:instrText xml:space="preserve"> PAGEREF _Toc530131941 \h </w:instrText>
            </w:r>
            <w:r>
              <w:rPr>
                <w:noProof/>
                <w:webHidden/>
              </w:rPr>
            </w:r>
            <w:r>
              <w:rPr>
                <w:noProof/>
                <w:webHidden/>
              </w:rPr>
              <w:fldChar w:fldCharType="separate"/>
            </w:r>
            <w:r>
              <w:rPr>
                <w:noProof/>
                <w:webHidden/>
              </w:rPr>
              <w:t>50</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42" w:history="1">
            <w:r w:rsidRPr="00550116">
              <w:rPr>
                <w:rStyle w:val="Hyperlink"/>
                <w:noProof/>
              </w:rPr>
              <w:t>7.6</w:t>
            </w:r>
            <w:r>
              <w:rPr>
                <w:rFonts w:eastAsiaTheme="minorEastAsia"/>
                <w:noProof/>
                <w:sz w:val="22"/>
                <w:szCs w:val="22"/>
              </w:rPr>
              <w:tab/>
            </w:r>
            <w:r w:rsidRPr="00550116">
              <w:rPr>
                <w:rStyle w:val="Hyperlink"/>
                <w:noProof/>
              </w:rPr>
              <w:t>Properties</w:t>
            </w:r>
            <w:r>
              <w:rPr>
                <w:noProof/>
                <w:webHidden/>
              </w:rPr>
              <w:tab/>
            </w:r>
            <w:r>
              <w:rPr>
                <w:noProof/>
                <w:webHidden/>
              </w:rPr>
              <w:fldChar w:fldCharType="begin"/>
            </w:r>
            <w:r>
              <w:rPr>
                <w:noProof/>
                <w:webHidden/>
              </w:rPr>
              <w:instrText xml:space="preserve"> PAGEREF _Toc530131942 \h </w:instrText>
            </w:r>
            <w:r>
              <w:rPr>
                <w:noProof/>
                <w:webHidden/>
              </w:rPr>
            </w:r>
            <w:r>
              <w:rPr>
                <w:noProof/>
                <w:webHidden/>
              </w:rPr>
              <w:fldChar w:fldCharType="separate"/>
            </w:r>
            <w:r>
              <w:rPr>
                <w:noProof/>
                <w:webHidden/>
              </w:rPr>
              <w:t>50</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47" w:history="1">
            <w:r w:rsidRPr="00550116">
              <w:rPr>
                <w:rStyle w:val="Hyperlink"/>
                <w:noProof/>
              </w:rPr>
              <w:t>7.7</w:t>
            </w:r>
            <w:r>
              <w:rPr>
                <w:rFonts w:eastAsiaTheme="minorEastAsia"/>
                <w:noProof/>
                <w:sz w:val="22"/>
                <w:szCs w:val="22"/>
              </w:rPr>
              <w:tab/>
            </w:r>
            <w:r w:rsidRPr="00550116">
              <w:rPr>
                <w:rStyle w:val="Hyperlink"/>
                <w:noProof/>
              </w:rPr>
              <w:t>Tile</w:t>
            </w:r>
            <w:r>
              <w:rPr>
                <w:noProof/>
                <w:webHidden/>
              </w:rPr>
              <w:tab/>
            </w:r>
            <w:r>
              <w:rPr>
                <w:noProof/>
                <w:webHidden/>
              </w:rPr>
              <w:fldChar w:fldCharType="begin"/>
            </w:r>
            <w:r>
              <w:rPr>
                <w:noProof/>
                <w:webHidden/>
              </w:rPr>
              <w:instrText xml:space="preserve"> PAGEREF _Toc530131947 \h </w:instrText>
            </w:r>
            <w:r>
              <w:rPr>
                <w:noProof/>
                <w:webHidden/>
              </w:rPr>
            </w:r>
            <w:r>
              <w:rPr>
                <w:noProof/>
                <w:webHidden/>
              </w:rPr>
              <w:fldChar w:fldCharType="separate"/>
            </w:r>
            <w:r>
              <w:rPr>
                <w:noProof/>
                <w:webHidden/>
              </w:rPr>
              <w:t>51</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57" w:history="1">
            <w:r w:rsidRPr="00550116">
              <w:rPr>
                <w:rStyle w:val="Hyperlink"/>
                <w:noProof/>
              </w:rPr>
              <w:t>7.8</w:t>
            </w:r>
            <w:r>
              <w:rPr>
                <w:rFonts w:eastAsiaTheme="minorEastAsia"/>
                <w:noProof/>
                <w:sz w:val="22"/>
                <w:szCs w:val="22"/>
              </w:rPr>
              <w:tab/>
            </w:r>
            <w:r w:rsidRPr="00550116">
              <w:rPr>
                <w:rStyle w:val="Hyperlink"/>
                <w:noProof/>
              </w:rPr>
              <w:t>Tile Content</w:t>
            </w:r>
            <w:r>
              <w:rPr>
                <w:noProof/>
                <w:webHidden/>
              </w:rPr>
              <w:tab/>
            </w:r>
            <w:r>
              <w:rPr>
                <w:noProof/>
                <w:webHidden/>
              </w:rPr>
              <w:fldChar w:fldCharType="begin"/>
            </w:r>
            <w:r>
              <w:rPr>
                <w:noProof/>
                <w:webHidden/>
              </w:rPr>
              <w:instrText xml:space="preserve"> PAGEREF _Toc530131957 \h </w:instrText>
            </w:r>
            <w:r>
              <w:rPr>
                <w:noProof/>
                <w:webHidden/>
              </w:rPr>
            </w:r>
            <w:r>
              <w:rPr>
                <w:noProof/>
                <w:webHidden/>
              </w:rPr>
              <w:fldChar w:fldCharType="separate"/>
            </w:r>
            <w:r>
              <w:rPr>
                <w:noProof/>
                <w:webHidden/>
              </w:rPr>
              <w:t>55</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962" w:history="1">
            <w:r w:rsidRPr="00550116">
              <w:rPr>
                <w:rStyle w:val="Hyperlink"/>
                <w:noProof/>
              </w:rPr>
              <w:t>8</w:t>
            </w:r>
            <w:r>
              <w:rPr>
                <w:rFonts w:eastAsiaTheme="minorEastAsia"/>
                <w:noProof/>
                <w:sz w:val="22"/>
                <w:szCs w:val="22"/>
              </w:rPr>
              <w:tab/>
            </w:r>
            <w:r w:rsidRPr="00550116">
              <w:rPr>
                <w:rStyle w:val="Hyperlink"/>
                <w:noProof/>
              </w:rPr>
              <w:t>Feature Table</w:t>
            </w:r>
            <w:r>
              <w:rPr>
                <w:noProof/>
                <w:webHidden/>
              </w:rPr>
              <w:tab/>
            </w:r>
            <w:r>
              <w:rPr>
                <w:noProof/>
                <w:webHidden/>
              </w:rPr>
              <w:fldChar w:fldCharType="begin"/>
            </w:r>
            <w:r>
              <w:rPr>
                <w:noProof/>
                <w:webHidden/>
              </w:rPr>
              <w:instrText xml:space="preserve"> PAGEREF _Toc530131962 \h </w:instrText>
            </w:r>
            <w:r>
              <w:rPr>
                <w:noProof/>
                <w:webHidden/>
              </w:rPr>
            </w:r>
            <w:r>
              <w:rPr>
                <w:noProof/>
                <w:webHidden/>
              </w:rPr>
              <w:fldChar w:fldCharType="separate"/>
            </w:r>
            <w:r>
              <w:rPr>
                <w:noProof/>
                <w:webHidden/>
              </w:rPr>
              <w:t>56</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63" w:history="1">
            <w:r w:rsidRPr="00550116">
              <w:rPr>
                <w:rStyle w:val="Hyperlink"/>
                <w:noProof/>
              </w:rPr>
              <w:t>8.1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_Toc530131963 \h </w:instrText>
            </w:r>
            <w:r>
              <w:rPr>
                <w:noProof/>
                <w:webHidden/>
              </w:rPr>
            </w:r>
            <w:r>
              <w:rPr>
                <w:noProof/>
                <w:webHidden/>
              </w:rPr>
              <w:fldChar w:fldCharType="separate"/>
            </w:r>
            <w:r>
              <w:rPr>
                <w:noProof/>
                <w:webHidden/>
              </w:rPr>
              <w:t>56</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64" w:history="1">
            <w:r w:rsidRPr="00550116">
              <w:rPr>
                <w:rStyle w:val="Hyperlink"/>
                <w:noProof/>
              </w:rPr>
              <w:t>8.2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_Toc530131964 \h </w:instrText>
            </w:r>
            <w:r>
              <w:rPr>
                <w:noProof/>
                <w:webHidden/>
              </w:rPr>
            </w:r>
            <w:r>
              <w:rPr>
                <w:noProof/>
                <w:webHidden/>
              </w:rPr>
              <w:fldChar w:fldCharType="separate"/>
            </w:r>
            <w:r>
              <w:rPr>
                <w:noProof/>
                <w:webHidden/>
              </w:rPr>
              <w:t>57</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65" w:history="1">
            <w:r w:rsidRPr="00550116">
              <w:rPr>
                <w:rStyle w:val="Hyperlink"/>
                <w:noProof/>
              </w:rPr>
              <w:t>8.2.1</w:t>
            </w:r>
            <w:r>
              <w:rPr>
                <w:rFonts w:eastAsiaTheme="minorEastAsia"/>
                <w:noProof/>
                <w:sz w:val="22"/>
                <w:szCs w:val="22"/>
              </w:rPr>
              <w:tab/>
            </w:r>
            <w:r w:rsidRPr="00550116">
              <w:rPr>
                <w:rStyle w:val="Hyperlink"/>
                <w:noProof/>
              </w:rPr>
              <w:t>Padding</w:t>
            </w:r>
            <w:r>
              <w:rPr>
                <w:noProof/>
                <w:webHidden/>
              </w:rPr>
              <w:tab/>
            </w:r>
            <w:r>
              <w:rPr>
                <w:noProof/>
                <w:webHidden/>
              </w:rPr>
              <w:fldChar w:fldCharType="begin"/>
            </w:r>
            <w:r>
              <w:rPr>
                <w:noProof/>
                <w:webHidden/>
              </w:rPr>
              <w:instrText xml:space="preserve"> PAGEREF _Toc530131965 \h </w:instrText>
            </w:r>
            <w:r>
              <w:rPr>
                <w:noProof/>
                <w:webHidden/>
              </w:rPr>
            </w:r>
            <w:r>
              <w:rPr>
                <w:noProof/>
                <w:webHidden/>
              </w:rPr>
              <w:fldChar w:fldCharType="separate"/>
            </w:r>
            <w:r>
              <w:rPr>
                <w:noProof/>
                <w:webHidden/>
              </w:rPr>
              <w:t>57</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66" w:history="1">
            <w:r w:rsidRPr="00550116">
              <w:rPr>
                <w:rStyle w:val="Hyperlink"/>
                <w:noProof/>
              </w:rPr>
              <w:t>8.2.2</w:t>
            </w:r>
            <w:r>
              <w:rPr>
                <w:rFonts w:eastAsiaTheme="minorEastAsia"/>
                <w:noProof/>
                <w:sz w:val="22"/>
                <w:szCs w:val="22"/>
              </w:rPr>
              <w:tab/>
            </w:r>
            <w:r w:rsidRPr="00550116">
              <w:rPr>
                <w:rStyle w:val="Hyperlink"/>
                <w:noProof/>
              </w:rPr>
              <w:t>JSON header</w:t>
            </w:r>
            <w:r>
              <w:rPr>
                <w:noProof/>
                <w:webHidden/>
              </w:rPr>
              <w:tab/>
            </w:r>
            <w:r>
              <w:rPr>
                <w:noProof/>
                <w:webHidden/>
              </w:rPr>
              <w:fldChar w:fldCharType="begin"/>
            </w:r>
            <w:r>
              <w:rPr>
                <w:noProof/>
                <w:webHidden/>
              </w:rPr>
              <w:instrText xml:space="preserve"> PAGEREF _Toc530131966 \h </w:instrText>
            </w:r>
            <w:r>
              <w:rPr>
                <w:noProof/>
                <w:webHidden/>
              </w:rPr>
            </w:r>
            <w:r>
              <w:rPr>
                <w:noProof/>
                <w:webHidden/>
              </w:rPr>
              <w:fldChar w:fldCharType="separate"/>
            </w:r>
            <w:r>
              <w:rPr>
                <w:noProof/>
                <w:webHidden/>
              </w:rPr>
              <w:t>58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67" w:history="1">
            <w:r w:rsidRPr="00550116">
              <w:rPr>
                <w:rStyle w:val="Hyperlink"/>
                <w:noProof/>
              </w:rPr>
              <w:t>8.2.3</w:t>
            </w:r>
            <w:r>
              <w:rPr>
                <w:rFonts w:eastAsiaTheme="minorEastAsia"/>
                <w:noProof/>
                <w:sz w:val="22"/>
                <w:szCs w:val="22"/>
              </w:rPr>
              <w:tab/>
            </w:r>
            <w:r w:rsidRPr="00550116">
              <w:rPr>
                <w:rStyle w:val="Hyperlink"/>
                <w:noProof/>
              </w:rPr>
              <w:t>Binary body</w:t>
            </w:r>
            <w:r>
              <w:rPr>
                <w:noProof/>
                <w:webHidden/>
              </w:rPr>
              <w:tab/>
            </w:r>
            <w:r>
              <w:rPr>
                <w:noProof/>
                <w:webHidden/>
              </w:rPr>
              <w:fldChar w:fldCharType="begin"/>
            </w:r>
            <w:r>
              <w:rPr>
                <w:noProof/>
                <w:webHidden/>
              </w:rPr>
              <w:instrText xml:space="preserve"> PAGEREF _Toc530131967 \h </w:instrText>
            </w:r>
            <w:r>
              <w:rPr>
                <w:noProof/>
                <w:webHidden/>
              </w:rPr>
            </w:r>
            <w:r>
              <w:rPr>
                <w:noProof/>
                <w:webHidden/>
              </w:rPr>
              <w:fldChar w:fldCharType="separate"/>
            </w:r>
            <w:r>
              <w:rPr>
                <w:noProof/>
                <w:webHidden/>
              </w:rPr>
              <w:t>59</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68" w:history="1">
            <w:r w:rsidRPr="00550116">
              <w:rPr>
                <w:rStyle w:val="Hyperlink"/>
                <w:noProof/>
              </w:rPr>
              <w:t>8.3</w:t>
            </w:r>
            <w:r>
              <w:rPr>
                <w:rFonts w:eastAsiaTheme="minorEastAsia"/>
                <w:noProof/>
                <w:sz w:val="22"/>
                <w:szCs w:val="22"/>
              </w:rPr>
              <w:tab/>
            </w:r>
            <w:r w:rsidRPr="00550116">
              <w:rPr>
                <w:rStyle w:val="Hyperlink"/>
                <w:noProof/>
              </w:rPr>
              <w:t>Implementation example</w:t>
            </w:r>
            <w:r>
              <w:rPr>
                <w:noProof/>
                <w:webHidden/>
              </w:rPr>
              <w:tab/>
            </w:r>
            <w:r>
              <w:rPr>
                <w:noProof/>
                <w:webHidden/>
              </w:rPr>
              <w:fldChar w:fldCharType="begin"/>
            </w:r>
            <w:r>
              <w:rPr>
                <w:noProof/>
                <w:webHidden/>
              </w:rPr>
              <w:instrText xml:space="preserve"> PAGEREF _Toc530131968 \h </w:instrText>
            </w:r>
            <w:r>
              <w:rPr>
                <w:noProof/>
                <w:webHidden/>
              </w:rPr>
            </w:r>
            <w:r>
              <w:rPr>
                <w:noProof/>
                <w:webHidden/>
              </w:rPr>
              <w:fldChar w:fldCharType="separate"/>
            </w:r>
            <w:r>
              <w:rPr>
                <w:noProof/>
                <w:webHidden/>
              </w:rPr>
              <w:t>59</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69" w:history="1">
            <w:r w:rsidRPr="00550116">
              <w:rPr>
                <w:rStyle w:val="Hyperlink"/>
                <w:noProof/>
              </w:rPr>
              <w:t>8.4</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_Toc530131969 \h </w:instrText>
            </w:r>
            <w:r>
              <w:rPr>
                <w:noProof/>
                <w:webHidden/>
              </w:rPr>
            </w:r>
            <w:r>
              <w:rPr>
                <w:noProof/>
                <w:webHidden/>
              </w:rPr>
              <w:fldChar w:fldCharType="separate"/>
            </w:r>
            <w:r>
              <w:rPr>
                <w:noProof/>
                <w:webHidden/>
              </w:rPr>
              <w:t>59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0" w:history="1">
            <w:r w:rsidRPr="00550116">
              <w:rPr>
                <w:rStyle w:val="Hyperlink"/>
                <w:noProof/>
              </w:rPr>
              <w:t>8.4.1</w:t>
            </w:r>
            <w:r>
              <w:rPr>
                <w:rFonts w:eastAsiaTheme="minorEastAsia"/>
                <w:noProof/>
                <w:sz w:val="22"/>
                <w:szCs w:val="22"/>
              </w:rPr>
              <w:tab/>
            </w:r>
            <w:r w:rsidRPr="00550116">
              <w:rPr>
                <w:rStyle w:val="Hyperlink"/>
                <w:noProof/>
              </w:rPr>
              <w:t>Feature Table</w:t>
            </w:r>
            <w:r>
              <w:rPr>
                <w:noProof/>
                <w:webHidden/>
              </w:rPr>
              <w:tab/>
            </w:r>
            <w:r>
              <w:rPr>
                <w:noProof/>
                <w:webHidden/>
              </w:rPr>
              <w:fldChar w:fldCharType="begin"/>
            </w:r>
            <w:r>
              <w:rPr>
                <w:noProof/>
                <w:webHidden/>
              </w:rPr>
              <w:instrText xml:space="preserve"> PAGEREF _Toc530131970 \h </w:instrText>
            </w:r>
            <w:r>
              <w:rPr>
                <w:noProof/>
                <w:webHidden/>
              </w:rPr>
            </w:r>
            <w:r>
              <w:rPr>
                <w:noProof/>
                <w:webHidden/>
              </w:rPr>
              <w:fldChar w:fldCharType="separate"/>
            </w:r>
            <w:r>
              <w:rPr>
                <w:noProof/>
                <w:webHidden/>
              </w:rPr>
              <w:t>59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1" w:history="1">
            <w:r w:rsidRPr="00550116">
              <w:rPr>
                <w:rStyle w:val="Hyperlink"/>
                <w:noProof/>
              </w:rPr>
              <w:t>8.4.2</w:t>
            </w:r>
            <w:r>
              <w:rPr>
                <w:rFonts w:eastAsiaTheme="minorEastAsia"/>
                <w:noProof/>
                <w:sz w:val="22"/>
                <w:szCs w:val="22"/>
              </w:rPr>
              <w:tab/>
            </w:r>
            <w:r w:rsidRPr="00550116">
              <w:rPr>
                <w:rStyle w:val="Hyperlink"/>
                <w:noProof/>
              </w:rPr>
              <w:t>BinaryBodyReference</w:t>
            </w:r>
            <w:r>
              <w:rPr>
                <w:noProof/>
                <w:webHidden/>
              </w:rPr>
              <w:tab/>
            </w:r>
            <w:r>
              <w:rPr>
                <w:noProof/>
                <w:webHidden/>
              </w:rPr>
              <w:fldChar w:fldCharType="begin"/>
            </w:r>
            <w:r>
              <w:rPr>
                <w:noProof/>
                <w:webHidden/>
              </w:rPr>
              <w:instrText xml:space="preserve"> PAGEREF _Toc530131971 \h </w:instrText>
            </w:r>
            <w:r>
              <w:rPr>
                <w:noProof/>
                <w:webHidden/>
              </w:rPr>
            </w:r>
            <w:r>
              <w:rPr>
                <w:noProof/>
                <w:webHidden/>
              </w:rPr>
              <w:fldChar w:fldCharType="separate"/>
            </w:r>
            <w:r>
              <w:rPr>
                <w:noProof/>
                <w:webHidden/>
              </w:rPr>
              <w:t>60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2" w:history="1">
            <w:r w:rsidRPr="00550116">
              <w:rPr>
                <w:rStyle w:val="Hyperlink"/>
                <w:noProof/>
              </w:rPr>
              <w:t>8.4.3</w:t>
            </w:r>
            <w:r>
              <w:rPr>
                <w:rFonts w:eastAsiaTheme="minorEastAsia"/>
                <w:noProof/>
                <w:sz w:val="22"/>
                <w:szCs w:val="22"/>
              </w:rPr>
              <w:tab/>
            </w:r>
            <w:r w:rsidRPr="00550116">
              <w:rPr>
                <w:rStyle w:val="Hyperlink"/>
                <w:noProof/>
              </w:rPr>
              <w:t>Property</w:t>
            </w:r>
            <w:r>
              <w:rPr>
                <w:noProof/>
                <w:webHidden/>
              </w:rPr>
              <w:tab/>
            </w:r>
            <w:r>
              <w:rPr>
                <w:noProof/>
                <w:webHidden/>
              </w:rPr>
              <w:fldChar w:fldCharType="begin"/>
            </w:r>
            <w:r>
              <w:rPr>
                <w:noProof/>
                <w:webHidden/>
              </w:rPr>
              <w:instrText xml:space="preserve"> PAGEREF _Toc530131972 \h </w:instrText>
            </w:r>
            <w:r>
              <w:rPr>
                <w:noProof/>
                <w:webHidden/>
              </w:rPr>
            </w:r>
            <w:r>
              <w:rPr>
                <w:noProof/>
                <w:webHidden/>
              </w:rPr>
              <w:fldChar w:fldCharType="separate"/>
            </w:r>
            <w:r>
              <w:rPr>
                <w:noProof/>
                <w:webHidden/>
              </w:rPr>
              <w:t>61</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973" w:history="1">
            <w:r w:rsidRPr="00550116">
              <w:rPr>
                <w:rStyle w:val="Hyperlink"/>
                <w:noProof/>
              </w:rPr>
              <w:t>9</w:t>
            </w:r>
            <w:r>
              <w:rPr>
                <w:rFonts w:eastAsiaTheme="minorEastAsia"/>
                <w:noProof/>
                <w:sz w:val="22"/>
                <w:szCs w:val="22"/>
              </w:rPr>
              <w:tab/>
            </w:r>
            <w:r w:rsidRPr="00550116">
              <w:rPr>
                <w:rStyle w:val="Hyperlink"/>
                <w:noProof/>
              </w:rPr>
              <w:t>Batch Table</w:t>
            </w:r>
            <w:r>
              <w:rPr>
                <w:noProof/>
                <w:webHidden/>
              </w:rPr>
              <w:tab/>
            </w:r>
            <w:r>
              <w:rPr>
                <w:noProof/>
                <w:webHidden/>
              </w:rPr>
              <w:fldChar w:fldCharType="begin"/>
            </w:r>
            <w:r>
              <w:rPr>
                <w:noProof/>
                <w:webHidden/>
              </w:rPr>
              <w:instrText xml:space="preserve"> PAGEREF _Toc530131973 \h </w:instrText>
            </w:r>
            <w:r>
              <w:rPr>
                <w:noProof/>
                <w:webHidden/>
              </w:rPr>
            </w:r>
            <w:r>
              <w:rPr>
                <w:noProof/>
                <w:webHidden/>
              </w:rPr>
              <w:fldChar w:fldCharType="separate"/>
            </w:r>
            <w:r>
              <w:rPr>
                <w:noProof/>
                <w:webHidden/>
              </w:rPr>
              <w:t>61</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74" w:history="1">
            <w:r w:rsidRPr="00550116">
              <w:rPr>
                <w:rStyle w:val="Hyperlink"/>
                <w:noProof/>
              </w:rPr>
              <w:t>9.1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_Toc530131974 \h </w:instrText>
            </w:r>
            <w:r>
              <w:rPr>
                <w:noProof/>
                <w:webHidden/>
              </w:rPr>
            </w:r>
            <w:r>
              <w:rPr>
                <w:noProof/>
                <w:webHidden/>
              </w:rPr>
              <w:fldChar w:fldCharType="separate"/>
            </w:r>
            <w:r>
              <w:rPr>
                <w:noProof/>
                <w:webHidden/>
              </w:rPr>
              <w:t>61</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75" w:history="1">
            <w:r w:rsidRPr="00550116">
              <w:rPr>
                <w:rStyle w:val="Hyperlink"/>
                <w:noProof/>
              </w:rPr>
              <w:t>9.2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_Toc530131975 \h </w:instrText>
            </w:r>
            <w:r>
              <w:rPr>
                <w:noProof/>
                <w:webHidden/>
              </w:rPr>
            </w:r>
            <w:r>
              <w:rPr>
                <w:noProof/>
                <w:webHidden/>
              </w:rPr>
              <w:fldChar w:fldCharType="separate"/>
            </w:r>
            <w:r>
              <w:rPr>
                <w:noProof/>
                <w:webHidden/>
              </w:rPr>
              <w:t>61</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6" w:history="1">
            <w:r w:rsidRPr="00550116">
              <w:rPr>
                <w:rStyle w:val="Hyperlink"/>
                <w:noProof/>
              </w:rPr>
              <w:t>9.2.1</w:t>
            </w:r>
            <w:r>
              <w:rPr>
                <w:rFonts w:eastAsiaTheme="minorEastAsia"/>
                <w:noProof/>
                <w:sz w:val="22"/>
                <w:szCs w:val="22"/>
              </w:rPr>
              <w:tab/>
            </w:r>
            <w:r w:rsidRPr="00550116">
              <w:rPr>
                <w:rStyle w:val="Hyperlink"/>
                <w:noProof/>
              </w:rPr>
              <w:t>Padding</w:t>
            </w:r>
            <w:r>
              <w:rPr>
                <w:noProof/>
                <w:webHidden/>
              </w:rPr>
              <w:tab/>
            </w:r>
            <w:r>
              <w:rPr>
                <w:noProof/>
                <w:webHidden/>
              </w:rPr>
              <w:fldChar w:fldCharType="begin"/>
            </w:r>
            <w:r>
              <w:rPr>
                <w:noProof/>
                <w:webHidden/>
              </w:rPr>
              <w:instrText xml:space="preserve"> PAGEREF _Toc530131976 \h </w:instrText>
            </w:r>
            <w:r>
              <w:rPr>
                <w:noProof/>
                <w:webHidden/>
              </w:rPr>
            </w:r>
            <w:r>
              <w:rPr>
                <w:noProof/>
                <w:webHidden/>
              </w:rPr>
              <w:fldChar w:fldCharType="separate"/>
            </w:r>
            <w:r>
              <w:rPr>
                <w:noProof/>
                <w:webHidden/>
              </w:rPr>
              <w:t>62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7" w:history="1">
            <w:r w:rsidRPr="00550116">
              <w:rPr>
                <w:rStyle w:val="Hyperlink"/>
                <w:noProof/>
              </w:rPr>
              <w:t>9.2.2</w:t>
            </w:r>
            <w:r>
              <w:rPr>
                <w:rFonts w:eastAsiaTheme="minorEastAsia"/>
                <w:noProof/>
                <w:sz w:val="22"/>
                <w:szCs w:val="22"/>
              </w:rPr>
              <w:tab/>
            </w:r>
            <w:r w:rsidRPr="00550116">
              <w:rPr>
                <w:rStyle w:val="Hyperlink"/>
                <w:noProof/>
              </w:rPr>
              <w:t>JSON header</w:t>
            </w:r>
            <w:r>
              <w:rPr>
                <w:noProof/>
                <w:webHidden/>
              </w:rPr>
              <w:tab/>
            </w:r>
            <w:r>
              <w:rPr>
                <w:noProof/>
                <w:webHidden/>
              </w:rPr>
              <w:fldChar w:fldCharType="begin"/>
            </w:r>
            <w:r>
              <w:rPr>
                <w:noProof/>
                <w:webHidden/>
              </w:rPr>
              <w:instrText xml:space="preserve"> PAGEREF _Toc530131977 \h </w:instrText>
            </w:r>
            <w:r>
              <w:rPr>
                <w:noProof/>
                <w:webHidden/>
              </w:rPr>
            </w:r>
            <w:r>
              <w:rPr>
                <w:noProof/>
                <w:webHidden/>
              </w:rPr>
              <w:fldChar w:fldCharType="separate"/>
            </w:r>
            <w:r>
              <w:rPr>
                <w:noProof/>
                <w:webHidden/>
              </w:rPr>
              <w:t>62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78" w:history="1">
            <w:r w:rsidRPr="00550116">
              <w:rPr>
                <w:rStyle w:val="Hyperlink"/>
                <w:noProof/>
              </w:rPr>
              <w:t>9.2.3</w:t>
            </w:r>
            <w:r>
              <w:rPr>
                <w:rFonts w:eastAsiaTheme="minorEastAsia"/>
                <w:noProof/>
                <w:sz w:val="22"/>
                <w:szCs w:val="22"/>
              </w:rPr>
              <w:tab/>
            </w:r>
            <w:r w:rsidRPr="00550116">
              <w:rPr>
                <w:rStyle w:val="Hyperlink"/>
                <w:noProof/>
              </w:rPr>
              <w:t>Binary body</w:t>
            </w:r>
            <w:r>
              <w:rPr>
                <w:noProof/>
                <w:webHidden/>
              </w:rPr>
              <w:tab/>
            </w:r>
            <w:r>
              <w:rPr>
                <w:noProof/>
                <w:webHidden/>
              </w:rPr>
              <w:fldChar w:fldCharType="begin"/>
            </w:r>
            <w:r>
              <w:rPr>
                <w:noProof/>
                <w:webHidden/>
              </w:rPr>
              <w:instrText xml:space="preserve"> PAGEREF _Toc530131978 \h </w:instrText>
            </w:r>
            <w:r>
              <w:rPr>
                <w:noProof/>
                <w:webHidden/>
              </w:rPr>
            </w:r>
            <w:r>
              <w:rPr>
                <w:noProof/>
                <w:webHidden/>
              </w:rPr>
              <w:fldChar w:fldCharType="separate"/>
            </w:r>
            <w:r>
              <w:rPr>
                <w:noProof/>
                <w:webHidden/>
              </w:rPr>
              <w:t>64</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79" w:history="1">
            <w:r w:rsidRPr="00550116">
              <w:rPr>
                <w:rStyle w:val="Hyperlink"/>
                <w:noProof/>
              </w:rPr>
              <w:t>9.3</w:t>
            </w:r>
            <w:r>
              <w:rPr>
                <w:rFonts w:eastAsiaTheme="minorEastAsia"/>
                <w:noProof/>
                <w:sz w:val="22"/>
                <w:szCs w:val="22"/>
              </w:rPr>
              <w:tab/>
            </w:r>
            <w:r w:rsidRPr="00550116">
              <w:rPr>
                <w:rStyle w:val="Hyperlink"/>
                <w:noProof/>
              </w:rPr>
              <w:t>Implementation example</w:t>
            </w:r>
            <w:r>
              <w:rPr>
                <w:noProof/>
                <w:webHidden/>
              </w:rPr>
              <w:tab/>
            </w:r>
            <w:r>
              <w:rPr>
                <w:noProof/>
                <w:webHidden/>
              </w:rPr>
              <w:fldChar w:fldCharType="begin"/>
            </w:r>
            <w:r>
              <w:rPr>
                <w:noProof/>
                <w:webHidden/>
              </w:rPr>
              <w:instrText xml:space="preserve"> PAGEREF _Toc530131979 \h </w:instrText>
            </w:r>
            <w:r>
              <w:rPr>
                <w:noProof/>
                <w:webHidden/>
              </w:rPr>
            </w:r>
            <w:r>
              <w:rPr>
                <w:noProof/>
                <w:webHidden/>
              </w:rPr>
              <w:fldChar w:fldCharType="separate"/>
            </w:r>
            <w:r>
              <w:rPr>
                <w:noProof/>
                <w:webHidden/>
              </w:rPr>
              <w:t>65</w:t>
            </w:r>
            <w:r>
              <w:rPr>
                <w:noProof/>
                <w:webHidden/>
              </w:rPr>
              <w:fldChar w:fldCharType="end"/>
            </w:r>
          </w:hyperlink>
        </w:p>
        <w:p w:rsidR="00377BAE" w:rsidRDefault="00377BAE">
          <w:pPr>
            <w:pStyle w:val="TOC2"/>
            <w:tabs>
              <w:tab w:val="left" w:pos="880"/>
              <w:tab w:val="right" w:leader="dot" w:pos="9350"/>
            </w:tabs>
            <w:rPr>
              <w:rFonts w:eastAsiaTheme="minorEastAsia"/>
              <w:noProof/>
              <w:sz w:val="22"/>
              <w:szCs w:val="22"/>
            </w:rPr>
          </w:pPr>
          <w:hyperlink w:anchor="_Toc530131980" w:history="1">
            <w:r w:rsidRPr="00550116">
              <w:rPr>
                <w:rStyle w:val="Hyperlink"/>
                <w:noProof/>
              </w:rPr>
              <w:t>9.4</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_Toc530131980 \h </w:instrText>
            </w:r>
            <w:r>
              <w:rPr>
                <w:noProof/>
                <w:webHidden/>
              </w:rPr>
            </w:r>
            <w:r>
              <w:rPr>
                <w:noProof/>
                <w:webHidden/>
              </w:rPr>
              <w:fldChar w:fldCharType="separate"/>
            </w:r>
            <w:r>
              <w:rPr>
                <w:noProof/>
                <w:webHidden/>
              </w:rPr>
              <w:t>66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1" w:history="1">
            <w:r w:rsidRPr="00550116">
              <w:rPr>
                <w:rStyle w:val="Hyperlink"/>
                <w:noProof/>
              </w:rPr>
              <w:t>9.4.1</w:t>
            </w:r>
            <w:r>
              <w:rPr>
                <w:rFonts w:eastAsiaTheme="minorEastAsia"/>
                <w:noProof/>
                <w:sz w:val="22"/>
                <w:szCs w:val="22"/>
              </w:rPr>
              <w:tab/>
            </w:r>
            <w:r w:rsidRPr="00550116">
              <w:rPr>
                <w:rStyle w:val="Hyperlink"/>
                <w:noProof/>
              </w:rPr>
              <w:t>Batch Table</w:t>
            </w:r>
            <w:r>
              <w:rPr>
                <w:noProof/>
                <w:webHidden/>
              </w:rPr>
              <w:tab/>
            </w:r>
            <w:r>
              <w:rPr>
                <w:noProof/>
                <w:webHidden/>
              </w:rPr>
              <w:fldChar w:fldCharType="begin"/>
            </w:r>
            <w:r>
              <w:rPr>
                <w:noProof/>
                <w:webHidden/>
              </w:rPr>
              <w:instrText xml:space="preserve"> PAGEREF _Toc530131981 \h </w:instrText>
            </w:r>
            <w:r>
              <w:rPr>
                <w:noProof/>
                <w:webHidden/>
              </w:rPr>
            </w:r>
            <w:r>
              <w:rPr>
                <w:noProof/>
                <w:webHidden/>
              </w:rPr>
              <w:fldChar w:fldCharType="separate"/>
            </w:r>
            <w:r>
              <w:rPr>
                <w:noProof/>
                <w:webHidden/>
              </w:rPr>
              <w:t>66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2" w:history="1">
            <w:r w:rsidRPr="00550116">
              <w:rPr>
                <w:rStyle w:val="Hyperlink"/>
                <w:noProof/>
              </w:rPr>
              <w:t>9.4.2</w:t>
            </w:r>
            <w:r>
              <w:rPr>
                <w:rFonts w:eastAsiaTheme="minorEastAsia"/>
                <w:noProof/>
                <w:sz w:val="22"/>
                <w:szCs w:val="22"/>
              </w:rPr>
              <w:tab/>
            </w:r>
            <w:r w:rsidRPr="00550116">
              <w:rPr>
                <w:rStyle w:val="Hyperlink"/>
                <w:noProof/>
              </w:rPr>
              <w:t>BinaryBodyReference</w:t>
            </w:r>
            <w:r>
              <w:rPr>
                <w:noProof/>
                <w:webHidden/>
              </w:rPr>
              <w:tab/>
            </w:r>
            <w:r>
              <w:rPr>
                <w:noProof/>
                <w:webHidden/>
              </w:rPr>
              <w:fldChar w:fldCharType="begin"/>
            </w:r>
            <w:r>
              <w:rPr>
                <w:noProof/>
                <w:webHidden/>
              </w:rPr>
              <w:instrText xml:space="preserve"> PAGEREF _Toc530131982 \h </w:instrText>
            </w:r>
            <w:r>
              <w:rPr>
                <w:noProof/>
                <w:webHidden/>
              </w:rPr>
            </w:r>
            <w:r>
              <w:rPr>
                <w:noProof/>
                <w:webHidden/>
              </w:rPr>
              <w:fldChar w:fldCharType="separate"/>
            </w:r>
            <w:r>
              <w:rPr>
                <w:noProof/>
                <w:webHidden/>
              </w:rPr>
              <w:t>66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3" w:history="1">
            <w:r w:rsidRPr="00550116">
              <w:rPr>
                <w:rStyle w:val="Hyperlink"/>
                <w:noProof/>
              </w:rPr>
              <w:t>9.4.3</w:t>
            </w:r>
            <w:r>
              <w:rPr>
                <w:rFonts w:eastAsiaTheme="minorEastAsia"/>
                <w:noProof/>
                <w:sz w:val="22"/>
                <w:szCs w:val="22"/>
              </w:rPr>
              <w:tab/>
            </w:r>
            <w:r w:rsidRPr="00550116">
              <w:rPr>
                <w:rStyle w:val="Hyperlink"/>
                <w:noProof/>
              </w:rPr>
              <w:t>Property</w:t>
            </w:r>
            <w:r>
              <w:rPr>
                <w:noProof/>
                <w:webHidden/>
              </w:rPr>
              <w:tab/>
            </w:r>
            <w:r>
              <w:rPr>
                <w:noProof/>
                <w:webHidden/>
              </w:rPr>
              <w:fldChar w:fldCharType="begin"/>
            </w:r>
            <w:r>
              <w:rPr>
                <w:noProof/>
                <w:webHidden/>
              </w:rPr>
              <w:instrText xml:space="preserve"> PAGEREF _Toc530131983 \h </w:instrText>
            </w:r>
            <w:r>
              <w:rPr>
                <w:noProof/>
                <w:webHidden/>
              </w:rPr>
            </w:r>
            <w:r>
              <w:rPr>
                <w:noProof/>
                <w:webHidden/>
              </w:rPr>
              <w:fldChar w:fldCharType="separate"/>
            </w:r>
            <w:r>
              <w:rPr>
                <w:noProof/>
                <w:webHidden/>
              </w:rPr>
              <w:t>68</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1984" w:history="1">
            <w:r w:rsidRPr="00550116">
              <w:rPr>
                <w:rStyle w:val="Hyperlink"/>
                <w:noProof/>
              </w:rPr>
              <w:t>10</w:t>
            </w:r>
            <w:r>
              <w:rPr>
                <w:rFonts w:eastAsiaTheme="minorEastAsia"/>
                <w:noProof/>
                <w:sz w:val="22"/>
                <w:szCs w:val="22"/>
              </w:rPr>
              <w:tab/>
            </w:r>
            <w:r w:rsidRPr="00550116">
              <w:rPr>
                <w:rStyle w:val="Hyperlink"/>
                <w:noProof/>
              </w:rPr>
              <w:t>Tile format specifications</w:t>
            </w:r>
            <w:r>
              <w:rPr>
                <w:noProof/>
                <w:webHidden/>
              </w:rPr>
              <w:tab/>
            </w:r>
            <w:r>
              <w:rPr>
                <w:noProof/>
                <w:webHidden/>
              </w:rPr>
              <w:fldChar w:fldCharType="begin"/>
            </w:r>
            <w:r>
              <w:rPr>
                <w:noProof/>
                <w:webHidden/>
              </w:rPr>
              <w:instrText xml:space="preserve"> PAGEREF _Toc530131984 \h </w:instrText>
            </w:r>
            <w:r>
              <w:rPr>
                <w:noProof/>
                <w:webHidden/>
              </w:rPr>
            </w:r>
            <w:r>
              <w:rPr>
                <w:noProof/>
                <w:webHidden/>
              </w:rPr>
              <w:fldChar w:fldCharType="separate"/>
            </w:r>
            <w:r>
              <w:rPr>
                <w:noProof/>
                <w:webHidden/>
              </w:rPr>
              <w:t>68</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1985" w:history="1">
            <w:r w:rsidRPr="00550116">
              <w:rPr>
                <w:rStyle w:val="Hyperlink"/>
                <w:noProof/>
              </w:rPr>
              <w:t>10.1</w:t>
            </w:r>
            <w:r>
              <w:rPr>
                <w:rFonts w:eastAsiaTheme="minorEastAsia"/>
                <w:noProof/>
                <w:sz w:val="22"/>
                <w:szCs w:val="22"/>
              </w:rPr>
              <w:tab/>
            </w:r>
            <w:r w:rsidRPr="00550116">
              <w:rPr>
                <w:rStyle w:val="Hyperlink"/>
                <w:noProof/>
              </w:rPr>
              <w:t>Batched 3D Model</w:t>
            </w:r>
            <w:r>
              <w:rPr>
                <w:noProof/>
                <w:webHidden/>
              </w:rPr>
              <w:tab/>
            </w:r>
            <w:r>
              <w:rPr>
                <w:noProof/>
                <w:webHidden/>
              </w:rPr>
              <w:fldChar w:fldCharType="begin"/>
            </w:r>
            <w:r>
              <w:rPr>
                <w:noProof/>
                <w:webHidden/>
              </w:rPr>
              <w:instrText xml:space="preserve"> PAGEREF _Toc530131985 \h </w:instrText>
            </w:r>
            <w:r>
              <w:rPr>
                <w:noProof/>
                <w:webHidden/>
              </w:rPr>
            </w:r>
            <w:r>
              <w:rPr>
                <w:noProof/>
                <w:webHidden/>
              </w:rPr>
              <w:fldChar w:fldCharType="separate"/>
            </w:r>
            <w:r>
              <w:rPr>
                <w:noProof/>
                <w:webHidden/>
              </w:rPr>
              <w:t>68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6" w:history="1">
            <w:r w:rsidRPr="00550116">
              <w:rPr>
                <w:rStyle w:val="Hyperlink"/>
                <w:noProof/>
              </w:rPr>
              <w:t>10.1.1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_Toc530131986 \h </w:instrText>
            </w:r>
            <w:r>
              <w:rPr>
                <w:noProof/>
                <w:webHidden/>
              </w:rPr>
            </w:r>
            <w:r>
              <w:rPr>
                <w:noProof/>
                <w:webHidden/>
              </w:rPr>
              <w:fldChar w:fldCharType="separate"/>
            </w:r>
            <w:r>
              <w:rPr>
                <w:noProof/>
                <w:webHidden/>
              </w:rPr>
              <w:t>68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7" w:history="1">
            <w:r w:rsidRPr="00550116">
              <w:rPr>
                <w:rStyle w:val="Hyperlink"/>
                <w:noProof/>
              </w:rPr>
              <w:t>10.1.2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_Toc530131987 \h </w:instrText>
            </w:r>
            <w:r>
              <w:rPr>
                <w:noProof/>
                <w:webHidden/>
              </w:rPr>
            </w:r>
            <w:r>
              <w:rPr>
                <w:noProof/>
                <w:webHidden/>
              </w:rPr>
              <w:fldChar w:fldCharType="separate"/>
            </w:r>
            <w:r>
              <w:rPr>
                <w:noProof/>
                <w:webHidden/>
              </w:rPr>
              <w:t>69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8" w:history="1">
            <w:r w:rsidRPr="00550116">
              <w:rPr>
                <w:rStyle w:val="Hyperlink"/>
                <w:noProof/>
              </w:rPr>
              <w:t>10.1.3</w:t>
            </w:r>
            <w:r>
              <w:rPr>
                <w:rFonts w:eastAsiaTheme="minorEastAsia"/>
                <w:noProof/>
                <w:sz w:val="22"/>
                <w:szCs w:val="22"/>
              </w:rPr>
              <w:tab/>
            </w:r>
            <w:r w:rsidRPr="00550116">
              <w:rPr>
                <w:rStyle w:val="Hyperlink"/>
                <w:noProof/>
              </w:rPr>
              <w:t>Header</w:t>
            </w:r>
            <w:r>
              <w:rPr>
                <w:noProof/>
                <w:webHidden/>
              </w:rPr>
              <w:tab/>
            </w:r>
            <w:r>
              <w:rPr>
                <w:noProof/>
                <w:webHidden/>
              </w:rPr>
              <w:fldChar w:fldCharType="begin"/>
            </w:r>
            <w:r>
              <w:rPr>
                <w:noProof/>
                <w:webHidden/>
              </w:rPr>
              <w:instrText xml:space="preserve"> PAGEREF _Toc530131988 \h </w:instrText>
            </w:r>
            <w:r>
              <w:rPr>
                <w:noProof/>
                <w:webHidden/>
              </w:rPr>
            </w:r>
            <w:r>
              <w:rPr>
                <w:noProof/>
                <w:webHidden/>
              </w:rPr>
              <w:fldChar w:fldCharType="separate"/>
            </w:r>
            <w:r>
              <w:rPr>
                <w:noProof/>
                <w:webHidden/>
              </w:rPr>
              <w:t>70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89" w:history="1">
            <w:r w:rsidRPr="00550116">
              <w:rPr>
                <w:rStyle w:val="Hyperlink"/>
                <w:noProof/>
              </w:rPr>
              <w:t>10.1.4</w:t>
            </w:r>
            <w:r>
              <w:rPr>
                <w:rFonts w:eastAsiaTheme="minorEastAsia"/>
                <w:noProof/>
                <w:sz w:val="22"/>
                <w:szCs w:val="22"/>
              </w:rPr>
              <w:tab/>
            </w:r>
            <w:r w:rsidRPr="00550116">
              <w:rPr>
                <w:rStyle w:val="Hyperlink"/>
                <w:noProof/>
              </w:rPr>
              <w:t>Feature Table</w:t>
            </w:r>
            <w:r>
              <w:rPr>
                <w:noProof/>
                <w:webHidden/>
              </w:rPr>
              <w:tab/>
            </w:r>
            <w:r>
              <w:rPr>
                <w:noProof/>
                <w:webHidden/>
              </w:rPr>
              <w:fldChar w:fldCharType="begin"/>
            </w:r>
            <w:r>
              <w:rPr>
                <w:noProof/>
                <w:webHidden/>
              </w:rPr>
              <w:instrText xml:space="preserve"> PAGEREF _Toc530131989 \h </w:instrText>
            </w:r>
            <w:r>
              <w:rPr>
                <w:noProof/>
                <w:webHidden/>
              </w:rPr>
            </w:r>
            <w:r>
              <w:rPr>
                <w:noProof/>
                <w:webHidden/>
              </w:rPr>
              <w:fldChar w:fldCharType="separate"/>
            </w:r>
            <w:r>
              <w:rPr>
                <w:noProof/>
                <w:webHidden/>
              </w:rPr>
              <w:t>70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0" w:history="1">
            <w:r w:rsidRPr="00550116">
              <w:rPr>
                <w:rStyle w:val="Hyperlink"/>
                <w:noProof/>
              </w:rPr>
              <w:t>10.1.5</w:t>
            </w:r>
            <w:r>
              <w:rPr>
                <w:rFonts w:eastAsiaTheme="minorEastAsia"/>
                <w:noProof/>
                <w:sz w:val="22"/>
                <w:szCs w:val="22"/>
              </w:rPr>
              <w:tab/>
            </w:r>
            <w:r w:rsidRPr="00550116">
              <w:rPr>
                <w:rStyle w:val="Hyperlink"/>
                <w:noProof/>
              </w:rPr>
              <w:t>Batch Table</w:t>
            </w:r>
            <w:r>
              <w:rPr>
                <w:noProof/>
                <w:webHidden/>
              </w:rPr>
              <w:tab/>
            </w:r>
            <w:r>
              <w:rPr>
                <w:noProof/>
                <w:webHidden/>
              </w:rPr>
              <w:fldChar w:fldCharType="begin"/>
            </w:r>
            <w:r>
              <w:rPr>
                <w:noProof/>
                <w:webHidden/>
              </w:rPr>
              <w:instrText xml:space="preserve"> PAGEREF _Toc530131990 \h </w:instrText>
            </w:r>
            <w:r>
              <w:rPr>
                <w:noProof/>
                <w:webHidden/>
              </w:rPr>
            </w:r>
            <w:r>
              <w:rPr>
                <w:noProof/>
                <w:webHidden/>
              </w:rPr>
              <w:fldChar w:fldCharType="separate"/>
            </w:r>
            <w:r>
              <w:rPr>
                <w:noProof/>
                <w:webHidden/>
              </w:rPr>
              <w:t>71</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1" w:history="1">
            <w:r w:rsidRPr="00550116">
              <w:rPr>
                <w:rStyle w:val="Hyperlink"/>
                <w:noProof/>
              </w:rPr>
              <w:t>10.1.6</w:t>
            </w:r>
            <w:r>
              <w:rPr>
                <w:rFonts w:eastAsiaTheme="minorEastAsia"/>
                <w:noProof/>
                <w:sz w:val="22"/>
                <w:szCs w:val="22"/>
              </w:rPr>
              <w:tab/>
            </w:r>
            <w:r w:rsidRPr="00550116">
              <w:rPr>
                <w:rStyle w:val="Hyperlink"/>
                <w:noProof/>
              </w:rPr>
              <w:t>Binary glTF</w:t>
            </w:r>
            <w:r>
              <w:rPr>
                <w:noProof/>
                <w:webHidden/>
              </w:rPr>
              <w:tab/>
            </w:r>
            <w:r>
              <w:rPr>
                <w:noProof/>
                <w:webHidden/>
              </w:rPr>
              <w:fldChar w:fldCharType="begin"/>
            </w:r>
            <w:r>
              <w:rPr>
                <w:noProof/>
                <w:webHidden/>
              </w:rPr>
              <w:instrText xml:space="preserve"> PAGEREF _Toc530131991 \h </w:instrText>
            </w:r>
            <w:r>
              <w:rPr>
                <w:noProof/>
                <w:webHidden/>
              </w:rPr>
            </w:r>
            <w:r>
              <w:rPr>
                <w:noProof/>
                <w:webHidden/>
              </w:rPr>
              <w:fldChar w:fldCharType="separate"/>
            </w:r>
            <w:r>
              <w:rPr>
                <w:noProof/>
                <w:webHidden/>
              </w:rPr>
              <w:t>71</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2" w:history="1">
            <w:r w:rsidRPr="00550116">
              <w:rPr>
                <w:rStyle w:val="Hyperlink"/>
                <w:noProof/>
              </w:rPr>
              <w:t>10.1.7</w:t>
            </w:r>
            <w:r>
              <w:rPr>
                <w:rFonts w:eastAsiaTheme="minorEastAsia"/>
                <w:noProof/>
                <w:sz w:val="22"/>
                <w:szCs w:val="22"/>
              </w:rPr>
              <w:tab/>
            </w:r>
            <w:r w:rsidRPr="00550116">
              <w:rPr>
                <w:rStyle w:val="Hyperlink"/>
                <w:noProof/>
              </w:rPr>
              <w:t>File extension and MIME type</w:t>
            </w:r>
            <w:r>
              <w:rPr>
                <w:noProof/>
                <w:webHidden/>
              </w:rPr>
              <w:tab/>
            </w:r>
            <w:r>
              <w:rPr>
                <w:noProof/>
                <w:webHidden/>
              </w:rPr>
              <w:fldChar w:fldCharType="begin"/>
            </w:r>
            <w:r>
              <w:rPr>
                <w:noProof/>
                <w:webHidden/>
              </w:rPr>
              <w:instrText xml:space="preserve"> PAGEREF _Toc530131992 \h </w:instrText>
            </w:r>
            <w:r>
              <w:rPr>
                <w:noProof/>
                <w:webHidden/>
              </w:rPr>
            </w:r>
            <w:r>
              <w:rPr>
                <w:noProof/>
                <w:webHidden/>
              </w:rPr>
              <w:fldChar w:fldCharType="separate"/>
            </w:r>
            <w:r>
              <w:rPr>
                <w:noProof/>
                <w:webHidden/>
              </w:rPr>
              <w:t>73</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3" w:history="1">
            <w:r w:rsidRPr="00550116">
              <w:rPr>
                <w:rStyle w:val="Hyperlink"/>
                <w:noProof/>
              </w:rPr>
              <w:t>10.1.8</w:t>
            </w:r>
            <w:r>
              <w:rPr>
                <w:rFonts w:eastAsiaTheme="minorEastAsia"/>
                <w:noProof/>
                <w:sz w:val="22"/>
                <w:szCs w:val="22"/>
              </w:rPr>
              <w:tab/>
            </w:r>
            <w:r w:rsidRPr="00550116">
              <w:rPr>
                <w:rStyle w:val="Hyperlink"/>
                <w:noProof/>
              </w:rPr>
              <w:t>Implementation example</w:t>
            </w:r>
            <w:r>
              <w:rPr>
                <w:noProof/>
                <w:webHidden/>
              </w:rPr>
              <w:tab/>
            </w:r>
            <w:r>
              <w:rPr>
                <w:noProof/>
                <w:webHidden/>
              </w:rPr>
              <w:fldChar w:fldCharType="begin"/>
            </w:r>
            <w:r>
              <w:rPr>
                <w:noProof/>
                <w:webHidden/>
              </w:rPr>
              <w:instrText xml:space="preserve"> PAGEREF _Toc530131993 \h </w:instrText>
            </w:r>
            <w:r>
              <w:rPr>
                <w:noProof/>
                <w:webHidden/>
              </w:rPr>
            </w:r>
            <w:r>
              <w:rPr>
                <w:noProof/>
                <w:webHidden/>
              </w:rPr>
              <w:fldChar w:fldCharType="separate"/>
            </w:r>
            <w:r>
              <w:rPr>
                <w:noProof/>
                <w:webHidden/>
              </w:rPr>
              <w:t>73</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1994" w:history="1">
            <w:r w:rsidRPr="00550116">
              <w:rPr>
                <w:rStyle w:val="Hyperlink"/>
                <w:noProof/>
              </w:rPr>
              <w:t>10.2</w:t>
            </w:r>
            <w:r>
              <w:rPr>
                <w:rFonts w:eastAsiaTheme="minorEastAsia"/>
                <w:noProof/>
                <w:sz w:val="22"/>
                <w:szCs w:val="22"/>
              </w:rPr>
              <w:tab/>
            </w:r>
            <w:r w:rsidRPr="00550116">
              <w:rPr>
                <w:rStyle w:val="Hyperlink"/>
                <w:noProof/>
              </w:rPr>
              <w:t>Instanced 3D Model</w:t>
            </w:r>
            <w:r>
              <w:rPr>
                <w:noProof/>
                <w:webHidden/>
              </w:rPr>
              <w:tab/>
            </w:r>
            <w:r>
              <w:rPr>
                <w:noProof/>
                <w:webHidden/>
              </w:rPr>
              <w:fldChar w:fldCharType="begin"/>
            </w:r>
            <w:r>
              <w:rPr>
                <w:noProof/>
                <w:webHidden/>
              </w:rPr>
              <w:instrText xml:space="preserve"> PAGEREF _Toc530131994 \h </w:instrText>
            </w:r>
            <w:r>
              <w:rPr>
                <w:noProof/>
                <w:webHidden/>
              </w:rPr>
            </w:r>
            <w:r>
              <w:rPr>
                <w:noProof/>
                <w:webHidden/>
              </w:rPr>
              <w:fldChar w:fldCharType="separate"/>
            </w:r>
            <w:r>
              <w:rPr>
                <w:noProof/>
                <w:webHidden/>
              </w:rPr>
              <w:t>75</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5" w:history="1">
            <w:r w:rsidRPr="00550116">
              <w:rPr>
                <w:rStyle w:val="Hyperlink"/>
                <w:noProof/>
              </w:rPr>
              <w:t>10.2.1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_Toc530131995 \h </w:instrText>
            </w:r>
            <w:r>
              <w:rPr>
                <w:noProof/>
                <w:webHidden/>
              </w:rPr>
            </w:r>
            <w:r>
              <w:rPr>
                <w:noProof/>
                <w:webHidden/>
              </w:rPr>
              <w:fldChar w:fldCharType="separate"/>
            </w:r>
            <w:r>
              <w:rPr>
                <w:noProof/>
                <w:webHidden/>
              </w:rPr>
              <w:t>75</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6" w:history="1">
            <w:r w:rsidRPr="00550116">
              <w:rPr>
                <w:rStyle w:val="Hyperlink"/>
                <w:noProof/>
              </w:rPr>
              <w:t>10.2.2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_Toc530131996 \h </w:instrText>
            </w:r>
            <w:r>
              <w:rPr>
                <w:noProof/>
                <w:webHidden/>
              </w:rPr>
            </w:r>
            <w:r>
              <w:rPr>
                <w:noProof/>
                <w:webHidden/>
              </w:rPr>
              <w:fldChar w:fldCharType="separate"/>
            </w:r>
            <w:r>
              <w:rPr>
                <w:noProof/>
                <w:webHidden/>
              </w:rPr>
              <w:t>76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7" w:history="1">
            <w:r w:rsidRPr="00550116">
              <w:rPr>
                <w:rStyle w:val="Hyperlink"/>
                <w:noProof/>
              </w:rPr>
              <w:t>10.2.3</w:t>
            </w:r>
            <w:r>
              <w:rPr>
                <w:rFonts w:eastAsiaTheme="minorEastAsia"/>
                <w:noProof/>
                <w:sz w:val="22"/>
                <w:szCs w:val="22"/>
              </w:rPr>
              <w:tab/>
            </w:r>
            <w:r w:rsidRPr="00550116">
              <w:rPr>
                <w:rStyle w:val="Hyperlink"/>
                <w:noProof/>
              </w:rPr>
              <w:t>Header</w:t>
            </w:r>
            <w:r>
              <w:rPr>
                <w:noProof/>
                <w:webHidden/>
              </w:rPr>
              <w:tab/>
            </w:r>
            <w:r>
              <w:rPr>
                <w:noProof/>
                <w:webHidden/>
              </w:rPr>
              <w:fldChar w:fldCharType="begin"/>
            </w:r>
            <w:r>
              <w:rPr>
                <w:noProof/>
                <w:webHidden/>
              </w:rPr>
              <w:instrText xml:space="preserve"> PAGEREF _Toc530131997 \h </w:instrText>
            </w:r>
            <w:r>
              <w:rPr>
                <w:noProof/>
                <w:webHidden/>
              </w:rPr>
            </w:r>
            <w:r>
              <w:rPr>
                <w:noProof/>
                <w:webHidden/>
              </w:rPr>
              <w:fldChar w:fldCharType="separate"/>
            </w:r>
            <w:r>
              <w:rPr>
                <w:noProof/>
                <w:webHidden/>
              </w:rPr>
              <w:t>76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8" w:history="1">
            <w:r w:rsidRPr="00550116">
              <w:rPr>
                <w:rStyle w:val="Hyperlink"/>
                <w:noProof/>
              </w:rPr>
              <w:t>10.2.4</w:t>
            </w:r>
            <w:r>
              <w:rPr>
                <w:rFonts w:eastAsiaTheme="minorEastAsia"/>
                <w:noProof/>
                <w:sz w:val="22"/>
                <w:szCs w:val="22"/>
              </w:rPr>
              <w:tab/>
            </w:r>
            <w:r w:rsidRPr="00550116">
              <w:rPr>
                <w:rStyle w:val="Hyperlink"/>
                <w:noProof/>
              </w:rPr>
              <w:t>Feature Table</w:t>
            </w:r>
            <w:r>
              <w:rPr>
                <w:noProof/>
                <w:webHidden/>
              </w:rPr>
              <w:tab/>
            </w:r>
            <w:r>
              <w:rPr>
                <w:noProof/>
                <w:webHidden/>
              </w:rPr>
              <w:fldChar w:fldCharType="begin"/>
            </w:r>
            <w:r>
              <w:rPr>
                <w:noProof/>
                <w:webHidden/>
              </w:rPr>
              <w:instrText xml:space="preserve"> PAGEREF _Toc530131998 \h </w:instrText>
            </w:r>
            <w:r>
              <w:rPr>
                <w:noProof/>
                <w:webHidden/>
              </w:rPr>
            </w:r>
            <w:r>
              <w:rPr>
                <w:noProof/>
                <w:webHidden/>
              </w:rPr>
              <w:fldChar w:fldCharType="separate"/>
            </w:r>
            <w:r>
              <w:rPr>
                <w:noProof/>
                <w:webHidden/>
              </w:rPr>
              <w:t>77</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1999" w:history="1">
            <w:r w:rsidRPr="00550116">
              <w:rPr>
                <w:rStyle w:val="Hyperlink"/>
                <w:noProof/>
              </w:rPr>
              <w:t>10.2.5</w:t>
            </w:r>
            <w:r>
              <w:rPr>
                <w:rFonts w:eastAsiaTheme="minorEastAsia"/>
                <w:noProof/>
                <w:sz w:val="22"/>
                <w:szCs w:val="22"/>
              </w:rPr>
              <w:tab/>
            </w:r>
            <w:r w:rsidRPr="00550116">
              <w:rPr>
                <w:rStyle w:val="Hyperlink"/>
                <w:noProof/>
              </w:rPr>
              <w:t>Batch Table</w:t>
            </w:r>
            <w:r>
              <w:rPr>
                <w:noProof/>
                <w:webHidden/>
              </w:rPr>
              <w:tab/>
            </w:r>
            <w:r>
              <w:rPr>
                <w:noProof/>
                <w:webHidden/>
              </w:rPr>
              <w:fldChar w:fldCharType="begin"/>
            </w:r>
            <w:r>
              <w:rPr>
                <w:noProof/>
                <w:webHidden/>
              </w:rPr>
              <w:instrText xml:space="preserve"> PAGEREF _Toc530131999 \h </w:instrText>
            </w:r>
            <w:r>
              <w:rPr>
                <w:noProof/>
                <w:webHidden/>
              </w:rPr>
            </w:r>
            <w:r>
              <w:rPr>
                <w:noProof/>
                <w:webHidden/>
              </w:rPr>
              <w:fldChar w:fldCharType="separate"/>
            </w:r>
            <w:r>
              <w:rPr>
                <w:noProof/>
                <w:webHidden/>
              </w:rPr>
              <w:t>85</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0" w:history="1">
            <w:r w:rsidRPr="00550116">
              <w:rPr>
                <w:rStyle w:val="Hyperlink"/>
                <w:noProof/>
              </w:rPr>
              <w:t>10.2.6</w:t>
            </w:r>
            <w:r>
              <w:rPr>
                <w:rFonts w:eastAsiaTheme="minorEastAsia"/>
                <w:noProof/>
                <w:sz w:val="22"/>
                <w:szCs w:val="22"/>
              </w:rPr>
              <w:tab/>
            </w:r>
            <w:r w:rsidRPr="00550116">
              <w:rPr>
                <w:rStyle w:val="Hyperlink"/>
                <w:noProof/>
              </w:rPr>
              <w:t>glTF</w:t>
            </w:r>
            <w:r>
              <w:rPr>
                <w:noProof/>
                <w:webHidden/>
              </w:rPr>
              <w:tab/>
            </w:r>
            <w:r>
              <w:rPr>
                <w:noProof/>
                <w:webHidden/>
              </w:rPr>
              <w:fldChar w:fldCharType="begin"/>
            </w:r>
            <w:r>
              <w:rPr>
                <w:noProof/>
                <w:webHidden/>
              </w:rPr>
              <w:instrText xml:space="preserve"> PAGEREF _Toc530132000 \h </w:instrText>
            </w:r>
            <w:r>
              <w:rPr>
                <w:noProof/>
                <w:webHidden/>
              </w:rPr>
            </w:r>
            <w:r>
              <w:rPr>
                <w:noProof/>
                <w:webHidden/>
              </w:rPr>
              <w:fldChar w:fldCharType="separate"/>
            </w:r>
            <w:r>
              <w:rPr>
                <w:noProof/>
                <w:webHidden/>
              </w:rPr>
              <w:t>85</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1" w:history="1">
            <w:r w:rsidRPr="00550116">
              <w:rPr>
                <w:rStyle w:val="Hyperlink"/>
                <w:noProof/>
              </w:rPr>
              <w:t>10.2.7</w:t>
            </w:r>
            <w:r>
              <w:rPr>
                <w:rFonts w:eastAsiaTheme="minorEastAsia"/>
                <w:noProof/>
                <w:sz w:val="22"/>
                <w:szCs w:val="22"/>
              </w:rPr>
              <w:tab/>
            </w:r>
            <w:r w:rsidRPr="00550116">
              <w:rPr>
                <w:rStyle w:val="Hyperlink"/>
                <w:noProof/>
              </w:rPr>
              <w:t>File extension and MIME type</w:t>
            </w:r>
            <w:r>
              <w:rPr>
                <w:noProof/>
                <w:webHidden/>
              </w:rPr>
              <w:tab/>
            </w:r>
            <w:r>
              <w:rPr>
                <w:noProof/>
                <w:webHidden/>
              </w:rPr>
              <w:fldChar w:fldCharType="begin"/>
            </w:r>
            <w:r>
              <w:rPr>
                <w:noProof/>
                <w:webHidden/>
              </w:rPr>
              <w:instrText xml:space="preserve"> PAGEREF _Toc530132001 \h </w:instrText>
            </w:r>
            <w:r>
              <w:rPr>
                <w:noProof/>
                <w:webHidden/>
              </w:rPr>
            </w:r>
            <w:r>
              <w:rPr>
                <w:noProof/>
                <w:webHidden/>
              </w:rPr>
              <w:fldChar w:fldCharType="separate"/>
            </w:r>
            <w:r>
              <w:rPr>
                <w:noProof/>
                <w:webHidden/>
              </w:rPr>
              <w:t>86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2" w:history="1">
            <w:r w:rsidRPr="00550116">
              <w:rPr>
                <w:rStyle w:val="Hyperlink"/>
                <w:noProof/>
              </w:rPr>
              <w:t>10.2.8</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_Toc530132002 \h </w:instrText>
            </w:r>
            <w:r>
              <w:rPr>
                <w:noProof/>
                <w:webHidden/>
              </w:rPr>
            </w:r>
            <w:r>
              <w:rPr>
                <w:noProof/>
                <w:webHidden/>
              </w:rPr>
              <w:fldChar w:fldCharType="separate"/>
            </w:r>
            <w:r>
              <w:rPr>
                <w:noProof/>
                <w:webHidden/>
              </w:rPr>
              <w:t>86</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03" w:history="1">
            <w:r w:rsidRPr="00550116">
              <w:rPr>
                <w:rStyle w:val="Hyperlink"/>
                <w:noProof/>
              </w:rPr>
              <w:t>10.3</w:t>
            </w:r>
            <w:r>
              <w:rPr>
                <w:rFonts w:eastAsiaTheme="minorEastAsia"/>
                <w:noProof/>
                <w:sz w:val="22"/>
                <w:szCs w:val="22"/>
              </w:rPr>
              <w:tab/>
            </w:r>
            <w:r w:rsidRPr="00550116">
              <w:rPr>
                <w:rStyle w:val="Hyperlink"/>
                <w:noProof/>
              </w:rPr>
              <w:t>Point Cloud</w:t>
            </w:r>
            <w:r>
              <w:rPr>
                <w:noProof/>
                <w:webHidden/>
              </w:rPr>
              <w:tab/>
            </w:r>
            <w:r>
              <w:rPr>
                <w:noProof/>
                <w:webHidden/>
              </w:rPr>
              <w:fldChar w:fldCharType="begin"/>
            </w:r>
            <w:r>
              <w:rPr>
                <w:noProof/>
                <w:webHidden/>
              </w:rPr>
              <w:instrText xml:space="preserve"> PAGEREF _Toc530132003 \h </w:instrText>
            </w:r>
            <w:r>
              <w:rPr>
                <w:noProof/>
                <w:webHidden/>
              </w:rPr>
            </w:r>
            <w:r>
              <w:rPr>
                <w:noProof/>
                <w:webHidden/>
              </w:rPr>
              <w:fldChar w:fldCharType="separate"/>
            </w:r>
            <w:r>
              <w:rPr>
                <w:noProof/>
                <w:webHidden/>
              </w:rPr>
              <w:t>92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4" w:history="1">
            <w:r w:rsidRPr="00550116">
              <w:rPr>
                <w:rStyle w:val="Hyperlink"/>
                <w:noProof/>
              </w:rPr>
              <w:t>10.3.1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_Toc530132004 \h </w:instrText>
            </w:r>
            <w:r>
              <w:rPr>
                <w:noProof/>
                <w:webHidden/>
              </w:rPr>
            </w:r>
            <w:r>
              <w:rPr>
                <w:noProof/>
                <w:webHidden/>
              </w:rPr>
              <w:fldChar w:fldCharType="separate"/>
            </w:r>
            <w:r>
              <w:rPr>
                <w:noProof/>
                <w:webHidden/>
              </w:rPr>
              <w:t>92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5" w:history="1">
            <w:r w:rsidRPr="00550116">
              <w:rPr>
                <w:rStyle w:val="Hyperlink"/>
                <w:noProof/>
              </w:rPr>
              <w:t>10.3.2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_Toc530132005 \h </w:instrText>
            </w:r>
            <w:r>
              <w:rPr>
                <w:noProof/>
                <w:webHidden/>
              </w:rPr>
            </w:r>
            <w:r>
              <w:rPr>
                <w:noProof/>
                <w:webHidden/>
              </w:rPr>
              <w:fldChar w:fldCharType="separate"/>
            </w:r>
            <w:r>
              <w:rPr>
                <w:noProof/>
                <w:webHidden/>
              </w:rPr>
              <w:t>92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6" w:history="1">
            <w:r w:rsidRPr="00550116">
              <w:rPr>
                <w:rStyle w:val="Hyperlink"/>
                <w:noProof/>
              </w:rPr>
              <w:t>10.3.3</w:t>
            </w:r>
            <w:r>
              <w:rPr>
                <w:rFonts w:eastAsiaTheme="minorEastAsia"/>
                <w:noProof/>
                <w:sz w:val="22"/>
                <w:szCs w:val="22"/>
              </w:rPr>
              <w:tab/>
            </w:r>
            <w:r w:rsidRPr="00550116">
              <w:rPr>
                <w:rStyle w:val="Hyperlink"/>
                <w:noProof/>
              </w:rPr>
              <w:t>Header</w:t>
            </w:r>
            <w:r>
              <w:rPr>
                <w:noProof/>
                <w:webHidden/>
              </w:rPr>
              <w:tab/>
            </w:r>
            <w:r>
              <w:rPr>
                <w:noProof/>
                <w:webHidden/>
              </w:rPr>
              <w:fldChar w:fldCharType="begin"/>
            </w:r>
            <w:r>
              <w:rPr>
                <w:noProof/>
                <w:webHidden/>
              </w:rPr>
              <w:instrText xml:space="preserve"> PAGEREF _Toc530132006 \h </w:instrText>
            </w:r>
            <w:r>
              <w:rPr>
                <w:noProof/>
                <w:webHidden/>
              </w:rPr>
            </w:r>
            <w:r>
              <w:rPr>
                <w:noProof/>
                <w:webHidden/>
              </w:rPr>
              <w:fldChar w:fldCharType="separate"/>
            </w:r>
            <w:r>
              <w:rPr>
                <w:noProof/>
                <w:webHidden/>
              </w:rPr>
              <w:t>93</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7" w:history="1">
            <w:r w:rsidRPr="00550116">
              <w:rPr>
                <w:rStyle w:val="Hyperlink"/>
                <w:noProof/>
              </w:rPr>
              <w:t>10.3.4</w:t>
            </w:r>
            <w:r>
              <w:rPr>
                <w:rFonts w:eastAsiaTheme="minorEastAsia"/>
                <w:noProof/>
                <w:sz w:val="22"/>
                <w:szCs w:val="22"/>
              </w:rPr>
              <w:tab/>
            </w:r>
            <w:r w:rsidRPr="00550116">
              <w:rPr>
                <w:rStyle w:val="Hyperlink"/>
                <w:noProof/>
              </w:rPr>
              <w:t>Feature Table</w:t>
            </w:r>
            <w:r>
              <w:rPr>
                <w:noProof/>
                <w:webHidden/>
              </w:rPr>
              <w:tab/>
            </w:r>
            <w:r>
              <w:rPr>
                <w:noProof/>
                <w:webHidden/>
              </w:rPr>
              <w:fldChar w:fldCharType="begin"/>
            </w:r>
            <w:r>
              <w:rPr>
                <w:noProof/>
                <w:webHidden/>
              </w:rPr>
              <w:instrText xml:space="preserve"> PAGEREF _Toc530132007 \h </w:instrText>
            </w:r>
            <w:r>
              <w:rPr>
                <w:noProof/>
                <w:webHidden/>
              </w:rPr>
            </w:r>
            <w:r>
              <w:rPr>
                <w:noProof/>
                <w:webHidden/>
              </w:rPr>
              <w:fldChar w:fldCharType="separate"/>
            </w:r>
            <w:r>
              <w:rPr>
                <w:noProof/>
                <w:webHidden/>
              </w:rPr>
              <w:t>94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8" w:history="1">
            <w:r w:rsidRPr="00550116">
              <w:rPr>
                <w:rStyle w:val="Hyperlink"/>
                <w:noProof/>
              </w:rPr>
              <w:t>10.3.5</w:t>
            </w:r>
            <w:r>
              <w:rPr>
                <w:rFonts w:eastAsiaTheme="minorEastAsia"/>
                <w:noProof/>
                <w:sz w:val="22"/>
                <w:szCs w:val="22"/>
              </w:rPr>
              <w:tab/>
            </w:r>
            <w:r w:rsidRPr="00550116">
              <w:rPr>
                <w:rStyle w:val="Hyperlink"/>
                <w:noProof/>
              </w:rPr>
              <w:t>Batch Table</w:t>
            </w:r>
            <w:r>
              <w:rPr>
                <w:noProof/>
                <w:webHidden/>
              </w:rPr>
              <w:tab/>
            </w:r>
            <w:r>
              <w:rPr>
                <w:noProof/>
                <w:webHidden/>
              </w:rPr>
              <w:fldChar w:fldCharType="begin"/>
            </w:r>
            <w:r>
              <w:rPr>
                <w:noProof/>
                <w:webHidden/>
              </w:rPr>
              <w:instrText xml:space="preserve"> PAGEREF _Toc530132008 \h </w:instrText>
            </w:r>
            <w:r>
              <w:rPr>
                <w:noProof/>
                <w:webHidden/>
              </w:rPr>
            </w:r>
            <w:r>
              <w:rPr>
                <w:noProof/>
                <w:webHidden/>
              </w:rPr>
              <w:fldChar w:fldCharType="separate"/>
            </w:r>
            <w:r>
              <w:rPr>
                <w:noProof/>
                <w:webHidden/>
              </w:rPr>
              <w:t>102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09" w:history="1">
            <w:r w:rsidRPr="00550116">
              <w:rPr>
                <w:rStyle w:val="Hyperlink"/>
                <w:noProof/>
              </w:rPr>
              <w:t>10.3.6</w:t>
            </w:r>
            <w:r>
              <w:rPr>
                <w:rFonts w:eastAsiaTheme="minorEastAsia"/>
                <w:noProof/>
                <w:sz w:val="22"/>
                <w:szCs w:val="22"/>
              </w:rPr>
              <w:tab/>
            </w:r>
            <w:r w:rsidRPr="00550116">
              <w:rPr>
                <w:rStyle w:val="Hyperlink"/>
                <w:noProof/>
              </w:rPr>
              <w:t>File extension and MIME type</w:t>
            </w:r>
            <w:r>
              <w:rPr>
                <w:noProof/>
                <w:webHidden/>
              </w:rPr>
              <w:tab/>
            </w:r>
            <w:r>
              <w:rPr>
                <w:noProof/>
                <w:webHidden/>
              </w:rPr>
              <w:fldChar w:fldCharType="begin"/>
            </w:r>
            <w:r>
              <w:rPr>
                <w:noProof/>
                <w:webHidden/>
              </w:rPr>
              <w:instrText xml:space="preserve"> PAGEREF _Toc530132009 \h </w:instrText>
            </w:r>
            <w:r>
              <w:rPr>
                <w:noProof/>
                <w:webHidden/>
              </w:rPr>
            </w:r>
            <w:r>
              <w:rPr>
                <w:noProof/>
                <w:webHidden/>
              </w:rPr>
              <w:fldChar w:fldCharType="separate"/>
            </w:r>
            <w:r>
              <w:rPr>
                <w:noProof/>
                <w:webHidden/>
              </w:rPr>
              <w:t>102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0" w:history="1">
            <w:r w:rsidRPr="00550116">
              <w:rPr>
                <w:rStyle w:val="Hyperlink"/>
                <w:noProof/>
              </w:rPr>
              <w:t>10.3.7</w:t>
            </w:r>
            <w:r>
              <w:rPr>
                <w:rFonts w:eastAsiaTheme="minorEastAsia"/>
                <w:noProof/>
                <w:sz w:val="22"/>
                <w:szCs w:val="22"/>
              </w:rPr>
              <w:tab/>
            </w:r>
            <w:r w:rsidRPr="00550116">
              <w:rPr>
                <w:rStyle w:val="Hyperlink"/>
                <w:noProof/>
              </w:rPr>
              <w:t>Implementation example</w:t>
            </w:r>
            <w:r>
              <w:rPr>
                <w:noProof/>
                <w:webHidden/>
              </w:rPr>
              <w:tab/>
            </w:r>
            <w:r>
              <w:rPr>
                <w:noProof/>
                <w:webHidden/>
              </w:rPr>
              <w:fldChar w:fldCharType="begin"/>
            </w:r>
            <w:r>
              <w:rPr>
                <w:noProof/>
                <w:webHidden/>
              </w:rPr>
              <w:instrText xml:space="preserve"> PAGEREF _Toc530132010 \h </w:instrText>
            </w:r>
            <w:r>
              <w:rPr>
                <w:noProof/>
                <w:webHidden/>
              </w:rPr>
            </w:r>
            <w:r>
              <w:rPr>
                <w:noProof/>
                <w:webHidden/>
              </w:rPr>
              <w:fldChar w:fldCharType="separate"/>
            </w:r>
            <w:r>
              <w:rPr>
                <w:noProof/>
                <w:webHidden/>
              </w:rPr>
              <w:t>102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1" w:history="1">
            <w:r w:rsidRPr="00550116">
              <w:rPr>
                <w:rStyle w:val="Hyperlink"/>
                <w:noProof/>
              </w:rPr>
              <w:t>10.3.8</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_Toc530132011 \h </w:instrText>
            </w:r>
            <w:r>
              <w:rPr>
                <w:noProof/>
                <w:webHidden/>
              </w:rPr>
            </w:r>
            <w:r>
              <w:rPr>
                <w:noProof/>
                <w:webHidden/>
              </w:rPr>
              <w:fldChar w:fldCharType="separate"/>
            </w:r>
            <w:r>
              <w:rPr>
                <w:noProof/>
                <w:webHidden/>
              </w:rPr>
              <w:t>103</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12" w:history="1">
            <w:r w:rsidRPr="00550116">
              <w:rPr>
                <w:rStyle w:val="Hyperlink"/>
                <w:noProof/>
              </w:rPr>
              <w:t>10.4</w:t>
            </w:r>
            <w:r>
              <w:rPr>
                <w:rFonts w:eastAsiaTheme="minorEastAsia"/>
                <w:noProof/>
                <w:sz w:val="22"/>
                <w:szCs w:val="22"/>
              </w:rPr>
              <w:tab/>
            </w:r>
            <w:r w:rsidRPr="00550116">
              <w:rPr>
                <w:rStyle w:val="Hyperlink"/>
                <w:noProof/>
              </w:rPr>
              <w:t>Composite</w:t>
            </w:r>
            <w:r>
              <w:rPr>
                <w:noProof/>
                <w:webHidden/>
              </w:rPr>
              <w:tab/>
            </w:r>
            <w:r>
              <w:rPr>
                <w:noProof/>
                <w:webHidden/>
              </w:rPr>
              <w:fldChar w:fldCharType="begin"/>
            </w:r>
            <w:r>
              <w:rPr>
                <w:noProof/>
                <w:webHidden/>
              </w:rPr>
              <w:instrText xml:space="preserve"> PAGEREF _Toc530132012 \h </w:instrText>
            </w:r>
            <w:r>
              <w:rPr>
                <w:noProof/>
                <w:webHidden/>
              </w:rPr>
            </w:r>
            <w:r>
              <w:rPr>
                <w:noProof/>
                <w:webHidden/>
              </w:rPr>
              <w:fldChar w:fldCharType="separate"/>
            </w:r>
            <w:r>
              <w:rPr>
                <w:noProof/>
                <w:webHidden/>
              </w:rPr>
              <w:t>109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3" w:history="1">
            <w:r w:rsidRPr="00550116">
              <w:rPr>
                <w:rStyle w:val="Hyperlink"/>
                <w:noProof/>
              </w:rPr>
              <w:t>10.4.1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_Toc530132013 \h </w:instrText>
            </w:r>
            <w:r>
              <w:rPr>
                <w:noProof/>
                <w:webHidden/>
              </w:rPr>
            </w:r>
            <w:r>
              <w:rPr>
                <w:noProof/>
                <w:webHidden/>
              </w:rPr>
              <w:fldChar w:fldCharType="separate"/>
            </w:r>
            <w:r>
              <w:rPr>
                <w:noProof/>
                <w:webHidden/>
              </w:rPr>
              <w:t>109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4" w:history="1">
            <w:r w:rsidRPr="00550116">
              <w:rPr>
                <w:rStyle w:val="Hyperlink"/>
                <w:noProof/>
              </w:rPr>
              <w:t>10.4.2</w:t>
            </w:r>
            <w:r>
              <w:rPr>
                <w:rFonts w:eastAsiaTheme="minorEastAsia"/>
                <w:noProof/>
                <w:sz w:val="22"/>
                <w:szCs w:val="22"/>
              </w:rPr>
              <w:tab/>
            </w:r>
            <w:r w:rsidRPr="00550116">
              <w:rPr>
                <w:rStyle w:val="Hyperlink"/>
                <w:noProof/>
              </w:rPr>
              <w:t>Layout</w:t>
            </w:r>
            <w:r>
              <w:rPr>
                <w:noProof/>
                <w:webHidden/>
              </w:rPr>
              <w:tab/>
            </w:r>
            <w:r>
              <w:rPr>
                <w:noProof/>
                <w:webHidden/>
              </w:rPr>
              <w:fldChar w:fldCharType="begin"/>
            </w:r>
            <w:r>
              <w:rPr>
                <w:noProof/>
                <w:webHidden/>
              </w:rPr>
              <w:instrText xml:space="preserve"> PAGEREF _Toc530132014 \h </w:instrText>
            </w:r>
            <w:r>
              <w:rPr>
                <w:noProof/>
                <w:webHidden/>
              </w:rPr>
            </w:r>
            <w:r>
              <w:rPr>
                <w:noProof/>
                <w:webHidden/>
              </w:rPr>
              <w:fldChar w:fldCharType="separate"/>
            </w:r>
            <w:r>
              <w:rPr>
                <w:noProof/>
                <w:webHidden/>
              </w:rPr>
              <w:t>110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5" w:history="1">
            <w:r w:rsidRPr="00550116">
              <w:rPr>
                <w:rStyle w:val="Hyperlink"/>
                <w:noProof/>
              </w:rPr>
              <w:t>10.4.3</w:t>
            </w:r>
            <w:r>
              <w:rPr>
                <w:rFonts w:eastAsiaTheme="minorEastAsia"/>
                <w:noProof/>
                <w:sz w:val="22"/>
                <w:szCs w:val="22"/>
              </w:rPr>
              <w:tab/>
            </w:r>
            <w:r w:rsidRPr="00550116">
              <w:rPr>
                <w:rStyle w:val="Hyperlink"/>
                <w:noProof/>
              </w:rPr>
              <w:t>Header</w:t>
            </w:r>
            <w:r>
              <w:rPr>
                <w:noProof/>
                <w:webHidden/>
              </w:rPr>
              <w:tab/>
            </w:r>
            <w:r>
              <w:rPr>
                <w:noProof/>
                <w:webHidden/>
              </w:rPr>
              <w:fldChar w:fldCharType="begin"/>
            </w:r>
            <w:r>
              <w:rPr>
                <w:noProof/>
                <w:webHidden/>
              </w:rPr>
              <w:instrText xml:space="preserve"> PAGEREF _Toc530132015 \h </w:instrText>
            </w:r>
            <w:r>
              <w:rPr>
                <w:noProof/>
                <w:webHidden/>
              </w:rPr>
            </w:r>
            <w:r>
              <w:rPr>
                <w:noProof/>
                <w:webHidden/>
              </w:rPr>
              <w:fldChar w:fldCharType="separate"/>
            </w:r>
            <w:r>
              <w:rPr>
                <w:noProof/>
                <w:webHidden/>
              </w:rPr>
              <w:t>110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6" w:history="1">
            <w:r w:rsidRPr="00550116">
              <w:rPr>
                <w:rStyle w:val="Hyperlink"/>
                <w:noProof/>
              </w:rPr>
              <w:t>10.4.4</w:t>
            </w:r>
            <w:r>
              <w:rPr>
                <w:rFonts w:eastAsiaTheme="minorEastAsia"/>
                <w:noProof/>
                <w:sz w:val="22"/>
                <w:szCs w:val="22"/>
              </w:rPr>
              <w:tab/>
            </w:r>
            <w:r w:rsidRPr="00550116">
              <w:rPr>
                <w:rStyle w:val="Hyperlink"/>
                <w:noProof/>
              </w:rPr>
              <w:t>Inner tiles</w:t>
            </w:r>
            <w:r>
              <w:rPr>
                <w:noProof/>
                <w:webHidden/>
              </w:rPr>
              <w:tab/>
            </w:r>
            <w:r>
              <w:rPr>
                <w:noProof/>
                <w:webHidden/>
              </w:rPr>
              <w:fldChar w:fldCharType="begin"/>
            </w:r>
            <w:r>
              <w:rPr>
                <w:noProof/>
                <w:webHidden/>
              </w:rPr>
              <w:instrText xml:space="preserve"> PAGEREF _Toc530132016 \h </w:instrText>
            </w:r>
            <w:r>
              <w:rPr>
                <w:noProof/>
                <w:webHidden/>
              </w:rPr>
            </w:r>
            <w:r>
              <w:rPr>
                <w:noProof/>
                <w:webHidden/>
              </w:rPr>
              <w:fldChar w:fldCharType="separate"/>
            </w:r>
            <w:r>
              <w:rPr>
                <w:noProof/>
                <w:webHidden/>
              </w:rPr>
              <w:t>110</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7" w:history="1">
            <w:r w:rsidRPr="00550116">
              <w:rPr>
                <w:rStyle w:val="Hyperlink"/>
                <w:noProof/>
              </w:rPr>
              <w:t>10.4.5</w:t>
            </w:r>
            <w:r>
              <w:rPr>
                <w:rFonts w:eastAsiaTheme="minorEastAsia"/>
                <w:noProof/>
                <w:sz w:val="22"/>
                <w:szCs w:val="22"/>
              </w:rPr>
              <w:tab/>
            </w:r>
            <w:r w:rsidRPr="00550116">
              <w:rPr>
                <w:rStyle w:val="Hyperlink"/>
                <w:noProof/>
              </w:rPr>
              <w:t>File extension and MIME type</w:t>
            </w:r>
            <w:r>
              <w:rPr>
                <w:noProof/>
                <w:webHidden/>
              </w:rPr>
              <w:tab/>
            </w:r>
            <w:r>
              <w:rPr>
                <w:noProof/>
                <w:webHidden/>
              </w:rPr>
              <w:fldChar w:fldCharType="begin"/>
            </w:r>
            <w:r>
              <w:rPr>
                <w:noProof/>
                <w:webHidden/>
              </w:rPr>
              <w:instrText xml:space="preserve"> PAGEREF _Toc530132017 \h </w:instrText>
            </w:r>
            <w:r>
              <w:rPr>
                <w:noProof/>
                <w:webHidden/>
              </w:rPr>
            </w:r>
            <w:r>
              <w:rPr>
                <w:noProof/>
                <w:webHidden/>
              </w:rPr>
              <w:fldChar w:fldCharType="separate"/>
            </w:r>
            <w:r>
              <w:rPr>
                <w:noProof/>
                <w:webHidden/>
              </w:rPr>
              <w:t>111</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18" w:history="1">
            <w:r w:rsidRPr="00550116">
              <w:rPr>
                <w:rStyle w:val="Hyperlink"/>
                <w:noProof/>
              </w:rPr>
              <w:t>10.4.6</w:t>
            </w:r>
            <w:r>
              <w:rPr>
                <w:rFonts w:eastAsiaTheme="minorEastAsia"/>
                <w:noProof/>
                <w:sz w:val="22"/>
                <w:szCs w:val="22"/>
              </w:rPr>
              <w:tab/>
            </w:r>
            <w:r w:rsidRPr="00550116">
              <w:rPr>
                <w:rStyle w:val="Hyperlink"/>
                <w:noProof/>
              </w:rPr>
              <w:t>Implementation examples</w:t>
            </w:r>
            <w:r>
              <w:rPr>
                <w:noProof/>
                <w:webHidden/>
              </w:rPr>
              <w:tab/>
            </w:r>
            <w:r>
              <w:rPr>
                <w:noProof/>
                <w:webHidden/>
              </w:rPr>
              <w:fldChar w:fldCharType="begin"/>
            </w:r>
            <w:r>
              <w:rPr>
                <w:noProof/>
                <w:webHidden/>
              </w:rPr>
              <w:instrText xml:space="preserve"> PAGEREF _Toc530132018 \h </w:instrText>
            </w:r>
            <w:r>
              <w:rPr>
                <w:noProof/>
                <w:webHidden/>
              </w:rPr>
            </w:r>
            <w:r>
              <w:rPr>
                <w:noProof/>
                <w:webHidden/>
              </w:rPr>
              <w:fldChar w:fldCharType="separate"/>
            </w:r>
            <w:r>
              <w:rPr>
                <w:noProof/>
                <w:webHidden/>
              </w:rPr>
              <w:t>111</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2019" w:history="1">
            <w:r w:rsidRPr="00550116">
              <w:rPr>
                <w:rStyle w:val="Hyperlink"/>
                <w:noProof/>
              </w:rPr>
              <w:t>11</w:t>
            </w:r>
            <w:r>
              <w:rPr>
                <w:rFonts w:eastAsiaTheme="minorEastAsia"/>
                <w:noProof/>
                <w:sz w:val="22"/>
                <w:szCs w:val="22"/>
              </w:rPr>
              <w:tab/>
            </w:r>
            <w:r w:rsidRPr="00550116">
              <w:rPr>
                <w:rStyle w:val="Hyperlink"/>
                <w:noProof/>
              </w:rPr>
              <w:t>Declarative styling specification</w:t>
            </w:r>
            <w:r>
              <w:rPr>
                <w:noProof/>
                <w:webHidden/>
              </w:rPr>
              <w:tab/>
            </w:r>
            <w:r>
              <w:rPr>
                <w:noProof/>
                <w:webHidden/>
              </w:rPr>
              <w:fldChar w:fldCharType="begin"/>
            </w:r>
            <w:r>
              <w:rPr>
                <w:noProof/>
                <w:webHidden/>
              </w:rPr>
              <w:instrText xml:space="preserve"> PAGEREF _Toc530132019 \h </w:instrText>
            </w:r>
            <w:r>
              <w:rPr>
                <w:noProof/>
                <w:webHidden/>
              </w:rPr>
            </w:r>
            <w:r>
              <w:rPr>
                <w:noProof/>
                <w:webHidden/>
              </w:rPr>
              <w:fldChar w:fldCharType="separate"/>
            </w:r>
            <w:r>
              <w:rPr>
                <w:noProof/>
                <w:webHidden/>
              </w:rPr>
              <w:t>111</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20" w:history="1">
            <w:r w:rsidRPr="00550116">
              <w:rPr>
                <w:rStyle w:val="Hyperlink"/>
                <w:noProof/>
              </w:rPr>
              <w:t>11.1</w:t>
            </w:r>
            <w:r>
              <w:rPr>
                <w:rFonts w:eastAsiaTheme="minorEastAsia"/>
                <w:noProof/>
                <w:sz w:val="22"/>
                <w:szCs w:val="22"/>
              </w:rPr>
              <w:tab/>
            </w:r>
            <w:r w:rsidRPr="00550116">
              <w:rPr>
                <w:rStyle w:val="Hyperlink"/>
                <w:noProof/>
              </w:rPr>
              <w:t>Overview</w:t>
            </w:r>
            <w:r>
              <w:rPr>
                <w:noProof/>
                <w:webHidden/>
              </w:rPr>
              <w:tab/>
            </w:r>
            <w:r>
              <w:rPr>
                <w:noProof/>
                <w:webHidden/>
              </w:rPr>
              <w:fldChar w:fldCharType="begin"/>
            </w:r>
            <w:r>
              <w:rPr>
                <w:noProof/>
                <w:webHidden/>
              </w:rPr>
              <w:instrText xml:space="preserve"> PAGEREF _Toc530132020 \h </w:instrText>
            </w:r>
            <w:r>
              <w:rPr>
                <w:noProof/>
                <w:webHidden/>
              </w:rPr>
            </w:r>
            <w:r>
              <w:rPr>
                <w:noProof/>
                <w:webHidden/>
              </w:rPr>
              <w:fldChar w:fldCharType="separate"/>
            </w:r>
            <w:r>
              <w:rPr>
                <w:noProof/>
                <w:webHidden/>
              </w:rPr>
              <w:t>111</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21" w:history="1">
            <w:r w:rsidRPr="00550116">
              <w:rPr>
                <w:rStyle w:val="Hyperlink"/>
                <w:noProof/>
              </w:rPr>
              <w:t>11.2</w:t>
            </w:r>
            <w:r>
              <w:rPr>
                <w:rFonts w:eastAsiaTheme="minorEastAsia"/>
                <w:noProof/>
                <w:sz w:val="22"/>
                <w:szCs w:val="22"/>
              </w:rPr>
              <w:tab/>
            </w:r>
            <w:r w:rsidRPr="00550116">
              <w:rPr>
                <w:rStyle w:val="Hyperlink"/>
                <w:noProof/>
              </w:rPr>
              <w:t>Concepts</w:t>
            </w:r>
            <w:r>
              <w:rPr>
                <w:noProof/>
                <w:webHidden/>
              </w:rPr>
              <w:tab/>
            </w:r>
            <w:r>
              <w:rPr>
                <w:noProof/>
                <w:webHidden/>
              </w:rPr>
              <w:fldChar w:fldCharType="begin"/>
            </w:r>
            <w:r>
              <w:rPr>
                <w:noProof/>
                <w:webHidden/>
              </w:rPr>
              <w:instrText xml:space="preserve"> PAGEREF _Toc530132021 \h </w:instrText>
            </w:r>
            <w:r>
              <w:rPr>
                <w:noProof/>
                <w:webHidden/>
              </w:rPr>
            </w:r>
            <w:r>
              <w:rPr>
                <w:noProof/>
                <w:webHidden/>
              </w:rPr>
              <w:fldChar w:fldCharType="separate"/>
            </w:r>
            <w:r>
              <w:rPr>
                <w:noProof/>
                <w:webHidden/>
              </w:rPr>
              <w:t>112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2" w:history="1">
            <w:r w:rsidRPr="00550116">
              <w:rPr>
                <w:rStyle w:val="Hyperlink"/>
                <w:noProof/>
              </w:rPr>
              <w:t>11.2.1</w:t>
            </w:r>
            <w:r>
              <w:rPr>
                <w:rFonts w:eastAsiaTheme="minorEastAsia"/>
                <w:noProof/>
                <w:sz w:val="22"/>
                <w:szCs w:val="22"/>
              </w:rPr>
              <w:tab/>
            </w:r>
            <w:r w:rsidRPr="00550116">
              <w:rPr>
                <w:rStyle w:val="Hyperlink"/>
                <w:noProof/>
              </w:rPr>
              <w:t>Styling features</w:t>
            </w:r>
            <w:r>
              <w:rPr>
                <w:noProof/>
                <w:webHidden/>
              </w:rPr>
              <w:tab/>
            </w:r>
            <w:r>
              <w:rPr>
                <w:noProof/>
                <w:webHidden/>
              </w:rPr>
              <w:fldChar w:fldCharType="begin"/>
            </w:r>
            <w:r>
              <w:rPr>
                <w:noProof/>
                <w:webHidden/>
              </w:rPr>
              <w:instrText xml:space="preserve"> PAGEREF _Toc530132022 \h </w:instrText>
            </w:r>
            <w:r>
              <w:rPr>
                <w:noProof/>
                <w:webHidden/>
              </w:rPr>
            </w:r>
            <w:r>
              <w:rPr>
                <w:noProof/>
                <w:webHidden/>
              </w:rPr>
              <w:fldChar w:fldCharType="separate"/>
            </w:r>
            <w:r>
              <w:rPr>
                <w:noProof/>
                <w:webHidden/>
              </w:rPr>
              <w:t>112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3" w:history="1">
            <w:r w:rsidRPr="00550116">
              <w:rPr>
                <w:rStyle w:val="Hyperlink"/>
                <w:noProof/>
              </w:rPr>
              <w:t>11.2.2</w:t>
            </w:r>
            <w:r>
              <w:rPr>
                <w:rFonts w:eastAsiaTheme="minorEastAsia"/>
                <w:noProof/>
                <w:sz w:val="22"/>
                <w:szCs w:val="22"/>
              </w:rPr>
              <w:tab/>
            </w:r>
            <w:r w:rsidRPr="00550116">
              <w:rPr>
                <w:rStyle w:val="Hyperlink"/>
                <w:noProof/>
              </w:rPr>
              <w:t>Conditions</w:t>
            </w:r>
            <w:r>
              <w:rPr>
                <w:noProof/>
                <w:webHidden/>
              </w:rPr>
              <w:tab/>
            </w:r>
            <w:r>
              <w:rPr>
                <w:noProof/>
                <w:webHidden/>
              </w:rPr>
              <w:fldChar w:fldCharType="begin"/>
            </w:r>
            <w:r>
              <w:rPr>
                <w:noProof/>
                <w:webHidden/>
              </w:rPr>
              <w:instrText xml:space="preserve"> PAGEREF _Toc530132023 \h </w:instrText>
            </w:r>
            <w:r>
              <w:rPr>
                <w:noProof/>
                <w:webHidden/>
              </w:rPr>
            </w:r>
            <w:r>
              <w:rPr>
                <w:noProof/>
                <w:webHidden/>
              </w:rPr>
              <w:fldChar w:fldCharType="separate"/>
            </w:r>
            <w:r>
              <w:rPr>
                <w:noProof/>
                <w:webHidden/>
              </w:rPr>
              <w:t>113</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4" w:history="1">
            <w:r w:rsidRPr="00550116">
              <w:rPr>
                <w:rStyle w:val="Hyperlink"/>
                <w:noProof/>
              </w:rPr>
              <w:t>11.2.3</w:t>
            </w:r>
            <w:r>
              <w:rPr>
                <w:rFonts w:eastAsiaTheme="minorEastAsia"/>
                <w:noProof/>
                <w:sz w:val="22"/>
                <w:szCs w:val="22"/>
              </w:rPr>
              <w:tab/>
            </w:r>
            <w:r w:rsidRPr="00550116">
              <w:rPr>
                <w:rStyle w:val="Hyperlink"/>
                <w:noProof/>
              </w:rPr>
              <w:t>Defining variables</w:t>
            </w:r>
            <w:r>
              <w:rPr>
                <w:noProof/>
                <w:webHidden/>
              </w:rPr>
              <w:tab/>
            </w:r>
            <w:r>
              <w:rPr>
                <w:noProof/>
                <w:webHidden/>
              </w:rPr>
              <w:fldChar w:fldCharType="begin"/>
            </w:r>
            <w:r>
              <w:rPr>
                <w:noProof/>
                <w:webHidden/>
              </w:rPr>
              <w:instrText xml:space="preserve"> PAGEREF _Toc530132024 \h </w:instrText>
            </w:r>
            <w:r>
              <w:rPr>
                <w:noProof/>
                <w:webHidden/>
              </w:rPr>
            </w:r>
            <w:r>
              <w:rPr>
                <w:noProof/>
                <w:webHidden/>
              </w:rPr>
              <w:fldChar w:fldCharType="separate"/>
            </w:r>
            <w:r>
              <w:rPr>
                <w:noProof/>
                <w:webHidden/>
              </w:rPr>
              <w:t>114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5" w:history="1">
            <w:r w:rsidRPr="00550116">
              <w:rPr>
                <w:rStyle w:val="Hyperlink"/>
                <w:noProof/>
              </w:rPr>
              <w:t>11.2.4</w:t>
            </w:r>
            <w:r>
              <w:rPr>
                <w:rFonts w:eastAsiaTheme="minorEastAsia"/>
                <w:noProof/>
                <w:sz w:val="22"/>
                <w:szCs w:val="22"/>
              </w:rPr>
              <w:tab/>
            </w:r>
            <w:r w:rsidRPr="00550116">
              <w:rPr>
                <w:rStyle w:val="Hyperlink"/>
                <w:noProof/>
              </w:rPr>
              <w:t>Meta property</w:t>
            </w:r>
            <w:r>
              <w:rPr>
                <w:noProof/>
                <w:webHidden/>
              </w:rPr>
              <w:tab/>
            </w:r>
            <w:r>
              <w:rPr>
                <w:noProof/>
                <w:webHidden/>
              </w:rPr>
              <w:fldChar w:fldCharType="begin"/>
            </w:r>
            <w:r>
              <w:rPr>
                <w:noProof/>
                <w:webHidden/>
              </w:rPr>
              <w:instrText xml:space="preserve"> PAGEREF _Toc530132025 \h </w:instrText>
            </w:r>
            <w:r>
              <w:rPr>
                <w:noProof/>
                <w:webHidden/>
              </w:rPr>
            </w:r>
            <w:r>
              <w:rPr>
                <w:noProof/>
                <w:webHidden/>
              </w:rPr>
              <w:fldChar w:fldCharType="separate"/>
            </w:r>
            <w:r>
              <w:rPr>
                <w:noProof/>
                <w:webHidden/>
              </w:rPr>
              <w:t>115</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26" w:history="1">
            <w:r w:rsidRPr="00550116">
              <w:rPr>
                <w:rStyle w:val="Hyperlink"/>
                <w:noProof/>
              </w:rPr>
              <w:t>11.3</w:t>
            </w:r>
            <w:r>
              <w:rPr>
                <w:rFonts w:eastAsiaTheme="minorEastAsia"/>
                <w:noProof/>
                <w:sz w:val="22"/>
                <w:szCs w:val="22"/>
              </w:rPr>
              <w:tab/>
            </w:r>
            <w:r w:rsidRPr="00550116">
              <w:rPr>
                <w:rStyle w:val="Hyperlink"/>
                <w:noProof/>
              </w:rPr>
              <w:t>Expressions</w:t>
            </w:r>
            <w:r>
              <w:rPr>
                <w:noProof/>
                <w:webHidden/>
              </w:rPr>
              <w:tab/>
            </w:r>
            <w:r>
              <w:rPr>
                <w:noProof/>
                <w:webHidden/>
              </w:rPr>
              <w:fldChar w:fldCharType="begin"/>
            </w:r>
            <w:r>
              <w:rPr>
                <w:noProof/>
                <w:webHidden/>
              </w:rPr>
              <w:instrText xml:space="preserve"> PAGEREF _Toc530132026 \h </w:instrText>
            </w:r>
            <w:r>
              <w:rPr>
                <w:noProof/>
                <w:webHidden/>
              </w:rPr>
            </w:r>
            <w:r>
              <w:rPr>
                <w:noProof/>
                <w:webHidden/>
              </w:rPr>
              <w:fldChar w:fldCharType="separate"/>
            </w:r>
            <w:r>
              <w:rPr>
                <w:noProof/>
                <w:webHidden/>
              </w:rPr>
              <w:t>116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7" w:history="1">
            <w:r w:rsidRPr="00550116">
              <w:rPr>
                <w:rStyle w:val="Hyperlink"/>
                <w:noProof/>
              </w:rPr>
              <w:t>11.3.1</w:t>
            </w:r>
            <w:r>
              <w:rPr>
                <w:rFonts w:eastAsiaTheme="minorEastAsia"/>
                <w:noProof/>
                <w:sz w:val="22"/>
                <w:szCs w:val="22"/>
              </w:rPr>
              <w:tab/>
            </w:r>
            <w:r w:rsidRPr="00550116">
              <w:rPr>
                <w:rStyle w:val="Hyperlink"/>
                <w:noProof/>
              </w:rPr>
              <w:t>Semantics</w:t>
            </w:r>
            <w:r>
              <w:rPr>
                <w:noProof/>
                <w:webHidden/>
              </w:rPr>
              <w:tab/>
            </w:r>
            <w:r>
              <w:rPr>
                <w:noProof/>
                <w:webHidden/>
              </w:rPr>
              <w:fldChar w:fldCharType="begin"/>
            </w:r>
            <w:r>
              <w:rPr>
                <w:noProof/>
                <w:webHidden/>
              </w:rPr>
              <w:instrText xml:space="preserve"> PAGEREF _Toc530132027 \h </w:instrText>
            </w:r>
            <w:r>
              <w:rPr>
                <w:noProof/>
                <w:webHidden/>
              </w:rPr>
            </w:r>
            <w:r>
              <w:rPr>
                <w:noProof/>
                <w:webHidden/>
              </w:rPr>
              <w:fldChar w:fldCharType="separate"/>
            </w:r>
            <w:r>
              <w:rPr>
                <w:noProof/>
                <w:webHidden/>
              </w:rPr>
              <w:t>116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8" w:history="1">
            <w:r w:rsidRPr="00550116">
              <w:rPr>
                <w:rStyle w:val="Hyperlink"/>
                <w:noProof/>
              </w:rPr>
              <w:t>11.3.2</w:t>
            </w:r>
            <w:r>
              <w:rPr>
                <w:rFonts w:eastAsiaTheme="minorEastAsia"/>
                <w:noProof/>
                <w:sz w:val="22"/>
                <w:szCs w:val="22"/>
              </w:rPr>
              <w:tab/>
            </w:r>
            <w:r w:rsidRPr="00550116">
              <w:rPr>
                <w:rStyle w:val="Hyperlink"/>
                <w:noProof/>
              </w:rPr>
              <w:t>Operators</w:t>
            </w:r>
            <w:r>
              <w:rPr>
                <w:noProof/>
                <w:webHidden/>
              </w:rPr>
              <w:tab/>
            </w:r>
            <w:r>
              <w:rPr>
                <w:noProof/>
                <w:webHidden/>
              </w:rPr>
              <w:fldChar w:fldCharType="begin"/>
            </w:r>
            <w:r>
              <w:rPr>
                <w:noProof/>
                <w:webHidden/>
              </w:rPr>
              <w:instrText xml:space="preserve"> PAGEREF _Toc530132028 \h </w:instrText>
            </w:r>
            <w:r>
              <w:rPr>
                <w:noProof/>
                <w:webHidden/>
              </w:rPr>
            </w:r>
            <w:r>
              <w:rPr>
                <w:noProof/>
                <w:webHidden/>
              </w:rPr>
              <w:fldChar w:fldCharType="separate"/>
            </w:r>
            <w:r>
              <w:rPr>
                <w:noProof/>
                <w:webHidden/>
              </w:rPr>
              <w:t>116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29" w:history="1">
            <w:r w:rsidRPr="00550116">
              <w:rPr>
                <w:rStyle w:val="Hyperlink"/>
                <w:noProof/>
              </w:rPr>
              <w:t>11.3.3</w:t>
            </w:r>
            <w:r>
              <w:rPr>
                <w:rFonts w:eastAsiaTheme="minorEastAsia"/>
                <w:noProof/>
                <w:sz w:val="22"/>
                <w:szCs w:val="22"/>
              </w:rPr>
              <w:tab/>
            </w:r>
            <w:r w:rsidRPr="00550116">
              <w:rPr>
                <w:rStyle w:val="Hyperlink"/>
                <w:noProof/>
              </w:rPr>
              <w:t>Types</w:t>
            </w:r>
            <w:r>
              <w:rPr>
                <w:noProof/>
                <w:webHidden/>
              </w:rPr>
              <w:tab/>
            </w:r>
            <w:r>
              <w:rPr>
                <w:noProof/>
                <w:webHidden/>
              </w:rPr>
              <w:fldChar w:fldCharType="begin"/>
            </w:r>
            <w:r>
              <w:rPr>
                <w:noProof/>
                <w:webHidden/>
              </w:rPr>
              <w:instrText xml:space="preserve"> PAGEREF _Toc530132029 \h </w:instrText>
            </w:r>
            <w:r>
              <w:rPr>
                <w:noProof/>
                <w:webHidden/>
              </w:rPr>
            </w:r>
            <w:r>
              <w:rPr>
                <w:noProof/>
                <w:webHidden/>
              </w:rPr>
              <w:fldChar w:fldCharType="separate"/>
            </w:r>
            <w:r>
              <w:rPr>
                <w:noProof/>
                <w:webHidden/>
              </w:rPr>
              <w:t>116</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0" w:history="1">
            <w:r w:rsidRPr="00550116">
              <w:rPr>
                <w:rStyle w:val="Hyperlink"/>
                <w:noProof/>
              </w:rPr>
              <w:t>11.3.4</w:t>
            </w:r>
            <w:r>
              <w:rPr>
                <w:rFonts w:eastAsiaTheme="minorEastAsia"/>
                <w:noProof/>
                <w:sz w:val="22"/>
                <w:szCs w:val="22"/>
              </w:rPr>
              <w:tab/>
            </w:r>
            <w:r w:rsidRPr="00550116">
              <w:rPr>
                <w:rStyle w:val="Hyperlink"/>
                <w:noProof/>
              </w:rPr>
              <w:t>Operator rules</w:t>
            </w:r>
            <w:r>
              <w:rPr>
                <w:noProof/>
                <w:webHidden/>
              </w:rPr>
              <w:tab/>
            </w:r>
            <w:r>
              <w:rPr>
                <w:noProof/>
                <w:webHidden/>
              </w:rPr>
              <w:fldChar w:fldCharType="begin"/>
            </w:r>
            <w:r>
              <w:rPr>
                <w:noProof/>
                <w:webHidden/>
              </w:rPr>
              <w:instrText xml:space="preserve"> PAGEREF _Toc530132030 \h </w:instrText>
            </w:r>
            <w:r>
              <w:rPr>
                <w:noProof/>
                <w:webHidden/>
              </w:rPr>
            </w:r>
            <w:r>
              <w:rPr>
                <w:noProof/>
                <w:webHidden/>
              </w:rPr>
              <w:fldChar w:fldCharType="separate"/>
            </w:r>
            <w:r>
              <w:rPr>
                <w:noProof/>
                <w:webHidden/>
              </w:rPr>
              <w:t>122</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1" w:history="1">
            <w:r w:rsidRPr="00550116">
              <w:rPr>
                <w:rStyle w:val="Hyperlink"/>
                <w:noProof/>
              </w:rPr>
              <w:t>11.3.5</w:t>
            </w:r>
            <w:r>
              <w:rPr>
                <w:rFonts w:eastAsiaTheme="minorEastAsia"/>
                <w:noProof/>
                <w:sz w:val="22"/>
                <w:szCs w:val="22"/>
              </w:rPr>
              <w:tab/>
            </w:r>
            <w:r w:rsidRPr="00550116">
              <w:rPr>
                <w:rStyle w:val="Hyperlink"/>
                <w:noProof/>
              </w:rPr>
              <w:t>Type conversions</w:t>
            </w:r>
            <w:r>
              <w:rPr>
                <w:noProof/>
                <w:webHidden/>
              </w:rPr>
              <w:tab/>
            </w:r>
            <w:r>
              <w:rPr>
                <w:noProof/>
                <w:webHidden/>
              </w:rPr>
              <w:fldChar w:fldCharType="begin"/>
            </w:r>
            <w:r>
              <w:rPr>
                <w:noProof/>
                <w:webHidden/>
              </w:rPr>
              <w:instrText xml:space="preserve"> PAGEREF _Toc530132031 \h </w:instrText>
            </w:r>
            <w:r>
              <w:rPr>
                <w:noProof/>
                <w:webHidden/>
              </w:rPr>
            </w:r>
            <w:r>
              <w:rPr>
                <w:noProof/>
                <w:webHidden/>
              </w:rPr>
              <w:fldChar w:fldCharType="separate"/>
            </w:r>
            <w:r>
              <w:rPr>
                <w:noProof/>
                <w:webHidden/>
              </w:rPr>
              <w:t>123</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2" w:history="1">
            <w:r w:rsidRPr="00550116">
              <w:rPr>
                <w:rStyle w:val="Hyperlink"/>
                <w:noProof/>
              </w:rPr>
              <w:t>11.3.6</w:t>
            </w:r>
            <w:r>
              <w:rPr>
                <w:rFonts w:eastAsiaTheme="minorEastAsia"/>
                <w:noProof/>
                <w:sz w:val="22"/>
                <w:szCs w:val="22"/>
              </w:rPr>
              <w:tab/>
            </w:r>
            <w:r w:rsidRPr="00550116">
              <w:rPr>
                <w:rStyle w:val="Hyperlink"/>
                <w:noProof/>
              </w:rPr>
              <w:t>String conversions</w:t>
            </w:r>
            <w:r>
              <w:rPr>
                <w:noProof/>
                <w:webHidden/>
              </w:rPr>
              <w:tab/>
            </w:r>
            <w:r>
              <w:rPr>
                <w:noProof/>
                <w:webHidden/>
              </w:rPr>
              <w:fldChar w:fldCharType="begin"/>
            </w:r>
            <w:r>
              <w:rPr>
                <w:noProof/>
                <w:webHidden/>
              </w:rPr>
              <w:instrText xml:space="preserve"> PAGEREF _Toc530132032 \h </w:instrText>
            </w:r>
            <w:r>
              <w:rPr>
                <w:noProof/>
                <w:webHidden/>
              </w:rPr>
            </w:r>
            <w:r>
              <w:rPr>
                <w:noProof/>
                <w:webHidden/>
              </w:rPr>
              <w:fldChar w:fldCharType="separate"/>
            </w:r>
            <w:r>
              <w:rPr>
                <w:noProof/>
                <w:webHidden/>
              </w:rPr>
              <w:t>123</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3" w:history="1">
            <w:r w:rsidRPr="00550116">
              <w:rPr>
                <w:rStyle w:val="Hyperlink"/>
                <w:noProof/>
              </w:rPr>
              <w:t>11.3.7</w:t>
            </w:r>
            <w:r>
              <w:rPr>
                <w:rFonts w:eastAsiaTheme="minorEastAsia"/>
                <w:noProof/>
                <w:sz w:val="22"/>
                <w:szCs w:val="22"/>
              </w:rPr>
              <w:tab/>
            </w:r>
            <w:r w:rsidRPr="00550116">
              <w:rPr>
                <w:rStyle w:val="Hyperlink"/>
                <w:noProof/>
              </w:rPr>
              <w:t>Constants</w:t>
            </w:r>
            <w:r>
              <w:rPr>
                <w:noProof/>
                <w:webHidden/>
              </w:rPr>
              <w:tab/>
            </w:r>
            <w:r>
              <w:rPr>
                <w:noProof/>
                <w:webHidden/>
              </w:rPr>
              <w:fldChar w:fldCharType="begin"/>
            </w:r>
            <w:r>
              <w:rPr>
                <w:noProof/>
                <w:webHidden/>
              </w:rPr>
              <w:instrText xml:space="preserve"> PAGEREF _Toc530132033 \h </w:instrText>
            </w:r>
            <w:r>
              <w:rPr>
                <w:noProof/>
                <w:webHidden/>
              </w:rPr>
            </w:r>
            <w:r>
              <w:rPr>
                <w:noProof/>
                <w:webHidden/>
              </w:rPr>
              <w:fldChar w:fldCharType="separate"/>
            </w:r>
            <w:r>
              <w:rPr>
                <w:noProof/>
                <w:webHidden/>
              </w:rPr>
              <w:t>124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4" w:history="1">
            <w:r w:rsidRPr="00550116">
              <w:rPr>
                <w:rStyle w:val="Hyperlink"/>
                <w:noProof/>
              </w:rPr>
              <w:t>11.3.8</w:t>
            </w:r>
            <w:r>
              <w:rPr>
                <w:rFonts w:eastAsiaTheme="minorEastAsia"/>
                <w:noProof/>
                <w:sz w:val="22"/>
                <w:szCs w:val="22"/>
              </w:rPr>
              <w:tab/>
            </w:r>
            <w:r w:rsidRPr="00550116">
              <w:rPr>
                <w:rStyle w:val="Hyperlink"/>
                <w:noProof/>
              </w:rPr>
              <w:t>Variables</w:t>
            </w:r>
            <w:r>
              <w:rPr>
                <w:noProof/>
                <w:webHidden/>
              </w:rPr>
              <w:tab/>
            </w:r>
            <w:r>
              <w:rPr>
                <w:noProof/>
                <w:webHidden/>
              </w:rPr>
              <w:fldChar w:fldCharType="begin"/>
            </w:r>
            <w:r>
              <w:rPr>
                <w:noProof/>
                <w:webHidden/>
              </w:rPr>
              <w:instrText xml:space="preserve"> PAGEREF _Toc530132034 \h </w:instrText>
            </w:r>
            <w:r>
              <w:rPr>
                <w:noProof/>
                <w:webHidden/>
              </w:rPr>
            </w:r>
            <w:r>
              <w:rPr>
                <w:noProof/>
                <w:webHidden/>
              </w:rPr>
              <w:fldChar w:fldCharType="separate"/>
            </w:r>
            <w:r>
              <w:rPr>
                <w:noProof/>
                <w:webHidden/>
              </w:rPr>
              <w:t>124</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35" w:history="1">
            <w:r w:rsidRPr="00550116">
              <w:rPr>
                <w:rStyle w:val="Hyperlink"/>
                <w:noProof/>
              </w:rPr>
              <w:t>11.3.9</w:t>
            </w:r>
            <w:r>
              <w:rPr>
                <w:rFonts w:eastAsiaTheme="minorEastAsia"/>
                <w:noProof/>
                <w:sz w:val="22"/>
                <w:szCs w:val="22"/>
              </w:rPr>
              <w:tab/>
            </w:r>
            <w:r w:rsidRPr="00550116">
              <w:rPr>
                <w:rStyle w:val="Hyperlink"/>
                <w:noProof/>
              </w:rPr>
              <w:t>Built-in functions</w:t>
            </w:r>
            <w:r>
              <w:rPr>
                <w:noProof/>
                <w:webHidden/>
              </w:rPr>
              <w:tab/>
            </w:r>
            <w:r>
              <w:rPr>
                <w:noProof/>
                <w:webHidden/>
              </w:rPr>
              <w:fldChar w:fldCharType="begin"/>
            </w:r>
            <w:r>
              <w:rPr>
                <w:noProof/>
                <w:webHidden/>
              </w:rPr>
              <w:instrText xml:space="preserve"> PAGEREF _Toc530132035 \h </w:instrText>
            </w:r>
            <w:r>
              <w:rPr>
                <w:noProof/>
                <w:webHidden/>
              </w:rPr>
            </w:r>
            <w:r>
              <w:rPr>
                <w:noProof/>
                <w:webHidden/>
              </w:rPr>
              <w:fldChar w:fldCharType="separate"/>
            </w:r>
            <w:r>
              <w:rPr>
                <w:noProof/>
                <w:webHidden/>
              </w:rPr>
              <w:t>127</w:t>
            </w:r>
            <w:r>
              <w:rPr>
                <w:noProof/>
                <w:webHidden/>
              </w:rPr>
              <w:fldChar w:fldCharType="end"/>
            </w:r>
          </w:hyperlink>
        </w:p>
        <w:p w:rsidR="00377BAE" w:rsidRDefault="00377BAE">
          <w:pPr>
            <w:pStyle w:val="TOC3"/>
            <w:tabs>
              <w:tab w:val="left" w:pos="1540"/>
              <w:tab w:val="right" w:leader="dot" w:pos="9350"/>
            </w:tabs>
            <w:rPr>
              <w:rFonts w:eastAsiaTheme="minorEastAsia"/>
              <w:noProof/>
              <w:sz w:val="22"/>
              <w:szCs w:val="22"/>
            </w:rPr>
          </w:pPr>
          <w:hyperlink w:anchor="_Toc530132036" w:history="1">
            <w:r w:rsidRPr="00550116">
              <w:rPr>
                <w:rStyle w:val="Hyperlink"/>
                <w:noProof/>
              </w:rPr>
              <w:t>11.3.10</w:t>
            </w:r>
            <w:r>
              <w:rPr>
                <w:rFonts w:eastAsiaTheme="minorEastAsia"/>
                <w:noProof/>
                <w:sz w:val="22"/>
                <w:szCs w:val="22"/>
              </w:rPr>
              <w:tab/>
            </w:r>
            <w:r w:rsidRPr="00550116">
              <w:rPr>
                <w:rStyle w:val="Hyperlink"/>
                <w:noProof/>
              </w:rPr>
              <w:t>Notes</w:t>
            </w:r>
            <w:r>
              <w:rPr>
                <w:noProof/>
                <w:webHidden/>
              </w:rPr>
              <w:tab/>
            </w:r>
            <w:r>
              <w:rPr>
                <w:noProof/>
                <w:webHidden/>
              </w:rPr>
              <w:fldChar w:fldCharType="begin"/>
            </w:r>
            <w:r>
              <w:rPr>
                <w:noProof/>
                <w:webHidden/>
              </w:rPr>
              <w:instrText xml:space="preserve"> PAGEREF _Toc530132036 \h </w:instrText>
            </w:r>
            <w:r>
              <w:rPr>
                <w:noProof/>
                <w:webHidden/>
              </w:rPr>
            </w:r>
            <w:r>
              <w:rPr>
                <w:noProof/>
                <w:webHidden/>
              </w:rPr>
              <w:fldChar w:fldCharType="separate"/>
            </w:r>
            <w:r>
              <w:rPr>
                <w:noProof/>
                <w:webHidden/>
              </w:rPr>
              <w:t>135</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37" w:history="1">
            <w:r w:rsidRPr="00550116">
              <w:rPr>
                <w:rStyle w:val="Hyperlink"/>
                <w:noProof/>
              </w:rPr>
              <w:t>11.4</w:t>
            </w:r>
            <w:r>
              <w:rPr>
                <w:rFonts w:eastAsiaTheme="minorEastAsia"/>
                <w:noProof/>
                <w:sz w:val="22"/>
                <w:szCs w:val="22"/>
              </w:rPr>
              <w:tab/>
            </w:r>
            <w:r w:rsidRPr="00550116">
              <w:rPr>
                <w:rStyle w:val="Hyperlink"/>
                <w:noProof/>
              </w:rPr>
              <w:t>Point Cloud</w:t>
            </w:r>
            <w:r>
              <w:rPr>
                <w:noProof/>
                <w:webHidden/>
              </w:rPr>
              <w:tab/>
            </w:r>
            <w:r>
              <w:rPr>
                <w:noProof/>
                <w:webHidden/>
              </w:rPr>
              <w:fldChar w:fldCharType="begin"/>
            </w:r>
            <w:r>
              <w:rPr>
                <w:noProof/>
                <w:webHidden/>
              </w:rPr>
              <w:instrText xml:space="preserve"> PAGEREF _Toc530132037 \h </w:instrText>
            </w:r>
            <w:r>
              <w:rPr>
                <w:noProof/>
                <w:webHidden/>
              </w:rPr>
            </w:r>
            <w:r>
              <w:rPr>
                <w:noProof/>
                <w:webHidden/>
              </w:rPr>
              <w:fldChar w:fldCharType="separate"/>
            </w:r>
            <w:r>
              <w:rPr>
                <w:noProof/>
                <w:webHidden/>
              </w:rPr>
              <w:t>135</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38" w:history="1">
            <w:r w:rsidRPr="00550116">
              <w:rPr>
                <w:rStyle w:val="Hyperlink"/>
                <w:noProof/>
              </w:rPr>
              <w:t>11.5</w:t>
            </w:r>
            <w:r>
              <w:rPr>
                <w:rFonts w:eastAsiaTheme="minorEastAsia"/>
                <w:noProof/>
                <w:sz w:val="22"/>
                <w:szCs w:val="22"/>
              </w:rPr>
              <w:tab/>
            </w:r>
            <w:r w:rsidRPr="00550116">
              <w:rPr>
                <w:rStyle w:val="Hyperlink"/>
                <w:noProof/>
              </w:rPr>
              <w:t>File extension and MIME type</w:t>
            </w:r>
            <w:r>
              <w:rPr>
                <w:noProof/>
                <w:webHidden/>
              </w:rPr>
              <w:tab/>
            </w:r>
            <w:r>
              <w:rPr>
                <w:noProof/>
                <w:webHidden/>
              </w:rPr>
              <w:fldChar w:fldCharType="begin"/>
            </w:r>
            <w:r>
              <w:rPr>
                <w:noProof/>
                <w:webHidden/>
              </w:rPr>
              <w:instrText xml:space="preserve"> PAGEREF _Toc530132038 \h </w:instrText>
            </w:r>
            <w:r>
              <w:rPr>
                <w:noProof/>
                <w:webHidden/>
              </w:rPr>
            </w:r>
            <w:r>
              <w:rPr>
                <w:noProof/>
                <w:webHidden/>
              </w:rPr>
              <w:fldChar w:fldCharType="separate"/>
            </w:r>
            <w:r>
              <w:rPr>
                <w:noProof/>
                <w:webHidden/>
              </w:rPr>
              <w:t>136</w:t>
            </w:r>
            <w:r>
              <w:rPr>
                <w:noProof/>
                <w:webHidden/>
              </w:rPr>
              <w:fldChar w:fldCharType="end"/>
            </w:r>
          </w:hyperlink>
        </w:p>
        <w:p w:rsidR="00377BAE" w:rsidRDefault="00377BAE">
          <w:pPr>
            <w:pStyle w:val="TOC2"/>
            <w:tabs>
              <w:tab w:val="left" w:pos="1100"/>
              <w:tab w:val="right" w:leader="dot" w:pos="9350"/>
            </w:tabs>
            <w:rPr>
              <w:rFonts w:eastAsiaTheme="minorEastAsia"/>
              <w:noProof/>
              <w:sz w:val="22"/>
              <w:szCs w:val="22"/>
            </w:rPr>
          </w:pPr>
          <w:hyperlink w:anchor="_Toc530132039" w:history="1">
            <w:r w:rsidRPr="00550116">
              <w:rPr>
                <w:rStyle w:val="Hyperlink"/>
                <w:noProof/>
              </w:rPr>
              <w:t>11.6</w:t>
            </w:r>
            <w:r>
              <w:rPr>
                <w:rFonts w:eastAsiaTheme="minorEastAsia"/>
                <w:noProof/>
                <w:sz w:val="22"/>
                <w:szCs w:val="22"/>
              </w:rPr>
              <w:tab/>
            </w:r>
            <w:r w:rsidRPr="00550116">
              <w:rPr>
                <w:rStyle w:val="Hyperlink"/>
                <w:noProof/>
              </w:rPr>
              <w:t>Property reference</w:t>
            </w:r>
            <w:r>
              <w:rPr>
                <w:noProof/>
                <w:webHidden/>
              </w:rPr>
              <w:tab/>
            </w:r>
            <w:r>
              <w:rPr>
                <w:noProof/>
                <w:webHidden/>
              </w:rPr>
              <w:fldChar w:fldCharType="begin"/>
            </w:r>
            <w:r>
              <w:rPr>
                <w:noProof/>
                <w:webHidden/>
              </w:rPr>
              <w:instrText xml:space="preserve"> PAGEREF _Toc530132039 \h </w:instrText>
            </w:r>
            <w:r>
              <w:rPr>
                <w:noProof/>
                <w:webHidden/>
              </w:rPr>
            </w:r>
            <w:r>
              <w:rPr>
                <w:noProof/>
                <w:webHidden/>
              </w:rPr>
              <w:fldChar w:fldCharType="separate"/>
            </w:r>
            <w:r>
              <w:rPr>
                <w:noProof/>
                <w:webHidden/>
              </w:rPr>
              <w:t>137</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0" w:history="1">
            <w:r w:rsidRPr="00550116">
              <w:rPr>
                <w:rStyle w:val="Hyperlink"/>
                <w:noProof/>
              </w:rPr>
              <w:t>11.6.1</w:t>
            </w:r>
            <w:r>
              <w:rPr>
                <w:rFonts w:eastAsiaTheme="minorEastAsia"/>
                <w:noProof/>
                <w:sz w:val="22"/>
                <w:szCs w:val="22"/>
              </w:rPr>
              <w:tab/>
            </w:r>
            <w:r w:rsidRPr="00550116">
              <w:rPr>
                <w:rStyle w:val="Hyperlink"/>
                <w:noProof/>
              </w:rPr>
              <w:t>style</w:t>
            </w:r>
            <w:r>
              <w:rPr>
                <w:noProof/>
                <w:webHidden/>
              </w:rPr>
              <w:tab/>
            </w:r>
            <w:r>
              <w:rPr>
                <w:noProof/>
                <w:webHidden/>
              </w:rPr>
              <w:fldChar w:fldCharType="begin"/>
            </w:r>
            <w:r>
              <w:rPr>
                <w:noProof/>
                <w:webHidden/>
              </w:rPr>
              <w:instrText xml:space="preserve"> PAGEREF _Toc530132040 \h </w:instrText>
            </w:r>
            <w:r>
              <w:rPr>
                <w:noProof/>
                <w:webHidden/>
              </w:rPr>
            </w:r>
            <w:r>
              <w:rPr>
                <w:noProof/>
                <w:webHidden/>
              </w:rPr>
              <w:fldChar w:fldCharType="separate"/>
            </w:r>
            <w:r>
              <w:rPr>
                <w:noProof/>
                <w:webHidden/>
              </w:rPr>
              <w:t>137</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1" w:history="1">
            <w:r w:rsidRPr="00550116">
              <w:rPr>
                <w:rStyle w:val="Hyperlink"/>
                <w:noProof/>
              </w:rPr>
              <w:t>11.6.2</w:t>
            </w:r>
            <w:r>
              <w:rPr>
                <w:rFonts w:eastAsiaTheme="minorEastAsia"/>
                <w:noProof/>
                <w:sz w:val="22"/>
                <w:szCs w:val="22"/>
              </w:rPr>
              <w:tab/>
            </w:r>
            <w:r w:rsidRPr="00550116">
              <w:rPr>
                <w:rStyle w:val="Hyperlink"/>
                <w:noProof/>
              </w:rPr>
              <w:t>boolean expression</w:t>
            </w:r>
            <w:r>
              <w:rPr>
                <w:noProof/>
                <w:webHidden/>
              </w:rPr>
              <w:tab/>
            </w:r>
            <w:r>
              <w:rPr>
                <w:noProof/>
                <w:webHidden/>
              </w:rPr>
              <w:fldChar w:fldCharType="begin"/>
            </w:r>
            <w:r>
              <w:rPr>
                <w:noProof/>
                <w:webHidden/>
              </w:rPr>
              <w:instrText xml:space="preserve"> PAGEREF _Toc530132041 \h </w:instrText>
            </w:r>
            <w:r>
              <w:rPr>
                <w:noProof/>
                <w:webHidden/>
              </w:rPr>
            </w:r>
            <w:r>
              <w:rPr>
                <w:noProof/>
                <w:webHidden/>
              </w:rPr>
              <w:fldChar w:fldCharType="separate"/>
            </w:r>
            <w:r>
              <w:rPr>
                <w:noProof/>
                <w:webHidden/>
              </w:rPr>
              <w:t>138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2" w:history="1">
            <w:r w:rsidRPr="00550116">
              <w:rPr>
                <w:rStyle w:val="Hyperlink"/>
                <w:noProof/>
              </w:rPr>
              <w:t>11.6.3</w:t>
            </w:r>
            <w:r>
              <w:rPr>
                <w:rFonts w:eastAsiaTheme="minorEastAsia"/>
                <w:noProof/>
                <w:sz w:val="22"/>
                <w:szCs w:val="22"/>
              </w:rPr>
              <w:tab/>
            </w:r>
            <w:r w:rsidRPr="00550116">
              <w:rPr>
                <w:rStyle w:val="Hyperlink"/>
                <w:noProof/>
              </w:rPr>
              <w:t>color expression</w:t>
            </w:r>
            <w:r>
              <w:rPr>
                <w:noProof/>
                <w:webHidden/>
              </w:rPr>
              <w:tab/>
            </w:r>
            <w:r>
              <w:rPr>
                <w:noProof/>
                <w:webHidden/>
              </w:rPr>
              <w:fldChar w:fldCharType="begin"/>
            </w:r>
            <w:r>
              <w:rPr>
                <w:noProof/>
                <w:webHidden/>
              </w:rPr>
              <w:instrText xml:space="preserve"> PAGEREF _Toc530132042 \h </w:instrText>
            </w:r>
            <w:r>
              <w:rPr>
                <w:noProof/>
                <w:webHidden/>
              </w:rPr>
            </w:r>
            <w:r>
              <w:rPr>
                <w:noProof/>
                <w:webHidden/>
              </w:rPr>
              <w:fldChar w:fldCharType="separate"/>
            </w:r>
            <w:r>
              <w:rPr>
                <w:noProof/>
                <w:webHidden/>
              </w:rPr>
              <w:t>138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3" w:history="1">
            <w:r w:rsidRPr="00550116">
              <w:rPr>
                <w:rStyle w:val="Hyperlink"/>
                <w:noProof/>
              </w:rPr>
              <w:t>11.6.4</w:t>
            </w:r>
            <w:r>
              <w:rPr>
                <w:rFonts w:eastAsiaTheme="minorEastAsia"/>
                <w:noProof/>
                <w:sz w:val="22"/>
                <w:szCs w:val="22"/>
              </w:rPr>
              <w:tab/>
            </w:r>
            <w:r w:rsidRPr="00550116">
              <w:rPr>
                <w:rStyle w:val="Hyperlink"/>
                <w:noProof/>
              </w:rPr>
              <w:t>conditions</w:t>
            </w:r>
            <w:r>
              <w:rPr>
                <w:noProof/>
                <w:webHidden/>
              </w:rPr>
              <w:tab/>
            </w:r>
            <w:r>
              <w:rPr>
                <w:noProof/>
                <w:webHidden/>
              </w:rPr>
              <w:fldChar w:fldCharType="begin"/>
            </w:r>
            <w:r>
              <w:rPr>
                <w:noProof/>
                <w:webHidden/>
              </w:rPr>
              <w:instrText xml:space="preserve"> PAGEREF _Toc530132043 \h </w:instrText>
            </w:r>
            <w:r>
              <w:rPr>
                <w:noProof/>
                <w:webHidden/>
              </w:rPr>
            </w:r>
            <w:r>
              <w:rPr>
                <w:noProof/>
                <w:webHidden/>
              </w:rPr>
              <w:fldChar w:fldCharType="separate"/>
            </w:r>
            <w:r>
              <w:rPr>
                <w:noProof/>
                <w:webHidden/>
              </w:rPr>
              <w:t>138</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4" w:history="1">
            <w:r w:rsidRPr="00550116">
              <w:rPr>
                <w:rStyle w:val="Hyperlink"/>
                <w:noProof/>
              </w:rPr>
              <w:t>11.6.5</w:t>
            </w:r>
            <w:r>
              <w:rPr>
                <w:rFonts w:eastAsiaTheme="minorEastAsia"/>
                <w:noProof/>
                <w:sz w:val="22"/>
                <w:szCs w:val="22"/>
              </w:rPr>
              <w:tab/>
            </w:r>
            <w:r w:rsidRPr="00550116">
              <w:rPr>
                <w:rStyle w:val="Hyperlink"/>
                <w:noProof/>
              </w:rPr>
              <w:t>condition</w:t>
            </w:r>
            <w:r>
              <w:rPr>
                <w:noProof/>
                <w:webHidden/>
              </w:rPr>
              <w:tab/>
            </w:r>
            <w:r>
              <w:rPr>
                <w:noProof/>
                <w:webHidden/>
              </w:rPr>
              <w:fldChar w:fldCharType="begin"/>
            </w:r>
            <w:r>
              <w:rPr>
                <w:noProof/>
                <w:webHidden/>
              </w:rPr>
              <w:instrText xml:space="preserve"> PAGEREF _Toc530132044 \h </w:instrText>
            </w:r>
            <w:r>
              <w:rPr>
                <w:noProof/>
                <w:webHidden/>
              </w:rPr>
            </w:r>
            <w:r>
              <w:rPr>
                <w:noProof/>
                <w:webHidden/>
              </w:rPr>
              <w:fldChar w:fldCharType="separate"/>
            </w:r>
            <w:r>
              <w:rPr>
                <w:noProof/>
                <w:webHidden/>
              </w:rPr>
              <w:t>139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5" w:history="1">
            <w:r w:rsidRPr="00550116">
              <w:rPr>
                <w:rStyle w:val="Hyperlink"/>
                <w:noProof/>
              </w:rPr>
              <w:t>11.6.6</w:t>
            </w:r>
            <w:r>
              <w:rPr>
                <w:rFonts w:eastAsiaTheme="minorEastAsia"/>
                <w:noProof/>
                <w:sz w:val="22"/>
                <w:szCs w:val="22"/>
              </w:rPr>
              <w:tab/>
            </w:r>
            <w:r w:rsidRPr="00550116">
              <w:rPr>
                <w:rStyle w:val="Hyperlink"/>
                <w:noProof/>
              </w:rPr>
              <w:t>expression</w:t>
            </w:r>
            <w:r>
              <w:rPr>
                <w:noProof/>
                <w:webHidden/>
              </w:rPr>
              <w:tab/>
            </w:r>
            <w:r>
              <w:rPr>
                <w:noProof/>
                <w:webHidden/>
              </w:rPr>
              <w:fldChar w:fldCharType="begin"/>
            </w:r>
            <w:r>
              <w:rPr>
                <w:noProof/>
                <w:webHidden/>
              </w:rPr>
              <w:instrText xml:space="preserve"> PAGEREF _Toc530132045 \h </w:instrText>
            </w:r>
            <w:r>
              <w:rPr>
                <w:noProof/>
                <w:webHidden/>
              </w:rPr>
            </w:r>
            <w:r>
              <w:rPr>
                <w:noProof/>
                <w:webHidden/>
              </w:rPr>
              <w:fldChar w:fldCharType="separate"/>
            </w:r>
            <w:r>
              <w:rPr>
                <w:noProof/>
                <w:webHidden/>
              </w:rPr>
              <w:t>139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6" w:history="1">
            <w:r w:rsidRPr="00550116">
              <w:rPr>
                <w:rStyle w:val="Hyperlink"/>
                <w:noProof/>
              </w:rPr>
              <w:t>11.6.7</w:t>
            </w:r>
            <w:r>
              <w:rPr>
                <w:rFonts w:eastAsiaTheme="minorEastAsia"/>
                <w:noProof/>
                <w:sz w:val="22"/>
                <w:szCs w:val="22"/>
              </w:rPr>
              <w:tab/>
            </w:r>
            <w:r w:rsidRPr="00550116">
              <w:rPr>
                <w:rStyle w:val="Hyperlink"/>
                <w:noProof/>
              </w:rPr>
              <w:t>meta</w:t>
            </w:r>
            <w:r>
              <w:rPr>
                <w:noProof/>
                <w:webHidden/>
              </w:rPr>
              <w:tab/>
            </w:r>
            <w:r>
              <w:rPr>
                <w:noProof/>
                <w:webHidden/>
              </w:rPr>
              <w:fldChar w:fldCharType="begin"/>
            </w:r>
            <w:r>
              <w:rPr>
                <w:noProof/>
                <w:webHidden/>
              </w:rPr>
              <w:instrText xml:space="preserve"> PAGEREF _Toc530132046 \h </w:instrText>
            </w:r>
            <w:r>
              <w:rPr>
                <w:noProof/>
                <w:webHidden/>
              </w:rPr>
            </w:r>
            <w:r>
              <w:rPr>
                <w:noProof/>
                <w:webHidden/>
              </w:rPr>
              <w:fldChar w:fldCharType="separate"/>
            </w:r>
            <w:r>
              <w:rPr>
                <w:noProof/>
                <w:webHidden/>
              </w:rPr>
              <w:t>139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7" w:history="1">
            <w:r w:rsidRPr="00550116">
              <w:rPr>
                <w:rStyle w:val="Hyperlink"/>
                <w:noProof/>
              </w:rPr>
              <w:t>11.6.8</w:t>
            </w:r>
            <w:r>
              <w:rPr>
                <w:rFonts w:eastAsiaTheme="minorEastAsia"/>
                <w:noProof/>
                <w:sz w:val="22"/>
                <w:szCs w:val="22"/>
              </w:rPr>
              <w:tab/>
            </w:r>
            <w:r w:rsidRPr="00550116">
              <w:rPr>
                <w:rStyle w:val="Hyperlink"/>
                <w:noProof/>
              </w:rPr>
              <w:t>number expression</w:t>
            </w:r>
            <w:r>
              <w:rPr>
                <w:noProof/>
                <w:webHidden/>
              </w:rPr>
              <w:tab/>
            </w:r>
            <w:r>
              <w:rPr>
                <w:noProof/>
                <w:webHidden/>
              </w:rPr>
              <w:fldChar w:fldCharType="begin"/>
            </w:r>
            <w:r>
              <w:rPr>
                <w:noProof/>
                <w:webHidden/>
              </w:rPr>
              <w:instrText xml:space="preserve"> PAGEREF _Toc530132047 \h </w:instrText>
            </w:r>
            <w:r>
              <w:rPr>
                <w:noProof/>
                <w:webHidden/>
              </w:rPr>
            </w:r>
            <w:r>
              <w:rPr>
                <w:noProof/>
                <w:webHidden/>
              </w:rPr>
              <w:fldChar w:fldCharType="separate"/>
            </w:r>
            <w:r>
              <w:rPr>
                <w:noProof/>
                <w:webHidden/>
              </w:rPr>
              <w:t>139</w:t>
            </w:r>
            <w:r>
              <w:rPr>
                <w:noProof/>
                <w:webHidden/>
              </w:rPr>
              <w:fldChar w:fldCharType="end"/>
            </w:r>
          </w:hyperlink>
        </w:p>
        <w:p w:rsidR="00377BAE" w:rsidRDefault="00377BAE">
          <w:pPr>
            <w:pStyle w:val="TOC3"/>
            <w:tabs>
              <w:tab w:val="left" w:pos="1320"/>
              <w:tab w:val="right" w:leader="dot" w:pos="9350"/>
            </w:tabs>
            <w:rPr>
              <w:rFonts w:eastAsiaTheme="minorEastAsia"/>
              <w:noProof/>
              <w:sz w:val="22"/>
              <w:szCs w:val="22"/>
            </w:rPr>
          </w:pPr>
          <w:hyperlink w:anchor="_Toc530132048" w:history="1">
            <w:r w:rsidRPr="00550116">
              <w:rPr>
                <w:rStyle w:val="Hyperlink"/>
                <w:noProof/>
              </w:rPr>
              <w:t>11.6.9</w:t>
            </w:r>
            <w:r>
              <w:rPr>
                <w:rFonts w:eastAsiaTheme="minorEastAsia"/>
                <w:noProof/>
                <w:sz w:val="22"/>
                <w:szCs w:val="22"/>
              </w:rPr>
              <w:tab/>
            </w:r>
            <w:r w:rsidRPr="00550116">
              <w:rPr>
                <w:rStyle w:val="Hyperlink"/>
                <w:noProof/>
              </w:rPr>
              <w:t>Point Cloud Style</w:t>
            </w:r>
            <w:r>
              <w:rPr>
                <w:noProof/>
                <w:webHidden/>
              </w:rPr>
              <w:tab/>
            </w:r>
            <w:r>
              <w:rPr>
                <w:noProof/>
                <w:webHidden/>
              </w:rPr>
              <w:fldChar w:fldCharType="begin"/>
            </w:r>
            <w:r>
              <w:rPr>
                <w:noProof/>
                <w:webHidden/>
              </w:rPr>
              <w:instrText xml:space="preserve"> PAGEREF _Toc530132048 \h </w:instrText>
            </w:r>
            <w:r>
              <w:rPr>
                <w:noProof/>
                <w:webHidden/>
              </w:rPr>
            </w:r>
            <w:r>
              <w:rPr>
                <w:noProof/>
                <w:webHidden/>
              </w:rPr>
              <w:fldChar w:fldCharType="separate"/>
            </w:r>
            <w:r>
              <w:rPr>
                <w:noProof/>
                <w:webHidden/>
              </w:rPr>
              <w:t>139</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2049" w:history="1">
            <w:r w:rsidRPr="00550116">
              <w:rPr>
                <w:rStyle w:val="Hyperlink"/>
                <w:noProof/>
              </w:rPr>
              <w:t>12</w:t>
            </w:r>
            <w:r>
              <w:rPr>
                <w:rFonts w:eastAsiaTheme="minorEastAsia"/>
                <w:noProof/>
                <w:sz w:val="22"/>
                <w:szCs w:val="22"/>
              </w:rPr>
              <w:tab/>
            </w:r>
            <w:r w:rsidRPr="00550116">
              <w:rPr>
                <w:rStyle w:val="Hyperlink"/>
                <w:noProof/>
              </w:rPr>
              <w:t>Annex A: Conformance Class Abstract Test Suite (Normative)</w:t>
            </w:r>
            <w:r>
              <w:rPr>
                <w:noProof/>
                <w:webHidden/>
              </w:rPr>
              <w:tab/>
            </w:r>
            <w:r>
              <w:rPr>
                <w:noProof/>
                <w:webHidden/>
              </w:rPr>
              <w:fldChar w:fldCharType="begin"/>
            </w:r>
            <w:r>
              <w:rPr>
                <w:noProof/>
                <w:webHidden/>
              </w:rPr>
              <w:instrText xml:space="preserve"> PAGEREF _Toc530132049 \h </w:instrText>
            </w:r>
            <w:r>
              <w:rPr>
                <w:noProof/>
                <w:webHidden/>
              </w:rPr>
            </w:r>
            <w:r>
              <w:rPr>
                <w:noProof/>
                <w:webHidden/>
              </w:rPr>
              <w:fldChar w:fldCharType="separate"/>
            </w:r>
            <w:r>
              <w:rPr>
                <w:noProof/>
                <w:webHidden/>
              </w:rPr>
              <w:t>141</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2050" w:history="1">
            <w:r w:rsidRPr="00550116">
              <w:rPr>
                <w:rStyle w:val="Hyperlink"/>
                <w:noProof/>
              </w:rPr>
              <w:t>13</w:t>
            </w:r>
            <w:r>
              <w:rPr>
                <w:rFonts w:eastAsiaTheme="minorEastAsia"/>
                <w:noProof/>
                <w:sz w:val="22"/>
                <w:szCs w:val="22"/>
              </w:rPr>
              <w:tab/>
            </w:r>
            <w:r w:rsidRPr="00550116">
              <w:rPr>
                <w:rStyle w:val="Hyperlink"/>
                <w:noProof/>
              </w:rPr>
              <w:t>Annex B: Contributor Acknowledgements (Non-normative)</w:t>
            </w:r>
            <w:r>
              <w:rPr>
                <w:noProof/>
                <w:webHidden/>
              </w:rPr>
              <w:tab/>
            </w:r>
            <w:r>
              <w:rPr>
                <w:noProof/>
                <w:webHidden/>
              </w:rPr>
              <w:fldChar w:fldCharType="begin"/>
            </w:r>
            <w:r>
              <w:rPr>
                <w:noProof/>
                <w:webHidden/>
              </w:rPr>
              <w:instrText xml:space="preserve"> PAGEREF _Toc530132050 \h </w:instrText>
            </w:r>
            <w:r>
              <w:rPr>
                <w:noProof/>
                <w:webHidden/>
              </w:rPr>
            </w:r>
            <w:r>
              <w:rPr>
                <w:noProof/>
                <w:webHidden/>
              </w:rPr>
              <w:fldChar w:fldCharType="separate"/>
            </w:r>
            <w:r>
              <w:rPr>
                <w:noProof/>
                <w:webHidden/>
              </w:rPr>
              <w:t>141</w:t>
            </w:r>
            <w:r>
              <w:rPr>
                <w:noProof/>
                <w:webHidden/>
              </w:rPr>
              <w:fldChar w:fldCharType="end"/>
            </w:r>
          </w:hyperlink>
        </w:p>
        <w:p w:rsidR="00377BAE" w:rsidRDefault="00377BAE">
          <w:pPr>
            <w:pStyle w:val="TOC1"/>
            <w:tabs>
              <w:tab w:val="left" w:pos="480"/>
              <w:tab w:val="right" w:leader="dot" w:pos="9350"/>
            </w:tabs>
            <w:rPr>
              <w:rFonts w:eastAsiaTheme="minorEastAsia"/>
              <w:noProof/>
              <w:sz w:val="22"/>
              <w:szCs w:val="22"/>
            </w:rPr>
          </w:pPr>
          <w:hyperlink w:anchor="_Toc530132051" w:history="1">
            <w:r w:rsidRPr="00550116">
              <w:rPr>
                <w:rStyle w:val="Hyperlink"/>
                <w:noProof/>
              </w:rPr>
              <w:t>14</w:t>
            </w:r>
            <w:r>
              <w:rPr>
                <w:rFonts w:eastAsiaTheme="minorEastAsia"/>
                <w:noProof/>
                <w:sz w:val="22"/>
                <w:szCs w:val="22"/>
              </w:rPr>
              <w:tab/>
            </w:r>
            <w:r w:rsidRPr="00550116">
              <w:rPr>
                <w:rStyle w:val="Hyperlink"/>
                <w:noProof/>
              </w:rPr>
              <w:t>Annex C: Revision History</w:t>
            </w:r>
            <w:r>
              <w:rPr>
                <w:noProof/>
                <w:webHidden/>
              </w:rPr>
              <w:tab/>
            </w:r>
            <w:r>
              <w:rPr>
                <w:noProof/>
                <w:webHidden/>
              </w:rPr>
              <w:fldChar w:fldCharType="begin"/>
            </w:r>
            <w:r>
              <w:rPr>
                <w:noProof/>
                <w:webHidden/>
              </w:rPr>
              <w:instrText xml:space="preserve"> PAGEREF _Toc530132051 \h </w:instrText>
            </w:r>
            <w:r>
              <w:rPr>
                <w:noProof/>
                <w:webHidden/>
              </w:rPr>
            </w:r>
            <w:r>
              <w:rPr>
                <w:noProof/>
                <w:webHidden/>
              </w:rPr>
              <w:fldChar w:fldCharType="separate"/>
            </w:r>
            <w:r>
              <w:rPr>
                <w:noProof/>
                <w:webHidden/>
              </w:rPr>
              <w:t>142</w:t>
            </w:r>
            <w:r>
              <w:rPr>
                <w:noProof/>
                <w:webHidden/>
              </w:rPr>
              <w:fldChar w:fldCharType="end"/>
            </w:r>
          </w:hyperlink>
        </w:p>
        <w:p w:rsidR="00973459" w:rsidRDefault="00367482" w:rsidP="008A01F5">
          <w:pPr>
            <w:spacing w:after="0"/>
            <w:rPr>
              <w:b/>
              <w:bCs/>
              <w:noProof/>
            </w:rPr>
          </w:pPr>
          <w:r w:rsidRPr="00893B96">
            <w:rPr>
              <w:b/>
              <w:bCs/>
              <w:noProof/>
              <w:sz w:val="20"/>
              <w:szCs w:val="20"/>
            </w:rPr>
            <w:fldChar w:fldCharType="end"/>
          </w:r>
        </w:p>
      </w:sdtContent>
    </w:sdt>
    <w:bookmarkStart w:id="4" w:name="introduction" w:displacedByCustomXml="prev"/>
    <w:bookmarkEnd w:id="4" w:displacedByCustomXml="prev"/>
    <w:p w:rsidR="00752D42" w:rsidRDefault="00752D42" w:rsidP="00893B96">
      <w:pPr>
        <w:pStyle w:val="Heading2"/>
        <w:numPr>
          <w:ilvl w:val="0"/>
          <w:numId w:val="0"/>
        </w:numPr>
        <w:spacing w:line="276" w:lineRule="auto"/>
        <w:ind w:left="576" w:hanging="576"/>
      </w:pPr>
      <w:bookmarkStart w:id="5" w:name="_Toc530131873"/>
      <w:r>
        <w:t>Table of figures</w:t>
      </w:r>
      <w:bookmarkEnd w:id="5"/>
    </w:p>
    <w:p w:rsidR="00377BAE" w:rsidRDefault="00752D42">
      <w:pPr>
        <w:pStyle w:val="TableofFigures"/>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\n \h \z \c "Figure" </w:instrText>
      </w:r>
      <w:r w:rsidRPr="00893B96">
        <w:rPr>
          <w:sz w:val="20"/>
          <w:szCs w:val="20"/>
        </w:rPr>
        <w:fldChar w:fldCharType="separate"/>
      </w:r>
      <w:hyperlink w:anchor="_Toc530132052" w:history="1">
        <w:r w:rsidR="00377BAE" w:rsidRPr="00A74EAC">
          <w:rPr>
            <w:rStyle w:val="Hyperlink"/>
            <w:noProof/>
          </w:rPr>
          <w:t>Figure 1: A sample 3D Tiles bounding volume hierarchy</w:t>
        </w:r>
      </w:hyperlink>
    </w:p>
    <w:p w:rsidR="00377BAE" w:rsidRDefault="00377BAE">
      <w:pPr>
        <w:pStyle w:val="TableofFigures"/>
        <w:tabs>
          <w:tab w:val="right" w:leader="dot" w:pos="9350"/>
        </w:tabs>
        <w:rPr>
          <w:rFonts w:eastAsiaTheme="minorEastAsia"/>
          <w:noProof/>
          <w:sz w:val="22"/>
          <w:szCs w:val="22"/>
        </w:rPr>
      </w:pPr>
      <w:hyperlink w:anchor="_Toc530132053" w:history="1">
        <w:r w:rsidRPr="00A74EAC">
          <w:rPr>
            <w:rStyle w:val="Hyperlink"/>
            <w:noProof/>
          </w:rPr>
          <w:t>Figure 2: A parent tile with replacement refinement</w:t>
        </w:r>
      </w:hyperlink>
    </w:p>
    <w:p w:rsidR="00377BAE" w:rsidRDefault="00377BAE">
      <w:pPr>
        <w:pStyle w:val="TableofFigures"/>
        <w:tabs>
          <w:tab w:val="right" w:leader="dot" w:pos="9350"/>
        </w:tabs>
        <w:rPr>
          <w:rFonts w:eastAsiaTheme="minorEastAsia"/>
          <w:noProof/>
          <w:sz w:val="22"/>
          <w:szCs w:val="22"/>
        </w:rPr>
      </w:pPr>
      <w:hyperlink w:anchor="_Toc530132054" w:history="1">
        <w:r w:rsidRPr="00A74EAC">
          <w:rPr>
            <w:rStyle w:val="Hyperlink"/>
            <w:noProof/>
          </w:rPr>
          <w:t>Figure 3: A refined child tile of a tile with replacement refinement</w:t>
        </w:r>
      </w:hyperlink>
    </w:p>
    <w:p w:rsidR="00377BAE" w:rsidRDefault="00377BAE">
      <w:pPr>
        <w:pStyle w:val="TableofFigures"/>
        <w:tabs>
          <w:tab w:val="right" w:leader="dot" w:pos="9350"/>
        </w:tabs>
        <w:rPr>
          <w:rFonts w:eastAsiaTheme="minorEastAsia"/>
          <w:noProof/>
          <w:sz w:val="22"/>
          <w:szCs w:val="22"/>
        </w:rPr>
      </w:pPr>
      <w:hyperlink w:anchor="_Toc530132055" w:history="1">
        <w:r w:rsidRPr="00A74EAC">
          <w:rPr>
            <w:rStyle w:val="Hyperlink"/>
            <w:noProof/>
          </w:rPr>
          <w:t>Figure 4: A parent tile with additive refinement</w:t>
        </w:r>
      </w:hyperlink>
    </w:p>
    <w:p w:rsidR="00377BAE" w:rsidRDefault="00377BAE">
      <w:pPr>
        <w:pStyle w:val="TableofFigures"/>
        <w:tabs>
          <w:tab w:val="right" w:leader="dot" w:pos="9350"/>
        </w:tabs>
        <w:rPr>
          <w:rFonts w:eastAsiaTheme="minorEastAsia"/>
          <w:noProof/>
          <w:sz w:val="22"/>
          <w:szCs w:val="22"/>
        </w:rPr>
      </w:pPr>
      <w:hyperlink w:anchor="_Toc530132056" w:history="1">
        <w:r w:rsidRPr="00A74EAC">
          <w:rPr>
            <w:rStyle w:val="Hyperlink"/>
            <w:noProof/>
          </w:rPr>
          <w:t>Figure 5: A refined child tile of a tile with additive refinement</w:t>
        </w:r>
      </w:hyperlink>
    </w:p>
    <w:p w:rsidR="00377BAE" w:rsidRDefault="00377BAE">
      <w:pPr>
        <w:pStyle w:val="TableofFigures"/>
        <w:tabs>
          <w:tab w:val="right" w:leader="dot" w:pos="9350"/>
        </w:tabs>
        <w:rPr>
          <w:rFonts w:eastAsiaTheme="minorEastAsia"/>
          <w:noProof/>
          <w:sz w:val="22"/>
          <w:szCs w:val="22"/>
        </w:rPr>
      </w:pPr>
      <w:hyperlink w:anchor="_Toc530132057" w:history="1">
        <w:r w:rsidRPr="00A74EAC">
          <w:rPr>
            <w:rStyle w:val="Hyperlink"/>
            <w:noProof/>
          </w:rPr>
          <w:t>Figure 6: A bounding box</w:t>
        </w:r>
      </w:hyperlink>
    </w:p>
    <w:p w:rsidR="00377BAE" w:rsidRDefault="00377BAE">
      <w:pPr>
        <w:pStyle w:val="TableofFigures"/>
        <w:tabs>
          <w:tab w:val="right" w:leader="dot" w:pos="9350"/>
        </w:tabs>
        <w:rPr>
          <w:rFonts w:eastAsiaTheme="minorEastAsia"/>
          <w:noProof/>
          <w:sz w:val="22"/>
          <w:szCs w:val="22"/>
        </w:rPr>
      </w:pPr>
      <w:hyperlink w:anchor="_Toc530132058" w:history="1">
        <w:r w:rsidRPr="00A74EAC">
          <w:rPr>
            <w:rStyle w:val="Hyperlink"/>
            <w:noProof/>
          </w:rPr>
          <w:t>Figure 7: A bounding sphere</w:t>
        </w:r>
      </w:hyperlink>
    </w:p>
    <w:p w:rsidR="00377BAE" w:rsidRDefault="00377BAE">
      <w:pPr>
        <w:pStyle w:val="TableofFigures"/>
        <w:tabs>
          <w:tab w:val="right" w:leader="dot" w:pos="9350"/>
        </w:tabs>
        <w:rPr>
          <w:rFonts w:eastAsiaTheme="minorEastAsia"/>
          <w:noProof/>
          <w:sz w:val="22"/>
          <w:szCs w:val="22"/>
        </w:rPr>
      </w:pPr>
      <w:hyperlink w:anchor="_Toc530132059" w:history="1">
        <w:r w:rsidRPr="00A74EAC">
          <w:rPr>
            <w:rStyle w:val="Hyperlink"/>
            <w:noProof/>
          </w:rPr>
          <w:t>Figure 8: A bounding region</w:t>
        </w:r>
      </w:hyperlink>
    </w:p>
    <w:p w:rsidR="00377BAE" w:rsidRDefault="00377BAE">
      <w:pPr>
        <w:pStyle w:val="TableofFigures"/>
        <w:tabs>
          <w:tab w:val="right" w:leader="dot" w:pos="9350"/>
        </w:tabs>
        <w:rPr>
          <w:rFonts w:eastAsiaTheme="minorEastAsia"/>
          <w:noProof/>
          <w:sz w:val="22"/>
          <w:szCs w:val="22"/>
        </w:rPr>
      </w:pPr>
      <w:hyperlink w:anchor="_Toc530132060" w:history="1">
        <w:r w:rsidRPr="00A74EAC">
          <w:rPr>
            <w:rStyle w:val="Hyperlink"/>
            <w:noProof/>
          </w:rPr>
          <w:t>Figure 9: A bounding region</w:t>
        </w:r>
      </w:hyperlink>
    </w:p>
    <w:p w:rsidR="00377BAE" w:rsidRDefault="00377BAE">
      <w:pPr>
        <w:pStyle w:val="TableofFigures"/>
        <w:tabs>
          <w:tab w:val="right" w:leader="dot" w:pos="9350"/>
        </w:tabs>
        <w:rPr>
          <w:rFonts w:eastAsiaTheme="minorEastAsia"/>
          <w:noProof/>
          <w:sz w:val="22"/>
          <w:szCs w:val="22"/>
        </w:rPr>
      </w:pPr>
      <w:hyperlink w:anchor="_Toc530132061" w:history="1">
        <w:r w:rsidRPr="00A74EAC">
          <w:rPr>
            <w:rStyle w:val="Hyperlink"/>
            <w:noProof/>
          </w:rPr>
          <w:t>Figure 10: A bounding box</w:t>
        </w:r>
      </w:hyperlink>
    </w:p>
    <w:p w:rsidR="00377BAE" w:rsidRDefault="00377BAE">
      <w:pPr>
        <w:pStyle w:val="TableofFigures"/>
        <w:tabs>
          <w:tab w:val="right" w:leader="dot" w:pos="9350"/>
        </w:tabs>
        <w:rPr>
          <w:rFonts w:eastAsiaTheme="minorEastAsia"/>
          <w:noProof/>
          <w:sz w:val="22"/>
          <w:szCs w:val="22"/>
        </w:rPr>
      </w:pPr>
      <w:hyperlink w:anchor="_Toc530132062" w:history="1">
        <w:r w:rsidRPr="00A74EAC">
          <w:rPr>
            <w:rStyle w:val="Hyperlink"/>
            <w:noProof/>
          </w:rPr>
          <w:t>Figure 11: A bounding sphere</w:t>
        </w:r>
      </w:hyperlink>
    </w:p>
    <w:p w:rsidR="00377BAE" w:rsidRDefault="00377BAE">
      <w:pPr>
        <w:pStyle w:val="TableofFigures"/>
        <w:tabs>
          <w:tab w:val="right" w:leader="dot" w:pos="9350"/>
        </w:tabs>
        <w:rPr>
          <w:rFonts w:eastAsiaTheme="minorEastAsia"/>
          <w:noProof/>
          <w:sz w:val="22"/>
          <w:szCs w:val="22"/>
        </w:rPr>
      </w:pPr>
      <w:hyperlink w:anchor="_Toc530132063" w:history="1">
        <w:r w:rsidRPr="00A74EAC">
          <w:rPr>
            <w:rStyle w:val="Hyperlink"/>
            <w:noProof/>
          </w:rPr>
          <w:t>Figure 12: A tileset with transformed children tiles</w:t>
        </w:r>
      </w:hyperlink>
    </w:p>
    <w:p w:rsidR="00377BAE" w:rsidRDefault="00377BAE">
      <w:pPr>
        <w:pStyle w:val="TableofFigures"/>
        <w:tabs>
          <w:tab w:val="right" w:leader="dot" w:pos="9350"/>
        </w:tabs>
        <w:rPr>
          <w:rFonts w:eastAsiaTheme="minorEastAsia"/>
          <w:noProof/>
          <w:sz w:val="22"/>
          <w:szCs w:val="22"/>
        </w:rPr>
      </w:pPr>
      <w:hyperlink w:anchor="_Toc530132064" w:history="1">
        <w:r w:rsidRPr="00A74EAC">
          <w:rPr>
            <w:rStyle w:val="Hyperlink"/>
            <w:noProof/>
          </w:rPr>
          <w:t>Figure 13: Tile JSON properties</w:t>
        </w:r>
      </w:hyperlink>
    </w:p>
    <w:p w:rsidR="00377BAE" w:rsidRDefault="00377BAE">
      <w:pPr>
        <w:pStyle w:val="TableofFigures"/>
        <w:tabs>
          <w:tab w:val="right" w:leader="dot" w:pos="9350"/>
        </w:tabs>
        <w:rPr>
          <w:rFonts w:eastAsiaTheme="minorEastAsia"/>
          <w:noProof/>
          <w:sz w:val="22"/>
          <w:szCs w:val="22"/>
        </w:rPr>
      </w:pPr>
      <w:hyperlink w:anchor="_Toc530132065" w:history="1">
        <w:r w:rsidRPr="00A74EAC">
          <w:rPr>
            <w:rStyle w:val="Hyperlink"/>
            <w:noProof/>
          </w:rPr>
          <w:t>Figure 14: A tile bounding volume in red, and a content bounding volume in blue</w:t>
        </w:r>
      </w:hyperlink>
    </w:p>
    <w:p w:rsidR="00377BAE" w:rsidRDefault="00377BAE">
      <w:pPr>
        <w:pStyle w:val="TableofFigures"/>
        <w:tabs>
          <w:tab w:val="right" w:leader="dot" w:pos="9350"/>
        </w:tabs>
        <w:rPr>
          <w:rFonts w:eastAsiaTheme="minorEastAsia"/>
          <w:noProof/>
          <w:sz w:val="22"/>
          <w:szCs w:val="22"/>
        </w:rPr>
      </w:pPr>
      <w:hyperlink w:anchor="_Toc530132066" w:history="1">
        <w:r w:rsidRPr="00A74EAC">
          <w:rPr>
            <w:rStyle w:val="Hyperlink"/>
            <w:noProof/>
          </w:rPr>
          <w:t>Figure 15: A tileset JSON file with external tileset JSON files</w:t>
        </w:r>
      </w:hyperlink>
    </w:p>
    <w:p w:rsidR="00377BAE" w:rsidRDefault="00377BAE">
      <w:pPr>
        <w:pStyle w:val="TableofFigures"/>
        <w:tabs>
          <w:tab w:val="right" w:leader="dot" w:pos="9350"/>
        </w:tabs>
        <w:rPr>
          <w:rFonts w:eastAsiaTheme="minorEastAsia"/>
          <w:noProof/>
          <w:sz w:val="22"/>
          <w:szCs w:val="22"/>
        </w:rPr>
      </w:pPr>
      <w:hyperlink w:anchor="_Toc530132067" w:history="1">
        <w:r w:rsidRPr="00A74EAC">
          <w:rPr>
            <w:rStyle w:val="Hyperlink"/>
            <w:noProof/>
          </w:rPr>
          <w:t>Figure 16: A tileset with transforms referencing an external tileset with transforms</w:t>
        </w:r>
      </w:hyperlink>
    </w:p>
    <w:p w:rsidR="00377BAE" w:rsidRDefault="00377BAE">
      <w:pPr>
        <w:pStyle w:val="TableofFigures"/>
        <w:tabs>
          <w:tab w:val="right" w:leader="dot" w:pos="9350"/>
        </w:tabs>
        <w:rPr>
          <w:rFonts w:eastAsiaTheme="minorEastAsia"/>
          <w:noProof/>
          <w:sz w:val="22"/>
          <w:szCs w:val="22"/>
        </w:rPr>
      </w:pPr>
      <w:hyperlink w:anchor="_Toc530132068" w:history="1">
        <w:r w:rsidRPr="00A74EAC">
          <w:rPr>
            <w:rStyle w:val="Hyperlink"/>
            <w:noProof/>
          </w:rPr>
          <w:t>Figure 17: A root tile and its four children tiles</w:t>
        </w:r>
      </w:hyperlink>
    </w:p>
    <w:p w:rsidR="00377BAE" w:rsidRDefault="00377BAE">
      <w:pPr>
        <w:pStyle w:val="TableofFigures"/>
        <w:tabs>
          <w:tab w:val="right" w:leader="dot" w:pos="9350"/>
        </w:tabs>
        <w:rPr>
          <w:rFonts w:eastAsiaTheme="minorEastAsia"/>
          <w:noProof/>
          <w:sz w:val="22"/>
          <w:szCs w:val="22"/>
        </w:rPr>
      </w:pPr>
      <w:hyperlink w:anchor="_Toc530132069" w:history="1">
        <w:r w:rsidRPr="00A74EAC">
          <w:rPr>
            <w:rStyle w:val="Hyperlink"/>
            <w:noProof/>
          </w:rPr>
          <w:t>Figure 18: Two sibling tiles with overlapping bounding volumes</w:t>
        </w:r>
      </w:hyperlink>
    </w:p>
    <w:p w:rsidR="00377BAE" w:rsidRDefault="00377BAE">
      <w:pPr>
        <w:pStyle w:val="TableofFigures"/>
        <w:tabs>
          <w:tab w:val="right" w:leader="dot" w:pos="9350"/>
        </w:tabs>
        <w:rPr>
          <w:rFonts w:eastAsiaTheme="minorEastAsia"/>
          <w:noProof/>
          <w:sz w:val="22"/>
          <w:szCs w:val="22"/>
        </w:rPr>
      </w:pPr>
      <w:hyperlink w:anchor="_Toc530132070" w:history="1">
        <w:r w:rsidRPr="00A74EAC">
          <w:rPr>
            <w:rStyle w:val="Hyperlink"/>
            <w:noProof/>
          </w:rPr>
          <w:t>Figure 19: A tileset with an overlapping grid spatial data structure</w:t>
        </w:r>
      </w:hyperlink>
    </w:p>
    <w:p w:rsidR="00377BAE" w:rsidRDefault="00377BAE">
      <w:pPr>
        <w:pStyle w:val="TableofFigures"/>
        <w:tabs>
          <w:tab w:val="right" w:leader="dot" w:pos="9350"/>
        </w:tabs>
        <w:rPr>
          <w:rFonts w:eastAsiaTheme="minorEastAsia"/>
          <w:noProof/>
          <w:sz w:val="22"/>
          <w:szCs w:val="22"/>
        </w:rPr>
      </w:pPr>
      <w:hyperlink w:anchor="_Toc530132071" w:history="1">
        <w:r w:rsidRPr="00A74EAC">
          <w:rPr>
            <w:rStyle w:val="Hyperlink"/>
            <w:noProof/>
          </w:rPr>
          <w:t>Figure 20: Feature Table layout</w:t>
        </w:r>
      </w:hyperlink>
    </w:p>
    <w:p w:rsidR="00377BAE" w:rsidRDefault="00377BAE">
      <w:pPr>
        <w:pStyle w:val="TableofFigures"/>
        <w:tabs>
          <w:tab w:val="right" w:leader="dot" w:pos="9350"/>
        </w:tabs>
        <w:rPr>
          <w:rFonts w:eastAsiaTheme="minorEastAsia"/>
          <w:noProof/>
          <w:sz w:val="22"/>
          <w:szCs w:val="22"/>
        </w:rPr>
      </w:pPr>
      <w:hyperlink w:anchor="_Toc530132072" w:history="1">
        <w:r w:rsidRPr="00A74EAC">
          <w:rPr>
            <w:rStyle w:val="Hyperlink"/>
            <w:noProof/>
          </w:rPr>
          <w:t>Figure 21: Feature Table binary body layout</w:t>
        </w:r>
      </w:hyperlink>
    </w:p>
    <w:p w:rsidR="00377BAE" w:rsidRDefault="00377BAE">
      <w:pPr>
        <w:pStyle w:val="TableofFigures"/>
        <w:tabs>
          <w:tab w:val="right" w:leader="dot" w:pos="9350"/>
        </w:tabs>
        <w:rPr>
          <w:rFonts w:eastAsiaTheme="minorEastAsia"/>
          <w:noProof/>
          <w:sz w:val="22"/>
          <w:szCs w:val="22"/>
        </w:rPr>
      </w:pPr>
      <w:hyperlink w:anchor="_Toc530132073" w:history="1">
        <w:r w:rsidRPr="00A74EAC">
          <w:rPr>
            <w:rStyle w:val="Hyperlink"/>
            <w:noProof/>
          </w:rPr>
          <w:t>Figure 22: Batch Table layout</w:t>
        </w:r>
      </w:hyperlink>
    </w:p>
    <w:p w:rsidR="00377BAE" w:rsidRDefault="00377BAE">
      <w:pPr>
        <w:pStyle w:val="TableofFigures"/>
        <w:tabs>
          <w:tab w:val="right" w:leader="dot" w:pos="9350"/>
        </w:tabs>
        <w:rPr>
          <w:rFonts w:eastAsiaTheme="minorEastAsia"/>
          <w:noProof/>
          <w:sz w:val="22"/>
          <w:szCs w:val="22"/>
        </w:rPr>
      </w:pPr>
      <w:hyperlink w:anchor="_Toc530132074" w:history="1">
        <w:r w:rsidRPr="00A74EAC">
          <w:rPr>
            <w:rStyle w:val="Hyperlink"/>
            <w:noProof/>
          </w:rPr>
          <w:t>Figure 23: Batch Table binary body layout</w:t>
        </w:r>
      </w:hyperlink>
    </w:p>
    <w:p w:rsidR="00377BAE" w:rsidRDefault="00377BAE">
      <w:pPr>
        <w:pStyle w:val="TableofFigures"/>
        <w:tabs>
          <w:tab w:val="right" w:leader="dot" w:pos="9350"/>
        </w:tabs>
        <w:rPr>
          <w:rFonts w:eastAsiaTheme="minorEastAsia"/>
          <w:noProof/>
          <w:sz w:val="22"/>
          <w:szCs w:val="22"/>
        </w:rPr>
      </w:pPr>
      <w:hyperlink w:anchor="_Toc530132075" w:history="1">
        <w:r w:rsidRPr="00A74EAC">
          <w:rPr>
            <w:rStyle w:val="Hyperlink"/>
            <w:noProof/>
          </w:rPr>
          <w:t>Figure 24: Batched 3D Model layout</w:t>
        </w:r>
      </w:hyperlink>
    </w:p>
    <w:p w:rsidR="00377BAE" w:rsidRDefault="00377BAE">
      <w:pPr>
        <w:pStyle w:val="TableofFigures"/>
        <w:tabs>
          <w:tab w:val="right" w:leader="dot" w:pos="9350"/>
        </w:tabs>
        <w:rPr>
          <w:rFonts w:eastAsiaTheme="minorEastAsia"/>
          <w:noProof/>
          <w:sz w:val="22"/>
          <w:szCs w:val="22"/>
        </w:rPr>
      </w:pPr>
      <w:hyperlink w:anchor="_Toc530132076" w:history="1">
        <w:r w:rsidRPr="00A74EAC">
          <w:rPr>
            <w:rStyle w:val="Hyperlink"/>
            <w:noProof/>
          </w:rPr>
          <w:t>Figure 25: Instanced 3D Model layout</w:t>
        </w:r>
      </w:hyperlink>
    </w:p>
    <w:p w:rsidR="00377BAE" w:rsidRDefault="00377BAE">
      <w:pPr>
        <w:pStyle w:val="TableofFigures"/>
        <w:tabs>
          <w:tab w:val="right" w:leader="dot" w:pos="9350"/>
        </w:tabs>
        <w:rPr>
          <w:rFonts w:eastAsiaTheme="minorEastAsia"/>
          <w:noProof/>
          <w:sz w:val="22"/>
          <w:szCs w:val="22"/>
        </w:rPr>
      </w:pPr>
      <w:hyperlink w:anchor="_Toc530132077" w:history="1">
        <w:r w:rsidRPr="00A74EAC">
          <w:rPr>
            <w:rStyle w:val="Hyperlink"/>
            <w:noProof/>
          </w:rPr>
          <w:t>Figure 26: A box in the standard basis</w:t>
        </w:r>
      </w:hyperlink>
    </w:p>
    <w:p w:rsidR="00377BAE" w:rsidRDefault="00377BAE">
      <w:pPr>
        <w:pStyle w:val="TableofFigures"/>
        <w:tabs>
          <w:tab w:val="right" w:leader="dot" w:pos="9350"/>
        </w:tabs>
        <w:rPr>
          <w:rFonts w:eastAsiaTheme="minorEastAsia"/>
          <w:noProof/>
          <w:sz w:val="22"/>
          <w:szCs w:val="22"/>
        </w:rPr>
      </w:pPr>
      <w:hyperlink w:anchor="_Toc530132078" w:history="1">
        <w:r w:rsidRPr="00A74EAC">
          <w:rPr>
            <w:rStyle w:val="Hyperlink"/>
            <w:noProof/>
          </w:rPr>
          <w:t>Figure 27: A box transformed into a rotated basis</w:t>
        </w:r>
      </w:hyperlink>
    </w:p>
    <w:p w:rsidR="00377BAE" w:rsidRDefault="00377BAE">
      <w:pPr>
        <w:pStyle w:val="TableofFigures"/>
        <w:tabs>
          <w:tab w:val="right" w:leader="dot" w:pos="9350"/>
        </w:tabs>
        <w:rPr>
          <w:rFonts w:eastAsiaTheme="minorEastAsia"/>
          <w:noProof/>
          <w:sz w:val="22"/>
          <w:szCs w:val="22"/>
        </w:rPr>
      </w:pPr>
      <w:hyperlink w:anchor="_Toc530132079" w:history="1">
        <w:r w:rsidRPr="00A74EAC">
          <w:rPr>
            <w:rStyle w:val="Hyperlink"/>
            <w:noProof/>
          </w:rPr>
          <w:t>Figure 28: A quantized volume</w:t>
        </w:r>
      </w:hyperlink>
    </w:p>
    <w:p w:rsidR="00377BAE" w:rsidRDefault="00377BAE">
      <w:pPr>
        <w:pStyle w:val="TableofFigures"/>
        <w:tabs>
          <w:tab w:val="right" w:leader="dot" w:pos="9350"/>
        </w:tabs>
        <w:rPr>
          <w:rFonts w:eastAsiaTheme="minorEastAsia"/>
          <w:noProof/>
          <w:sz w:val="22"/>
          <w:szCs w:val="22"/>
        </w:rPr>
      </w:pPr>
      <w:hyperlink w:anchor="_Toc530132080" w:history="1">
        <w:r w:rsidRPr="00A74EAC">
          <w:rPr>
            <w:rStyle w:val="Hyperlink"/>
            <w:noProof/>
          </w:rPr>
          <w:t>Figure 29: Point Cloud layout</w:t>
        </w:r>
      </w:hyperlink>
    </w:p>
    <w:p w:rsidR="00377BAE" w:rsidRDefault="00377BAE">
      <w:pPr>
        <w:pStyle w:val="TableofFigures"/>
        <w:tabs>
          <w:tab w:val="right" w:leader="dot" w:pos="9350"/>
        </w:tabs>
        <w:rPr>
          <w:rFonts w:eastAsiaTheme="minorEastAsia"/>
          <w:noProof/>
          <w:sz w:val="22"/>
          <w:szCs w:val="22"/>
        </w:rPr>
      </w:pPr>
      <w:hyperlink w:anchor="_Toc530132081" w:history="1">
        <w:r w:rsidRPr="00A74EAC">
          <w:rPr>
            <w:rStyle w:val="Hyperlink"/>
            <w:noProof/>
          </w:rPr>
          <w:t>Figure 30: A quantized volume</w:t>
        </w:r>
      </w:hyperlink>
    </w:p>
    <w:p w:rsidR="00377BAE" w:rsidRDefault="00377BAE">
      <w:pPr>
        <w:pStyle w:val="TableofFigures"/>
        <w:tabs>
          <w:tab w:val="right" w:leader="dot" w:pos="9350"/>
        </w:tabs>
        <w:rPr>
          <w:rFonts w:eastAsiaTheme="minorEastAsia"/>
          <w:noProof/>
          <w:sz w:val="22"/>
          <w:szCs w:val="22"/>
        </w:rPr>
      </w:pPr>
      <w:hyperlink w:anchor="_Toc530132082" w:history="1">
        <w:r w:rsidRPr="00A74EAC">
          <w:rPr>
            <w:rStyle w:val="Hyperlink"/>
            <w:noProof/>
          </w:rPr>
          <w:t>Figure 31: Composite layout</w:t>
        </w:r>
      </w:hyperlink>
    </w:p>
    <w:p w:rsidR="00893B96" w:rsidRDefault="00752D42" w:rsidP="00973459">
      <w:pPr>
        <w:rPr>
          <w:sz w:val="20"/>
          <w:szCs w:val="20"/>
        </w:rPr>
      </w:pPr>
      <w:r w:rsidRPr="00893B96">
        <w:rPr>
          <w:sz w:val="20"/>
          <w:szCs w:val="20"/>
        </w:rPr>
        <w:fldChar w:fldCharType="end"/>
      </w:r>
    </w:p>
    <w:p w:rsidR="00893B96" w:rsidRDefault="00893B96" w:rsidP="00893B96">
      <w:r>
        <w:br w:type="page"/>
      </w:r>
    </w:p>
    <w:p w:rsidR="006F79A7" w:rsidRDefault="006F79A7" w:rsidP="00893B96">
      <w:pPr>
        <w:pStyle w:val="Heading2"/>
        <w:numPr>
          <w:ilvl w:val="0"/>
          <w:numId w:val="0"/>
        </w:numPr>
      </w:pPr>
      <w:bookmarkStart w:id="6" w:name="_Toc530131874"/>
      <w:r w:rsidRPr="004708BF">
        <w:lastRenderedPageBreak/>
        <w:t>Source of the content for this OGC document</w:t>
      </w:r>
      <w:bookmarkEnd w:id="6"/>
    </w:p>
    <w:p w:rsidR="006F79A7" w:rsidRPr="00DA49FD" w:rsidRDefault="006F79A7" w:rsidP="003D7E0A">
      <w:r w:rsidRPr="00C02C67">
        <w:t>The majority of the content in this OGC document is a direct copy of the content contained at </w:t>
      </w:r>
      <w:hyperlink r:id="rId8" w:history="1">
        <w:r w:rsidR="008A4570" w:rsidRPr="00383C9D">
          <w:rPr>
            <w:rStyle w:val="Hyperlink"/>
          </w:rPr>
          <w:t>https://github.com/AnalyticalGraphicsInc/3d-tiles/releases/tag/1.0</w:t>
        </w:r>
      </w:hyperlink>
      <w:r w:rsidR="001D0A45">
        <w:t xml:space="preserve"> </w:t>
      </w:r>
      <w:r>
        <w:t xml:space="preserve">(the </w:t>
      </w:r>
      <w:r w:rsidRPr="00D4193A">
        <w:rPr>
          <w:rFonts w:ascii="Consolas" w:hAnsi="Consolas" w:cs="Consolas"/>
        </w:rPr>
        <w:t xml:space="preserve">1.0 </w:t>
      </w:r>
      <w:r w:rsidR="001D0A45">
        <w:t>tag</w:t>
      </w:r>
      <w:r>
        <w:t xml:space="preserve"> of the </w:t>
      </w:r>
      <w:r w:rsidRPr="00D4193A">
        <w:rPr>
          <w:rFonts w:ascii="Consolas" w:hAnsi="Consolas" w:cs="Consolas"/>
        </w:rPr>
        <w:t xml:space="preserve">3d-tiles </w:t>
      </w:r>
      <w:r w:rsidRPr="00DA49FD">
        <w:t xml:space="preserve">repo). No normative changes have been made to the content. This OGC document does contain content not contained in the 1.0 </w:t>
      </w:r>
      <w:r w:rsidR="001D0A45">
        <w:t>tag</w:t>
      </w:r>
      <w:r w:rsidRPr="00DA49FD">
        <w:t xml:space="preserve"> of the 3d-tiles repo. </w:t>
      </w:r>
    </w:p>
    <w:p w:rsidR="006F79A7" w:rsidRPr="003D7E0A" w:rsidRDefault="006F79A7" w:rsidP="003D7E0A">
      <w:r w:rsidRPr="00C02C67">
        <w:t xml:space="preserve">Note: Some elements </w:t>
      </w:r>
      <w:r w:rsidR="00C02C67">
        <w:t xml:space="preserve">(such as Vector Data) contained </w:t>
      </w:r>
      <w:r w:rsidRPr="00C02C67">
        <w:t>in</w:t>
      </w:r>
      <w:r w:rsidR="00C02C67">
        <w:rPr>
          <w:rFonts w:ascii="Georgia" w:hAnsi="Georgia"/>
          <w:color w:val="000000"/>
        </w:rPr>
        <w:t xml:space="preserve"> </w:t>
      </w:r>
      <w:hyperlink r:id="rId9" w:history="1">
        <w:r w:rsidRPr="004F75B5">
          <w:rPr>
            <w:rStyle w:val="Hyperlink"/>
          </w:rPr>
          <w:t>https://github.com/AnalyticalGraphicsInc/3d-tiles</w:t>
        </w:r>
      </w:hyperlink>
      <w:r w:rsidR="00C02C67">
        <w:t xml:space="preserve"> </w:t>
      </w:r>
      <w:r>
        <w:t>(the 3d-tiles repo</w:t>
      </w:r>
      <w:r w:rsidRPr="003D7E0A">
        <w:t>) have been removed from the OGC documen</w:t>
      </w:r>
      <w:r w:rsidR="00F604A3">
        <w:t xml:space="preserve">t because they are currently </w:t>
      </w:r>
      <w:r w:rsidRPr="003D7E0A">
        <w:t>under development and not a part of this specification. These elements are identified as future work in this OGC document.</w:t>
      </w:r>
    </w:p>
    <w:p w:rsidR="006F79A7" w:rsidRPr="004708BF" w:rsidRDefault="006F79A7" w:rsidP="00752D42">
      <w:pPr>
        <w:pStyle w:val="Heading2"/>
        <w:numPr>
          <w:ilvl w:val="0"/>
          <w:numId w:val="0"/>
        </w:numPr>
        <w:ind w:left="576" w:hanging="576"/>
      </w:pPr>
      <w:bookmarkStart w:id="7" w:name="_Toc530131875"/>
      <w:r w:rsidRPr="004708BF">
        <w:t>Validity of content</w:t>
      </w:r>
      <w:bookmarkEnd w:id="7"/>
    </w:p>
    <w:p w:rsidR="004708BF" w:rsidRDefault="006F79A7" w:rsidP="004708BF">
      <w:pPr>
        <w:pStyle w:val="BodyText"/>
      </w:pPr>
      <w:r w:rsidRPr="004708BF">
        <w:t>The Submission Team has reviewed and certified that the “snapshot” content in this Community</w:t>
      </w:r>
      <w:r>
        <w:t xml:space="preserve"> Standard is true and accurate.</w:t>
      </w:r>
    </w:p>
    <w:p w:rsidR="00FD5A7E" w:rsidRDefault="00FD5A7E" w:rsidP="00DA49FD">
      <w:pPr>
        <w:pStyle w:val="Heading2"/>
        <w:numPr>
          <w:ilvl w:val="0"/>
          <w:numId w:val="0"/>
        </w:numPr>
      </w:pPr>
      <w:bookmarkStart w:id="8" w:name="_Toc530131876"/>
      <w:r>
        <w:t>Preface</w:t>
      </w:r>
      <w:bookmarkEnd w:id="8"/>
    </w:p>
    <w:p w:rsidR="00FD5A7E" w:rsidRDefault="00FD5A7E" w:rsidP="004708BF">
      <w:pPr>
        <w:pStyle w:val="BodyText"/>
      </w:pPr>
      <w:r w:rsidRPr="00FD5A7E">
        <w:t>Bringing techniques from graphics research, the movie industry, and the game industry to 3D geospatial, 3D Tiles defines a spatial data structure and a set of tile formats designed for 3D, and optimized for streaming and rendering.</w:t>
      </w:r>
    </w:p>
    <w:p w:rsidR="008A67E7" w:rsidRDefault="008A67E7" w:rsidP="008A67E7">
      <w:pPr>
        <w:pStyle w:val="BodyText"/>
      </w:pPr>
      <w:r>
        <w:t>NOTE: This draft policy does not address the issue of how the OGC migrates from WKT for CRS version 2 –CRS2 - (ISO 19162 and OGC 12-063r5 Geographic information - Well-known text representation of coordinate reference systems) to any subsequent future versions.</w:t>
      </w:r>
    </w:p>
    <w:p w:rsidR="008A67E7" w:rsidRDefault="008A67E7" w:rsidP="008A67E7">
      <w:pPr>
        <w:pStyle w:val="BodyText"/>
      </w:pPr>
      <w:r>
        <w:t>If approved, the contents of this document regarding coordinate reference systems will be updated a</w:t>
      </w:r>
      <w:r w:rsidR="002D3902">
        <w:t>s needed to ensure compatibility</w:t>
      </w:r>
      <w:r>
        <w:t>.</w:t>
      </w:r>
    </w:p>
    <w:p w:rsidR="006F79A7" w:rsidRDefault="006F79A7" w:rsidP="00752D42">
      <w:pPr>
        <w:pStyle w:val="Heading2"/>
        <w:numPr>
          <w:ilvl w:val="0"/>
          <w:numId w:val="0"/>
        </w:numPr>
        <w:ind w:left="576" w:hanging="576"/>
      </w:pPr>
      <w:bookmarkStart w:id="9" w:name="_Toc530131877"/>
      <w:r>
        <w:t>Future work</w:t>
      </w:r>
      <w:bookmarkEnd w:id="9"/>
    </w:p>
    <w:p w:rsidR="006F79A7" w:rsidRPr="006F79A7" w:rsidRDefault="006F79A7" w:rsidP="00C02C67">
      <w:pPr>
        <w:spacing w:before="240"/>
      </w:pPr>
      <w:r>
        <w:t>The 3D Tiles community </w:t>
      </w:r>
      <w:r w:rsidRPr="006F79A7">
        <w:t>anticipates that revisions to this Community Standard will be required to prescribe content appropriate to meet new use cases.  These use cases may arise from either (or both) the external user and developer community or from OGC review and comments. Further, future revisions will be driven by any submitted change requests that document community uses cases and requirements.</w:t>
      </w:r>
    </w:p>
    <w:p w:rsidR="006F79A7" w:rsidRDefault="00973459" w:rsidP="00215C41">
      <w:r>
        <w:t xml:space="preserve">Additions </w:t>
      </w:r>
      <w:r w:rsidR="006F79A7" w:rsidRPr="006F79A7">
        <w:t xml:space="preserve">planned for future inclusion in the </w:t>
      </w:r>
      <w:r w:rsidR="006F79A7">
        <w:t>3D Tiles Specification</w:t>
      </w:r>
      <w:r>
        <w:t xml:space="preserve"> (future work) are described at </w:t>
      </w:r>
      <w:hyperlink r:id="rId10" w:history="1">
        <w:r w:rsidRPr="00215C41">
          <w:rPr>
            <w:color w:val="4F81BD" w:themeColor="accent1"/>
          </w:rPr>
          <w:t>https://github.com/AnalyticalGraphicsInc/3d-tiles/issues/247</w:t>
        </w:r>
      </w:hyperlink>
      <w:r w:rsidRPr="00215C41">
        <w:t>.</w:t>
      </w:r>
    </w:p>
    <w:p w:rsidR="008A01F5" w:rsidRDefault="009B798C" w:rsidP="00DA49FD">
      <w:pPr>
        <w:pStyle w:val="Heading1"/>
      </w:pPr>
      <w:bookmarkStart w:id="10" w:name="_Toc530131878"/>
      <w:r>
        <w:lastRenderedPageBreak/>
        <w:t>Scope</w:t>
      </w:r>
      <w:bookmarkEnd w:id="10"/>
    </w:p>
    <w:p w:rsidR="00BD047F" w:rsidRDefault="00BD047F" w:rsidP="00BD047F">
      <w:pPr>
        <w:pStyle w:val="BodyText"/>
      </w:pPr>
      <w:r w:rsidRPr="00BD047F">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r>
        <w:t xml:space="preserve"> </w:t>
      </w:r>
    </w:p>
    <w:p w:rsidR="00FD5A7E" w:rsidRDefault="003D7E0A" w:rsidP="00BD047F">
      <w:pPr>
        <w:pStyle w:val="BodyText"/>
      </w:pPr>
      <w:r>
        <w:t xml:space="preserve">A 3D Tiles data set, called a tileset, </w:t>
      </w:r>
      <w:r w:rsidR="00FD5A7E">
        <w:t xml:space="preserve">contains </w:t>
      </w:r>
      <w:r w:rsidR="008A01F5">
        <w:t xml:space="preserve">any combination of tile formats organized into a spatial data structure. </w:t>
      </w:r>
    </w:p>
    <w:p w:rsidR="003D7E0A" w:rsidRDefault="00FD5A7E" w:rsidP="00BD047F">
      <w:pPr>
        <w:pStyle w:val="BodyText"/>
      </w:pPr>
      <w:r>
        <w:t xml:space="preserve">3D Tiles are declarative, extendable, and applicable to various types of 3D data. </w:t>
      </w:r>
      <w:r w:rsidR="003D7E0A">
        <w:t>The following tile formats have been specified as part of this document:</w:t>
      </w:r>
    </w:p>
    <w:p w:rsidR="003D7E0A" w:rsidRDefault="00F875BA" w:rsidP="003D7E0A">
      <w:pPr>
        <w:pStyle w:val="ListParagraph"/>
        <w:numPr>
          <w:ilvl w:val="0"/>
          <w:numId w:val="33"/>
        </w:numPr>
      </w:pPr>
      <w:r>
        <w:t>Batched 3D Model</w:t>
      </w:r>
    </w:p>
    <w:p w:rsidR="009B798C" w:rsidRDefault="00F875BA" w:rsidP="003D7E0A">
      <w:pPr>
        <w:pStyle w:val="ListParagraph"/>
        <w:numPr>
          <w:ilvl w:val="0"/>
          <w:numId w:val="33"/>
        </w:numPr>
      </w:pPr>
      <w:r>
        <w:t>Instanced 3D Model</w:t>
      </w:r>
    </w:p>
    <w:p w:rsidR="009B798C" w:rsidRDefault="00F875BA" w:rsidP="003D7E0A">
      <w:pPr>
        <w:pStyle w:val="ListParagraph"/>
        <w:numPr>
          <w:ilvl w:val="0"/>
          <w:numId w:val="33"/>
        </w:numPr>
      </w:pPr>
      <w:r>
        <w:t>Point Cloud</w:t>
      </w:r>
    </w:p>
    <w:p w:rsidR="009B798C" w:rsidRDefault="009B798C" w:rsidP="003D7E0A">
      <w:pPr>
        <w:pStyle w:val="ListParagraph"/>
        <w:numPr>
          <w:ilvl w:val="0"/>
          <w:numId w:val="33"/>
        </w:numPr>
      </w:pPr>
      <w:r>
        <w:t>Composite</w:t>
      </w:r>
    </w:p>
    <w:p w:rsidR="009B798C" w:rsidRDefault="00FD5A7E" w:rsidP="003D7E0A">
      <w:r>
        <w:t>This document also describes 3D Tile Styles, a declarative styling specification which may be applied to tilesets.</w:t>
      </w:r>
    </w:p>
    <w:p w:rsidR="00973E10" w:rsidRDefault="003D7E0A" w:rsidP="003D7E0A">
      <w:r>
        <w:t>The 3D Tiles specification for tilesets</w:t>
      </w:r>
      <w:r w:rsidR="00FD5A7E">
        <w:t xml:space="preserve">, </w:t>
      </w:r>
      <w:r>
        <w:t>associated tile formats</w:t>
      </w:r>
      <w:r w:rsidR="00FD5A7E">
        <w:t>, and the associated styling specification</w:t>
      </w:r>
      <w:r>
        <w:t xml:space="preserve"> are ope</w:t>
      </w:r>
      <w:r w:rsidR="00FD5A7E">
        <w:t>n formats that</w:t>
      </w:r>
      <w:r>
        <w:t xml:space="preserve"> are not dependent on any vendor-specific solution, technology, or products.</w:t>
      </w:r>
    </w:p>
    <w:p w:rsidR="003D7E0A" w:rsidRDefault="003D7E0A" w:rsidP="008A01F5">
      <w:pPr>
        <w:pStyle w:val="Heading1"/>
        <w:spacing w:after="240"/>
      </w:pPr>
      <w:bookmarkStart w:id="11" w:name="_Toc530131879"/>
      <w:r>
        <w:t>Conformance</w:t>
      </w:r>
      <w:bookmarkEnd w:id="11"/>
    </w:p>
    <w:p w:rsidR="00466AC2" w:rsidRPr="00B3219D" w:rsidRDefault="00F604A3" w:rsidP="00B3219D">
      <w:pPr>
        <w:pStyle w:val="Heading1"/>
        <w:numPr>
          <w:ilvl w:val="0"/>
          <w:numId w:val="0"/>
        </w:numPr>
        <w:rPr>
          <w:rFonts w:asciiTheme="minorHAnsi" w:eastAsiaTheme="minorHAnsi" w:hAnsiTheme="minorHAnsi" w:cstheme="minorBidi"/>
          <w:b w:val="0"/>
          <w:bCs w:val="0"/>
          <w:color w:val="auto"/>
          <w:sz w:val="24"/>
          <w:szCs w:val="24"/>
        </w:rPr>
      </w:pPr>
      <w:bookmarkStart w:id="12" w:name="_Toc530131880"/>
      <w:r w:rsidRPr="00F604A3">
        <w:rPr>
          <w:rFonts w:asciiTheme="minorHAnsi" w:eastAsiaTheme="minorHAnsi" w:hAnsiTheme="minorHAnsi" w:cstheme="minorBidi"/>
          <w:b w:val="0"/>
          <w:bCs w:val="0"/>
          <w:color w:val="auto"/>
          <w:sz w:val="24"/>
          <w:szCs w:val="24"/>
        </w:rPr>
        <w:t xml:space="preserve">Sections 7 through 11 </w:t>
      </w:r>
      <w:r>
        <w:rPr>
          <w:rFonts w:asciiTheme="minorHAnsi" w:eastAsiaTheme="minorHAnsi" w:hAnsiTheme="minorHAnsi" w:cstheme="minorBidi"/>
          <w:b w:val="0"/>
          <w:bCs w:val="0"/>
          <w:color w:val="auto"/>
          <w:sz w:val="24"/>
          <w:szCs w:val="24"/>
        </w:rPr>
        <w:t xml:space="preserve">of this document </w:t>
      </w:r>
      <w:r w:rsidRPr="00F604A3">
        <w:rPr>
          <w:rFonts w:asciiTheme="minorHAnsi" w:eastAsiaTheme="minorHAnsi" w:hAnsiTheme="minorHAnsi" w:cstheme="minorBidi"/>
          <w:b w:val="0"/>
          <w:bCs w:val="0"/>
          <w:color w:val="auto"/>
          <w:sz w:val="24"/>
          <w:szCs w:val="24"/>
        </w:rPr>
        <w:t xml:space="preserve">describe the Objects and Properties required to implement 3D Tiles. Conformance is relative to these elements and as partly expressed </w:t>
      </w:r>
      <w:r w:rsidR="008A67E7">
        <w:rPr>
          <w:rFonts w:asciiTheme="minorHAnsi" w:eastAsiaTheme="minorHAnsi" w:hAnsiTheme="minorHAnsi" w:cstheme="minorBidi"/>
          <w:b w:val="0"/>
          <w:bCs w:val="0"/>
          <w:color w:val="auto"/>
          <w:sz w:val="24"/>
          <w:szCs w:val="24"/>
        </w:rPr>
        <w:t xml:space="preserve">via the </w:t>
      </w:r>
      <w:r>
        <w:rPr>
          <w:rFonts w:asciiTheme="minorHAnsi" w:eastAsiaTheme="minorHAnsi" w:hAnsiTheme="minorHAnsi" w:cstheme="minorBidi"/>
          <w:b w:val="0"/>
          <w:bCs w:val="0"/>
          <w:color w:val="auto"/>
          <w:sz w:val="24"/>
          <w:szCs w:val="24"/>
        </w:rPr>
        <w:t xml:space="preserve">associated </w:t>
      </w:r>
      <w:r w:rsidRPr="00F604A3">
        <w:rPr>
          <w:rFonts w:asciiTheme="minorHAnsi" w:eastAsiaTheme="minorHAnsi" w:hAnsiTheme="minorHAnsi" w:cstheme="minorBidi"/>
          <w:b w:val="0"/>
          <w:bCs w:val="0"/>
          <w:color w:val="auto"/>
          <w:sz w:val="24"/>
          <w:szCs w:val="24"/>
        </w:rPr>
        <w:t xml:space="preserve">3D Tiles JSON schema documents located </w:t>
      </w:r>
      <w:r>
        <w:rPr>
          <w:rFonts w:asciiTheme="minorHAnsi" w:eastAsiaTheme="minorHAnsi" w:hAnsiTheme="minorHAnsi" w:cstheme="minorBidi"/>
          <w:b w:val="0"/>
          <w:bCs w:val="0"/>
          <w:color w:val="auto"/>
          <w:sz w:val="24"/>
          <w:szCs w:val="24"/>
        </w:rPr>
        <w:t>at</w:t>
      </w:r>
      <w:r w:rsidRPr="00F604A3">
        <w:rPr>
          <w:rFonts w:asciiTheme="minorHAnsi" w:eastAsiaTheme="minorHAnsi" w:hAnsiTheme="minorHAnsi" w:cstheme="minorBidi"/>
          <w:b w:val="0"/>
          <w:bCs w:val="0"/>
          <w:color w:val="auto"/>
          <w:sz w:val="24"/>
          <w:szCs w:val="24"/>
        </w:rPr>
        <w:t xml:space="preserve"> </w:t>
      </w:r>
      <w:hyperlink r:id="rId11" w:history="1">
        <w:r w:rsidRPr="00F604A3">
          <w:rPr>
            <w:rStyle w:val="Hyperlink"/>
            <w:rFonts w:asciiTheme="minorHAnsi" w:eastAsiaTheme="minorHAnsi" w:hAnsiTheme="minorHAnsi" w:cstheme="minorBidi"/>
            <w:b w:val="0"/>
            <w:bCs w:val="0"/>
            <w:sz w:val="24"/>
            <w:szCs w:val="24"/>
          </w:rPr>
          <w:t>https://github.com/AnalyticalGraphicsInc/3d-tiles/releases/tag/1.0/specification/schema</w:t>
        </w:r>
        <w:bookmarkEnd w:id="12"/>
      </w:hyperlink>
    </w:p>
    <w:p w:rsidR="00F604A3" w:rsidRPr="00F604A3" w:rsidRDefault="00F604A3" w:rsidP="00466AC2">
      <w:pPr>
        <w:pStyle w:val="BodyText"/>
      </w:pPr>
      <w:r w:rsidRPr="00F604A3">
        <w:t xml:space="preserve">All figures, examples, notes, and background </w:t>
      </w:r>
      <w:r w:rsidRPr="00DD32AF">
        <w:t>information are</w:t>
      </w:r>
      <w:r w:rsidRPr="00F604A3">
        <w:t xml:space="preserve"> non-normative.</w:t>
      </w:r>
    </w:p>
    <w:p w:rsidR="003D7E0A" w:rsidRDefault="003D7E0A" w:rsidP="00F604A3">
      <w:pPr>
        <w:pStyle w:val="Heading1"/>
      </w:pPr>
      <w:bookmarkStart w:id="13" w:name="_Toc530131881"/>
      <w:r>
        <w:lastRenderedPageBreak/>
        <w:t>References</w:t>
      </w:r>
      <w:bookmarkEnd w:id="13"/>
    </w:p>
    <w:p w:rsidR="008A01F5" w:rsidRPr="00381F96" w:rsidRDefault="008A01F5" w:rsidP="00381F96">
      <w:pPr>
        <w:pStyle w:val="Heading2"/>
      </w:pPr>
      <w:bookmarkStart w:id="14" w:name="_Toc530131882"/>
      <w:r w:rsidRPr="00381F96">
        <w:t>Normative</w:t>
      </w:r>
      <w:bookmarkEnd w:id="14"/>
    </w:p>
    <w:p w:rsidR="00842F09" w:rsidRPr="00842F09" w:rsidRDefault="00842F09" w:rsidP="00842F09">
      <w:pPr>
        <w:pStyle w:val="BodyText"/>
        <w:rPr>
          <w:rFonts w:cstheme="minorHAnsi"/>
        </w:rPr>
      </w:pPr>
      <w:r w:rsidRPr="00842F09">
        <w:rPr>
          <w:rFonts w:cstheme="minorHAnsi"/>
        </w:rPr>
        <w:t xml:space="preserve">EPSG: 4979, 2007. </w:t>
      </w:r>
      <w:hyperlink r:id="rId12" w:history="1">
        <w:r w:rsidRPr="00842F09">
          <w:rPr>
            <w:rStyle w:val="Hyperlink"/>
            <w:rFonts w:cstheme="minorHAnsi"/>
          </w:rPr>
          <w:t>http://spatialreference.org/ref/epsg/wgs-84-3/</w:t>
        </w:r>
      </w:hyperlink>
      <w:r w:rsidRPr="00842F09">
        <w:rPr>
          <w:rFonts w:cstheme="minorHAnsi"/>
        </w:rPr>
        <w:t>.</w:t>
      </w:r>
    </w:p>
    <w:p w:rsidR="00B3219D" w:rsidRPr="00842F09" w:rsidRDefault="00B3219D" w:rsidP="00842F09">
      <w:pPr>
        <w:pStyle w:val="BodyText"/>
        <w:rPr>
          <w:rFonts w:cstheme="minorHAnsi"/>
          <w:color w:val="000000"/>
        </w:rPr>
      </w:pPr>
      <w:r w:rsidRPr="00842F09">
        <w:rPr>
          <w:rFonts w:cstheme="minorHAnsi"/>
          <w:color w:val="000000"/>
        </w:rPr>
        <w:t xml:space="preserve">IETF RFC2397: The "data" URL scheme, 1998. </w:t>
      </w:r>
      <w:hyperlink r:id="rId13" w:history="1">
        <w:r w:rsidRPr="00842F09">
          <w:rPr>
            <w:rStyle w:val="Hyperlink"/>
            <w:rFonts w:cstheme="minorHAnsi"/>
          </w:rPr>
          <w:t>https://tools.ietf.org/html/rfc2397</w:t>
        </w:r>
      </w:hyperlink>
      <w:r w:rsidRPr="00842F09">
        <w:rPr>
          <w:rFonts w:cstheme="minorHAnsi"/>
          <w:color w:val="000000"/>
        </w:rPr>
        <w:t>.</w:t>
      </w:r>
    </w:p>
    <w:p w:rsidR="007703AE" w:rsidRPr="00842F09" w:rsidRDefault="00B3219D" w:rsidP="00842F09">
      <w:pPr>
        <w:pStyle w:val="BodyText"/>
        <w:rPr>
          <w:rFonts w:cstheme="minorHAnsi"/>
        </w:rPr>
      </w:pPr>
      <w:r w:rsidRPr="00842F09">
        <w:rPr>
          <w:rFonts w:cstheme="minorHAnsi"/>
        </w:rPr>
        <w:t xml:space="preserve">IETF RFC3629: UTF-8, a transformation format of ISO 10646, 2003. </w:t>
      </w:r>
      <w:hyperlink r:id="rId14" w:history="1">
        <w:r w:rsidRPr="00842F09">
          <w:rPr>
            <w:rStyle w:val="Hyperlink"/>
            <w:rFonts w:cstheme="minorHAnsi"/>
          </w:rPr>
          <w:t>https://tools.ietf.org/html/rfc3629</w:t>
        </w:r>
      </w:hyperlink>
      <w:r w:rsidRPr="00842F09">
        <w:rPr>
          <w:rFonts w:cstheme="minorHAnsi"/>
        </w:rPr>
        <w:t>.</w:t>
      </w:r>
    </w:p>
    <w:p w:rsidR="00B3219D" w:rsidRPr="00842F09" w:rsidRDefault="00842F09" w:rsidP="00842F09">
      <w:pPr>
        <w:pStyle w:val="BodyText"/>
        <w:rPr>
          <w:rFonts w:cstheme="minorHAnsi"/>
        </w:rPr>
      </w:pPr>
      <w:r w:rsidRPr="00842F09">
        <w:rPr>
          <w:rFonts w:cstheme="minorHAnsi"/>
          <w:color w:val="000000"/>
        </w:rPr>
        <w:t xml:space="preserve">IETF RFC3986: IANA Registration for Enumservice 'XMPP', 2007. </w:t>
      </w:r>
      <w:hyperlink r:id="rId15" w:history="1">
        <w:r w:rsidRPr="00842F09">
          <w:rPr>
            <w:rStyle w:val="Hyperlink"/>
            <w:rFonts w:cstheme="minorHAnsi"/>
          </w:rPr>
          <w:t>https://tools.ietf.org/html/rfc4979</w:t>
        </w:r>
      </w:hyperlink>
      <w:r w:rsidRPr="00842F09">
        <w:rPr>
          <w:rFonts w:cstheme="minorHAnsi"/>
          <w:color w:val="000000"/>
        </w:rPr>
        <w:t>.</w:t>
      </w:r>
    </w:p>
    <w:p w:rsidR="00B3219D" w:rsidRPr="00842F09" w:rsidRDefault="00842F09" w:rsidP="00842F09">
      <w:pPr>
        <w:pStyle w:val="BodyText"/>
        <w:rPr>
          <w:rFonts w:cstheme="minorHAnsi"/>
        </w:rPr>
      </w:pPr>
      <w:r w:rsidRPr="00842F09">
        <w:rPr>
          <w:rFonts w:cstheme="minorHAnsi"/>
        </w:rPr>
        <w:t xml:space="preserve">Khronos Group: glTF 2.0 - Runtime 3D Asset Delivery, 2017. </w:t>
      </w:r>
      <w:hyperlink r:id="rId16" w:history="1">
        <w:r w:rsidRPr="00842F09">
          <w:rPr>
            <w:rStyle w:val="Hyperlink"/>
            <w:rFonts w:cstheme="minorHAnsi"/>
          </w:rPr>
          <w:t>https://github.com/KhronosGroup/glTF/blob/master/README.md</w:t>
        </w:r>
      </w:hyperlink>
      <w:r w:rsidRPr="00842F09">
        <w:rPr>
          <w:rFonts w:cstheme="minorHAnsi"/>
        </w:rPr>
        <w:t xml:space="preserve">. </w:t>
      </w:r>
    </w:p>
    <w:p w:rsidR="00842F09" w:rsidRPr="00842F09" w:rsidRDefault="00842F09" w:rsidP="00842F09">
      <w:pPr>
        <w:pStyle w:val="BodyText"/>
        <w:rPr>
          <w:rFonts w:cstheme="minorHAnsi"/>
        </w:rPr>
      </w:pPr>
      <w:r w:rsidRPr="00842F09">
        <w:rPr>
          <w:rFonts w:cstheme="minorHAnsi"/>
        </w:rPr>
        <w:t xml:space="preserve">OGC: [OGC 12-063r5] Geographic information - Well-known text representation of coordinate reference systems, 2015. </w:t>
      </w:r>
      <w:hyperlink r:id="rId17" w:history="1">
        <w:r w:rsidRPr="00842F09">
          <w:rPr>
            <w:rStyle w:val="Hyperlink"/>
            <w:rFonts w:cstheme="minorHAnsi"/>
          </w:rPr>
          <w:t>http://docs.opengeospatial.org/is/12-063r5/12-063r5.html</w:t>
        </w:r>
      </w:hyperlink>
      <w:r w:rsidRPr="00842F09">
        <w:rPr>
          <w:rFonts w:cstheme="minorHAnsi"/>
        </w:rPr>
        <w:t>.</w:t>
      </w:r>
    </w:p>
    <w:p w:rsidR="00B3219D" w:rsidRPr="00842F09" w:rsidRDefault="00991638" w:rsidP="00842F09">
      <w:pPr>
        <w:pStyle w:val="BodyText"/>
        <w:rPr>
          <w:rFonts w:cstheme="minorHAnsi"/>
          <w:color w:val="000000"/>
        </w:rPr>
      </w:pPr>
      <w:r w:rsidRPr="00842F09">
        <w:rPr>
          <w:rFonts w:cstheme="minorHAnsi"/>
          <w:color w:val="000000"/>
        </w:rPr>
        <w:t>W3C</w:t>
      </w:r>
      <w:r w:rsidR="00B3219D" w:rsidRPr="00842F09">
        <w:rPr>
          <w:rFonts w:cstheme="minorHAnsi"/>
          <w:color w:val="000000"/>
        </w:rPr>
        <w:t>:</w:t>
      </w:r>
      <w:r w:rsidRPr="00842F09">
        <w:rPr>
          <w:rFonts w:cstheme="minorHAnsi"/>
          <w:color w:val="000000"/>
        </w:rPr>
        <w:t xml:space="preserve"> CSS3 Color</w:t>
      </w:r>
      <w:r w:rsidR="00B3219D" w:rsidRPr="00842F09">
        <w:rPr>
          <w:rFonts w:cstheme="minorHAnsi"/>
          <w:color w:val="000000"/>
        </w:rPr>
        <w:t xml:space="preserve">, 2018. </w:t>
      </w:r>
      <w:hyperlink r:id="rId18" w:history="1">
        <w:r w:rsidR="00B3219D" w:rsidRPr="00842F09">
          <w:rPr>
            <w:rStyle w:val="Hyperlink"/>
            <w:rFonts w:cstheme="minorHAnsi"/>
          </w:rPr>
          <w:t>https://www.w3.org/TR/css-color-3/</w:t>
        </w:r>
      </w:hyperlink>
      <w:r w:rsidR="00B3219D" w:rsidRPr="00842F09">
        <w:rPr>
          <w:rFonts w:cstheme="minorHAnsi"/>
          <w:color w:val="000000"/>
        </w:rPr>
        <w:t>.</w:t>
      </w:r>
    </w:p>
    <w:p w:rsidR="003D7E0A" w:rsidRDefault="003D7E0A" w:rsidP="00E857D0">
      <w:pPr>
        <w:pStyle w:val="Heading1"/>
      </w:pPr>
      <w:bookmarkStart w:id="15" w:name="_Toc530131883"/>
      <w:r>
        <w:t>Terms and Definitions</w:t>
      </w:r>
      <w:bookmarkEnd w:id="15"/>
    </w:p>
    <w:p w:rsidR="003D2C57" w:rsidRDefault="003D2C57" w:rsidP="00084A35">
      <w:pPr>
        <w:pStyle w:val="Heading2"/>
      </w:pPr>
      <w:bookmarkStart w:id="16" w:name="_Toc521325746"/>
      <w:bookmarkStart w:id="17" w:name="_Toc530131884"/>
      <w:r>
        <w:t>Bounding Volume</w:t>
      </w:r>
      <w:bookmarkEnd w:id="16"/>
      <w:bookmarkEnd w:id="17"/>
    </w:p>
    <w:p w:rsidR="003D2C57" w:rsidRPr="003D2C57" w:rsidRDefault="003D2C57" w:rsidP="003D2C57">
      <w:pPr>
        <w:pStyle w:val="BodyText"/>
      </w:pPr>
      <w:r>
        <w:t xml:space="preserve">A </w:t>
      </w:r>
      <w:r w:rsidR="00381F96">
        <w:t xml:space="preserve">closed </w:t>
      </w:r>
      <w:r>
        <w:t xml:space="preserve">volume </w:t>
      </w:r>
      <w:r w:rsidR="00381F96">
        <w:t>completely containing</w:t>
      </w:r>
      <w:r>
        <w:t xml:space="preserve"> </w:t>
      </w:r>
      <w:r w:rsidR="00381F96">
        <w:t xml:space="preserve">the union of </w:t>
      </w:r>
      <w:r>
        <w:t xml:space="preserve">a set of </w:t>
      </w:r>
      <w:r w:rsidR="00AE0492">
        <w:t xml:space="preserve">geometric </w:t>
      </w:r>
      <w:r>
        <w:t xml:space="preserve">objects. </w:t>
      </w:r>
      <w:r w:rsidRPr="003D2C57">
        <w:rPr>
          <w:vertAlign w:val="superscript"/>
        </w:rPr>
        <w:t>[</w:t>
      </w:r>
      <w:r>
        <w:rPr>
          <w:rStyle w:val="EndnoteReference"/>
        </w:rPr>
        <w:endnoteReference w:id="1"/>
      </w:r>
      <w:r w:rsidRPr="003D2C57">
        <w:rPr>
          <w:vertAlign w:val="superscript"/>
        </w:rPr>
        <w:t>]</w:t>
      </w:r>
    </w:p>
    <w:p w:rsidR="00084A35" w:rsidRDefault="00084A35" w:rsidP="00084A35">
      <w:pPr>
        <w:pStyle w:val="Heading2"/>
      </w:pPr>
      <w:bookmarkStart w:id="18" w:name="_Toc521325747"/>
      <w:bookmarkStart w:id="19" w:name="_Toc530131885"/>
      <w:r>
        <w:t>Feature</w:t>
      </w:r>
      <w:bookmarkEnd w:id="18"/>
      <w:bookmarkEnd w:id="19"/>
    </w:p>
    <w:p w:rsidR="00084A35" w:rsidRDefault="00084A35" w:rsidP="00084A35">
      <w:pPr>
        <w:pStyle w:val="BodyText"/>
      </w:pPr>
      <w:r>
        <w:t>In 3D Tiles, an individual component of a tile, such as a 3D model in a Batched 3D Mo</w:t>
      </w:r>
      <w:r w:rsidR="00263098">
        <w:t>del or a point in a Point Cloud which contains position, appearance, and metadata properties.</w:t>
      </w:r>
    </w:p>
    <w:p w:rsidR="00716817" w:rsidRDefault="00716817" w:rsidP="00716817">
      <w:pPr>
        <w:pStyle w:val="Heading2"/>
      </w:pPr>
      <w:bookmarkStart w:id="20" w:name="_Toc530131886"/>
      <w:r>
        <w:t>Geometric Error</w:t>
      </w:r>
      <w:bookmarkEnd w:id="20"/>
    </w:p>
    <w:p w:rsidR="00716817" w:rsidRPr="00084A35" w:rsidRDefault="00716817" w:rsidP="00084A35">
      <w:pPr>
        <w:pStyle w:val="BodyText"/>
      </w:pPr>
      <w:r>
        <w:t>The difference, in meters, of a tile’s simplified representation of its source geometry.</w:t>
      </w:r>
    </w:p>
    <w:p w:rsidR="007703AE" w:rsidRDefault="004D7D0F" w:rsidP="004D7D0F">
      <w:pPr>
        <w:pStyle w:val="Heading2"/>
      </w:pPr>
      <w:bookmarkStart w:id="21" w:name="_Toc521325748"/>
      <w:bookmarkStart w:id="22" w:name="_Toc530131887"/>
      <w:r>
        <w:t>glTF</w:t>
      </w:r>
      <w:bookmarkEnd w:id="21"/>
      <w:bookmarkEnd w:id="22"/>
    </w:p>
    <w:p w:rsidR="004D7D0F" w:rsidRPr="007703AE" w:rsidRDefault="004D7D0F" w:rsidP="007703AE">
      <w:pPr>
        <w:pStyle w:val="BodyText"/>
      </w:pPr>
      <w:r>
        <w:t>A</w:t>
      </w:r>
      <w:r w:rsidRPr="004D7D0F">
        <w:t xml:space="preserve">n API-neutral runtime asset delivery </w:t>
      </w:r>
      <w:r>
        <w:t>format for</w:t>
      </w:r>
      <w:r w:rsidRPr="004D7D0F">
        <w:t xml:space="preserve"> </w:t>
      </w:r>
      <w:r>
        <w:t>3D assets.</w:t>
      </w:r>
    </w:p>
    <w:p w:rsidR="00DD61E1" w:rsidRDefault="00084A35" w:rsidP="00084A35">
      <w:pPr>
        <w:pStyle w:val="Heading2"/>
      </w:pPr>
      <w:bookmarkStart w:id="23" w:name="_Toc521325749"/>
      <w:bookmarkStart w:id="24" w:name="_Toc530131888"/>
      <w:r w:rsidRPr="00084A35">
        <w:lastRenderedPageBreak/>
        <w:t>Hierarchical Level of Detail (HLOD</w:t>
      </w:r>
      <w:r>
        <w:t>)</w:t>
      </w:r>
      <w:bookmarkEnd w:id="23"/>
      <w:bookmarkEnd w:id="24"/>
    </w:p>
    <w:p w:rsidR="00716817" w:rsidRPr="00716817" w:rsidRDefault="00E25371" w:rsidP="00084A35">
      <w:pPr>
        <w:pStyle w:val="BodyText"/>
        <w:rPr>
          <w:vertAlign w:val="superscript"/>
        </w:rPr>
        <w:sectPr w:rsidR="00716817" w:rsidRPr="00716817" w:rsidSect="00A952CF">
          <w:footerReference w:type="default" r:id="rId19"/>
          <w:footerReference w:type="first" r:id="rId20"/>
          <w:endnotePr>
            <w:numFmt w:val="decimal"/>
          </w:endnotePr>
          <w:type w:val="continuous"/>
          <w:pgSz w:w="12240" w:h="15840"/>
          <w:pgMar w:top="1440" w:right="1440" w:bottom="1440" w:left="1440" w:header="720" w:footer="720" w:gutter="0"/>
          <w:cols w:space="720"/>
          <w:titlePg/>
          <w:docGrid w:linePitch="326"/>
        </w:sectPr>
      </w:pPr>
      <w:r>
        <w:t>D</w:t>
      </w:r>
      <w:r w:rsidRPr="00E25371">
        <w:t>ecreasing the complexity of a 3D representation according to me</w:t>
      </w:r>
      <w:r w:rsidR="003D2C57">
        <w:t>trics such as object importance or</w:t>
      </w:r>
      <w:r w:rsidRPr="00E25371">
        <w:t xml:space="preserve"> </w:t>
      </w:r>
      <w:r w:rsidR="003D2C57">
        <w:t xml:space="preserve">distance from the tile to the </w:t>
      </w:r>
      <w:r w:rsidR="002D3902">
        <w:t xml:space="preserve">observation point or </w:t>
      </w:r>
      <w:r w:rsidR="003D2C57">
        <w:t>camera</w:t>
      </w:r>
      <w:r w:rsidR="002D3902">
        <w:t xml:space="preserve"> position</w:t>
      </w:r>
      <w:r w:rsidR="003D2C57">
        <w:t>.</w:t>
      </w:r>
      <w:r w:rsidRPr="00E25371">
        <w:t xml:space="preserve"> </w:t>
      </w:r>
      <w:r>
        <w:t xml:space="preserve">Generally, higher levels of detail </w:t>
      </w:r>
      <w:r w:rsidR="003D2C57">
        <w:t>provide greater visual fidelity.</w:t>
      </w:r>
      <w:r w:rsidR="00AA3D80">
        <w:t xml:space="preserve"> </w:t>
      </w:r>
      <w:r w:rsidR="00AA3D80" w:rsidRPr="00AA3D80">
        <w:rPr>
          <w:vertAlign w:val="superscript"/>
        </w:rPr>
        <w:t>[</w:t>
      </w:r>
      <w:r w:rsidR="00AA3D80">
        <w:rPr>
          <w:rStyle w:val="EndnoteReference"/>
        </w:rPr>
        <w:endnoteReference w:id="2"/>
      </w:r>
      <w:r w:rsidR="00AA3D80" w:rsidRPr="00AA3D80">
        <w:rPr>
          <w:vertAlign w:val="superscript"/>
        </w:rPr>
        <w:t>]</w:t>
      </w:r>
    </w:p>
    <w:p w:rsidR="007703AE" w:rsidRDefault="007703AE" w:rsidP="003D2C57">
      <w:pPr>
        <w:pStyle w:val="Heading2"/>
      </w:pPr>
      <w:bookmarkStart w:id="25" w:name="_Toc521325750"/>
      <w:bookmarkStart w:id="26" w:name="_Toc530131889"/>
      <w:r w:rsidRPr="003D2C57">
        <w:t>Tile</w:t>
      </w:r>
      <w:bookmarkEnd w:id="25"/>
      <w:bookmarkEnd w:id="26"/>
    </w:p>
    <w:p w:rsidR="00263098" w:rsidRDefault="00084A35" w:rsidP="00DD61E1">
      <w:pPr>
        <w:pStyle w:val="BodyText"/>
      </w:pPr>
      <w:r>
        <w:t xml:space="preserve">In 3D Tiles, </w:t>
      </w:r>
      <w:r w:rsidR="00263098">
        <w:t xml:space="preserve">a subset of a tileset containing a reference to renderable content and the metadata, such as the content’s </w:t>
      </w:r>
      <w:r w:rsidR="00523FC7">
        <w:t>bounding volume, which is used by a client to determine if the content is rendered.</w:t>
      </w:r>
    </w:p>
    <w:p w:rsidR="00263098" w:rsidRDefault="00263098" w:rsidP="00263098">
      <w:pPr>
        <w:pStyle w:val="Heading2"/>
      </w:pPr>
      <w:bookmarkStart w:id="27" w:name="_Toc530131890"/>
      <w:r>
        <w:t>Tile Content</w:t>
      </w:r>
      <w:bookmarkEnd w:id="27"/>
      <w:r>
        <w:t xml:space="preserve"> </w:t>
      </w:r>
    </w:p>
    <w:p w:rsidR="00084A35" w:rsidRDefault="00263098" w:rsidP="00DD61E1">
      <w:pPr>
        <w:pStyle w:val="BodyText"/>
      </w:pPr>
      <w:r>
        <w:t>A binary blob containing information necessary to render a tile which is a</w:t>
      </w:r>
      <w:r w:rsidR="00084A35">
        <w:t xml:space="preserve">n instance of a specific tile format (Batched 3D Model, Instanced 3D Model, Point Clouds, or Composite). </w:t>
      </w:r>
    </w:p>
    <w:p w:rsidR="00263098" w:rsidRDefault="00263098" w:rsidP="00263098">
      <w:pPr>
        <w:pStyle w:val="Heading2"/>
      </w:pPr>
      <w:bookmarkStart w:id="28" w:name="_Toc530131891"/>
      <w:r>
        <w:t>Tile Format</w:t>
      </w:r>
      <w:bookmarkEnd w:id="28"/>
    </w:p>
    <w:p w:rsidR="00263098" w:rsidRDefault="00523FC7" w:rsidP="00DD61E1">
      <w:pPr>
        <w:pStyle w:val="BodyText"/>
      </w:pPr>
      <w:r>
        <w:t>The structure or layout of tile content data, (Batched 3D Model, Instanced 3D Model, Point Clouds, or Composite).</w:t>
      </w:r>
    </w:p>
    <w:p w:rsidR="00084A35" w:rsidRDefault="00084A35" w:rsidP="00084A35">
      <w:pPr>
        <w:pStyle w:val="Heading2"/>
      </w:pPr>
      <w:bookmarkStart w:id="29" w:name="_Toc521325751"/>
      <w:bookmarkStart w:id="30" w:name="_Toc530131892"/>
      <w:r>
        <w:t>Tileset</w:t>
      </w:r>
      <w:bookmarkEnd w:id="29"/>
      <w:bookmarkEnd w:id="30"/>
    </w:p>
    <w:p w:rsidR="00084A35" w:rsidRDefault="00084A35" w:rsidP="00DD61E1">
      <w:pPr>
        <w:pStyle w:val="BodyText"/>
      </w:pPr>
      <w:r>
        <w:t xml:space="preserve">In 3D Tiles, a collection of </w:t>
      </w:r>
      <w:r w:rsidR="00383F61">
        <w:t>3D Tiles tile instances</w:t>
      </w:r>
      <w:r>
        <w:t xml:space="preserve"> organized into a spatial data structure</w:t>
      </w:r>
      <w:r w:rsidR="00383F61">
        <w:t xml:space="preserve"> and additional metadata</w:t>
      </w:r>
      <w:r w:rsidR="00263098">
        <w:t>,</w:t>
      </w:r>
      <w:r w:rsidR="00263098" w:rsidRPr="00263098">
        <w:t xml:space="preserve"> </w:t>
      </w:r>
      <w:r w:rsidR="00263098">
        <w:t>such that the aggregation of these tiles represent some 3D content at various levels of detail.</w:t>
      </w:r>
    </w:p>
    <w:p w:rsidR="00C422DB" w:rsidRDefault="00C422DB" w:rsidP="00C422DB">
      <w:pPr>
        <w:pStyle w:val="Heading2"/>
      </w:pPr>
      <w:bookmarkStart w:id="31" w:name="_Toc530131893"/>
      <w:r w:rsidRPr="00C422DB">
        <w:t>Screen-Space Error</w:t>
      </w:r>
      <w:r w:rsidR="00716817">
        <w:t xml:space="preserve"> (SSE)</w:t>
      </w:r>
      <w:bookmarkEnd w:id="31"/>
    </w:p>
    <w:p w:rsidR="00C422DB" w:rsidRDefault="00C422DB" w:rsidP="00DD61E1">
      <w:pPr>
        <w:pStyle w:val="BodyText"/>
      </w:pPr>
      <w:r>
        <w:t xml:space="preserve">The </w:t>
      </w:r>
      <w:r w:rsidR="00716817">
        <w:t>difference</w:t>
      </w:r>
      <w:r>
        <w:t xml:space="preserve">, in pixels, </w:t>
      </w:r>
      <w:r w:rsidR="00716817">
        <w:t>of a tile's simplified representation of its source geometry.</w:t>
      </w:r>
    </w:p>
    <w:p w:rsidR="00523FC7" w:rsidRDefault="00523FC7" w:rsidP="00523FC7">
      <w:pPr>
        <w:pStyle w:val="Heading2"/>
      </w:pPr>
      <w:bookmarkStart w:id="32" w:name="_Toc530131894"/>
      <w:r>
        <w:t>Spatial Coherence</w:t>
      </w:r>
      <w:bookmarkEnd w:id="32"/>
    </w:p>
    <w:p w:rsidR="00523FC7" w:rsidRDefault="00523FC7" w:rsidP="00DD61E1">
      <w:pPr>
        <w:pStyle w:val="BodyText"/>
      </w:pPr>
      <w:r>
        <w:t>The union of all content of the child tiles is completely inside the parent tile's bounding volume</w:t>
      </w:r>
    </w:p>
    <w:p w:rsidR="00C422DB" w:rsidRDefault="00C422DB" w:rsidP="00C422DB">
      <w:pPr>
        <w:pStyle w:val="Heading2"/>
      </w:pPr>
      <w:bookmarkStart w:id="33" w:name="_Toc530131895"/>
      <w:r>
        <w:t>Style</w:t>
      </w:r>
      <w:bookmarkEnd w:id="33"/>
    </w:p>
    <w:p w:rsidR="00C422DB" w:rsidRPr="00C422DB" w:rsidRDefault="00C422DB" w:rsidP="00DD61E1">
      <w:pPr>
        <w:pStyle w:val="BodyText"/>
      </w:pPr>
      <w:r>
        <w:t>A set of expressions to be evaluated which modify how each feature in a tileset is displayed</w:t>
      </w:r>
    </w:p>
    <w:p w:rsidR="00E857D0" w:rsidRDefault="00E857D0" w:rsidP="00E857D0">
      <w:pPr>
        <w:pStyle w:val="Heading1"/>
      </w:pPr>
      <w:bookmarkStart w:id="34" w:name="_Toc530131896"/>
      <w:r>
        <w:lastRenderedPageBreak/>
        <w:t>Conventions</w:t>
      </w:r>
      <w:bookmarkEnd w:id="34"/>
    </w:p>
    <w:p w:rsidR="00DA49FD" w:rsidRDefault="00E857D0" w:rsidP="00DA49FD">
      <w:pPr>
        <w:pStyle w:val="BodyText"/>
      </w:pPr>
      <w:r w:rsidRPr="00E857D0">
        <w:t>No conventions are specified in this document.</w:t>
      </w:r>
    </w:p>
    <w:p w:rsidR="002311FA" w:rsidRDefault="003D7E0A" w:rsidP="00DA49FD">
      <w:pPr>
        <w:pStyle w:val="Heading1"/>
      </w:pPr>
      <w:bookmarkStart w:id="35" w:name="_Toc530131897"/>
      <w:r>
        <w:t>3D Tiles Specification</w:t>
      </w:r>
      <w:bookmarkEnd w:id="35"/>
    </w:p>
    <w:p w:rsidR="003D7E0A" w:rsidRPr="003D7E0A" w:rsidRDefault="003D7E0A" w:rsidP="003D7E0A">
      <w:pPr>
        <w:pStyle w:val="Heading2"/>
      </w:pPr>
      <w:bookmarkStart w:id="36" w:name="_Toc530131898"/>
      <w:r>
        <w:t>Overview</w:t>
      </w:r>
      <w:bookmarkEnd w:id="36"/>
    </w:p>
    <w:p w:rsidR="00BE277D" w:rsidRDefault="00BE277D" w:rsidP="00BE277D">
      <w:pPr>
        <w:pStyle w:val="FirstParagraph"/>
      </w:pPr>
      <w:r>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p>
    <w:p w:rsidR="00BE277D" w:rsidRDefault="00BE277D" w:rsidP="00BE277D">
      <w:pPr>
        <w:pStyle w:val="BodyText"/>
      </w:pPr>
      <w:r>
        <w:t xml:space="preserve">In 3D Tiles, a </w:t>
      </w:r>
      <w:r>
        <w:rPr>
          <w:i/>
        </w:rPr>
        <w:t>tileset</w:t>
      </w:r>
      <w:r>
        <w:t xml:space="preserve"> is a set of </w:t>
      </w:r>
      <w:r>
        <w:rPr>
          <w:i/>
        </w:rPr>
        <w:t>tiles</w:t>
      </w:r>
      <w:r>
        <w:t xml:space="preserve"> organized in a spatial data structure, the </w:t>
      </w:r>
      <w:r>
        <w:rPr>
          <w:i/>
        </w:rPr>
        <w:t>tree</w:t>
      </w:r>
      <w:r>
        <w:t>. A tileset is described by at least one tileset JSON file containing tileset metadata and a tree of tile objects, each of which may reference renderable content of one of the following formats:</w:t>
      </w:r>
    </w:p>
    <w:tbl>
      <w:tblPr>
        <w:tblW w:w="4944" w:type="pct"/>
        <w:tblLook w:val="07E0" w:firstRow="1" w:lastRow="1" w:firstColumn="1" w:lastColumn="1" w:noHBand="1" w:noVBand="1"/>
      </w:tblPr>
      <w:tblGrid>
        <w:gridCol w:w="3439"/>
        <w:gridCol w:w="6030"/>
      </w:tblGrid>
      <w:tr w:rsidR="00BE277D" w:rsidTr="00BE277D">
        <w:tc>
          <w:tcPr>
            <w:tcW w:w="1816" w:type="pct"/>
            <w:tcBorders>
              <w:bottom w:val="single" w:sz="0" w:space="0" w:color="auto"/>
            </w:tcBorders>
            <w:vAlign w:val="bottom"/>
          </w:tcPr>
          <w:p w:rsidR="00BE277D" w:rsidRDefault="00BE277D" w:rsidP="00377BAE">
            <w:pPr>
              <w:pStyle w:val="Compact"/>
            </w:pPr>
            <w:r>
              <w:t>Format</w:t>
            </w:r>
          </w:p>
        </w:tc>
        <w:tc>
          <w:tcPr>
            <w:tcW w:w="3184" w:type="pct"/>
            <w:tcBorders>
              <w:bottom w:val="single" w:sz="0" w:space="0" w:color="auto"/>
            </w:tcBorders>
            <w:vAlign w:val="bottom"/>
          </w:tcPr>
          <w:p w:rsidR="00BE277D" w:rsidRDefault="00BE277D" w:rsidP="00377BAE">
            <w:pPr>
              <w:pStyle w:val="Compact"/>
            </w:pPr>
            <w:r>
              <w:t>Uses</w:t>
            </w:r>
          </w:p>
        </w:tc>
      </w:tr>
      <w:tr w:rsidR="00BE277D" w:rsidTr="00BE277D">
        <w:tc>
          <w:tcPr>
            <w:tcW w:w="1816" w:type="pct"/>
          </w:tcPr>
          <w:p w:rsidR="00BE277D" w:rsidRDefault="00BE277D" w:rsidP="00377BAE">
            <w:pPr>
              <w:pStyle w:val="Compact"/>
            </w:pPr>
            <w:hyperlink r:id="rId21">
              <w:r>
                <w:rPr>
                  <w:rStyle w:val="Hyperlink"/>
                </w:rPr>
                <w:t>Batched 3D Model (b3dm)</w:t>
              </w:r>
            </w:hyperlink>
          </w:p>
        </w:tc>
        <w:tc>
          <w:tcPr>
            <w:tcW w:w="3184" w:type="pct"/>
          </w:tcPr>
          <w:p w:rsidR="00BE277D" w:rsidRDefault="00BE277D" w:rsidP="00377BAE">
            <w:pPr>
              <w:pStyle w:val="Compact"/>
            </w:pPr>
            <w:r>
              <w:t>Heterogeneous 3D models. E.g. textured terrain and surfaces, 3D building exteriors and interiors, massive models.</w:t>
            </w:r>
          </w:p>
        </w:tc>
      </w:tr>
      <w:tr w:rsidR="00BE277D" w:rsidTr="00BE277D">
        <w:tc>
          <w:tcPr>
            <w:tcW w:w="1816" w:type="pct"/>
          </w:tcPr>
          <w:p w:rsidR="00BE277D" w:rsidRDefault="00BE277D" w:rsidP="00377BAE">
            <w:pPr>
              <w:pStyle w:val="Compact"/>
            </w:pPr>
            <w:hyperlink r:id="rId22">
              <w:r>
                <w:rPr>
                  <w:rStyle w:val="Hyperlink"/>
                </w:rPr>
                <w:t>Instanced 3D Model (i3dm)</w:t>
              </w:r>
            </w:hyperlink>
          </w:p>
        </w:tc>
        <w:tc>
          <w:tcPr>
            <w:tcW w:w="3184" w:type="pct"/>
          </w:tcPr>
          <w:p w:rsidR="00BE277D" w:rsidRDefault="00BE277D" w:rsidP="00377BAE">
            <w:pPr>
              <w:pStyle w:val="Compact"/>
            </w:pPr>
            <w:r>
              <w:t>3D model instances. E.g. trees, windmills, bolts.</w:t>
            </w:r>
          </w:p>
        </w:tc>
      </w:tr>
      <w:tr w:rsidR="00BE277D" w:rsidTr="00BE277D">
        <w:tc>
          <w:tcPr>
            <w:tcW w:w="1816" w:type="pct"/>
          </w:tcPr>
          <w:p w:rsidR="00BE277D" w:rsidRDefault="00BE277D" w:rsidP="00377BAE">
            <w:pPr>
              <w:pStyle w:val="Compact"/>
            </w:pPr>
            <w:hyperlink r:id="rId23">
              <w:r>
                <w:rPr>
                  <w:rStyle w:val="Hyperlink"/>
                </w:rPr>
                <w:t>Point Cloud (pnts)</w:t>
              </w:r>
            </w:hyperlink>
          </w:p>
        </w:tc>
        <w:tc>
          <w:tcPr>
            <w:tcW w:w="3184" w:type="pct"/>
          </w:tcPr>
          <w:p w:rsidR="00BE277D" w:rsidRDefault="00BE277D" w:rsidP="00377BAE">
            <w:pPr>
              <w:pStyle w:val="Compact"/>
            </w:pPr>
            <w:r>
              <w:t>Massive number of points.</w:t>
            </w:r>
          </w:p>
        </w:tc>
      </w:tr>
      <w:tr w:rsidR="00BE277D" w:rsidTr="00BE277D">
        <w:tc>
          <w:tcPr>
            <w:tcW w:w="1816" w:type="pct"/>
          </w:tcPr>
          <w:p w:rsidR="00BE277D" w:rsidRDefault="00BE277D" w:rsidP="00377BAE">
            <w:pPr>
              <w:pStyle w:val="Compact"/>
            </w:pPr>
            <w:hyperlink r:id="rId24">
              <w:r>
                <w:rPr>
                  <w:rStyle w:val="Hyperlink"/>
                </w:rPr>
                <w:t>Composite (cmpt)</w:t>
              </w:r>
            </w:hyperlink>
          </w:p>
        </w:tc>
        <w:tc>
          <w:tcPr>
            <w:tcW w:w="3184" w:type="pct"/>
          </w:tcPr>
          <w:p w:rsidR="00BE277D" w:rsidRDefault="00BE277D" w:rsidP="00377BAE">
            <w:pPr>
              <w:pStyle w:val="Compact"/>
            </w:pPr>
            <w:r>
              <w:t>Concatenate tiles of different formats into one tile.</w:t>
            </w:r>
          </w:p>
        </w:tc>
      </w:tr>
    </w:tbl>
    <w:p w:rsidR="00BE277D" w:rsidRDefault="00BE277D" w:rsidP="00BE277D">
      <w:pPr>
        <w:pStyle w:val="BodyText"/>
      </w:pPr>
      <w:r>
        <w:t xml:space="preserve">A tile's </w:t>
      </w:r>
      <w:r>
        <w:rPr>
          <w:i/>
        </w:rPr>
        <w:t>content</w:t>
      </w:r>
      <w:r>
        <w:t xml:space="preserve">, an individual instance of a tile format, is a binary blob with format-specific components including a </w:t>
      </w:r>
      <w:hyperlink r:id="rId25">
        <w:r>
          <w:rPr>
            <w:rStyle w:val="Hyperlink"/>
          </w:rPr>
          <w:t>Feature Table</w:t>
        </w:r>
      </w:hyperlink>
      <w:r>
        <w:t xml:space="preserve"> and a </w:t>
      </w:r>
      <w:hyperlink r:id="rId26">
        <w:r>
          <w:rPr>
            <w:rStyle w:val="Hyperlink"/>
          </w:rPr>
          <w:t>Batch Table</w:t>
        </w:r>
      </w:hyperlink>
      <w:r>
        <w:t>.</w:t>
      </w:r>
    </w:p>
    <w:p w:rsidR="00BE277D" w:rsidRDefault="00BE277D" w:rsidP="00BE277D">
      <w:pPr>
        <w:pStyle w:val="BodyText"/>
      </w:pPr>
      <w:r>
        <w:t xml:space="preserve">The content references a set of </w:t>
      </w:r>
      <w:r>
        <w:rPr>
          <w:i/>
        </w:rPr>
        <w:t>features</w:t>
      </w:r>
      <w:r>
        <w:t>, such as 3D models representing buildings or trees, or points in a point cloud. Each feature has position and appearance properties stored in the tile's Feature Table, and additional application-specific properties stored in the Batch Table. A client may choose to select features at runtime and retrieve their properties for visualization or analysis.</w:t>
      </w:r>
    </w:p>
    <w:p w:rsidR="00BE277D" w:rsidRDefault="00BE277D" w:rsidP="00BE277D">
      <w:pPr>
        <w:pStyle w:val="BodyText"/>
      </w:pPr>
      <w:r>
        <w:t xml:space="preserve">The Batched 3D Model and Instanced 3D Model formats are built on </w:t>
      </w:r>
      <w:hyperlink r:id="rId27">
        <w:r>
          <w:rPr>
            <w:rStyle w:val="Hyperlink"/>
          </w:rPr>
          <w:t>glTF</w:t>
        </w:r>
      </w:hyperlink>
      <w:r>
        <w:t xml:space="preserve">, an open specification designed for the efficient transmission of 3D content. The tile content of </w:t>
      </w:r>
      <w:r>
        <w:lastRenderedPageBreak/>
        <w:t>these formats embed a glTF asset, which contains model geometry and texture information, in the binary body. The Point Cloud format does not embed glTF.</w:t>
      </w:r>
    </w:p>
    <w:p w:rsidR="00BE277D" w:rsidRDefault="00BE277D" w:rsidP="00BE277D">
      <w:pPr>
        <w:pStyle w:val="BodyText"/>
      </w:pPr>
      <w:r>
        <w:t xml:space="preserve">Tiles are organized in a tree which incorporates the concept of Hierarchical Level of Detail (HLOD) for optimal rendering of spatial data. Each tile has a </w:t>
      </w:r>
      <w:r>
        <w:rPr>
          <w:i/>
        </w:rPr>
        <w:t>bounding volume</w:t>
      </w:r>
      <w:r>
        <w:t xml:space="preserve">, an object defining a spatial extent completely enclosing its content. The tree has </w:t>
      </w:r>
      <w:hyperlink w:anchor="bounding-volume-spatial-coherence">
        <w:r>
          <w:rPr>
            <w:rStyle w:val="Hyperlink"/>
          </w:rPr>
          <w:t>spatial coherence</w:t>
        </w:r>
      </w:hyperlink>
      <w:r>
        <w:t>; the content for child tiles are completely inside the parent's bounding volume.</w:t>
      </w:r>
    </w:p>
    <w:p w:rsidR="008F33AA" w:rsidRDefault="00784D01" w:rsidP="00615EAA">
      <w:pPr>
        <w:pStyle w:val="Figure"/>
        <w:keepNext/>
        <w:jc w:val="center"/>
      </w:pPr>
      <w:r>
        <w:rPr>
          <w:noProof/>
        </w:rPr>
        <w:drawing>
          <wp:inline distT="0" distB="0" distL="0" distR="0">
            <wp:extent cx="4524766" cy="4286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tree.png"/>
                    <pic:cNvPicPr>
                      <a:picLocks noChangeAspect="1" noChangeArrowheads="1"/>
                    </pic:cNvPicPr>
                  </pic:nvPicPr>
                  <pic:blipFill>
                    <a:blip r:embed="rId28"/>
                    <a:stretch>
                      <a:fillRect/>
                    </a:stretch>
                  </pic:blipFill>
                  <pic:spPr bwMode="auto">
                    <a:xfrm>
                      <a:off x="0" y="0"/>
                      <a:ext cx="4524766" cy="4286250"/>
                    </a:xfrm>
                    <a:prstGeom prst="rect">
                      <a:avLst/>
                    </a:prstGeom>
                    <a:noFill/>
                    <a:ln w="9525">
                      <a:noFill/>
                      <a:headEnd/>
                      <a:tailEnd/>
                    </a:ln>
                  </pic:spPr>
                </pic:pic>
              </a:graphicData>
            </a:graphic>
          </wp:inline>
        </w:drawing>
      </w:r>
    </w:p>
    <w:p w:rsidR="002311FA" w:rsidRPr="0093392F" w:rsidRDefault="008F33AA" w:rsidP="0093392F">
      <w:pPr>
        <w:pStyle w:val="FigureCaption"/>
      </w:pPr>
      <w:bookmarkStart w:id="37" w:name="_Toc53013205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w:t>
      </w:r>
      <w:r w:rsidR="00D50D05">
        <w:rPr>
          <w:noProof/>
        </w:rPr>
        <w:fldChar w:fldCharType="end"/>
      </w:r>
      <w:r w:rsidRPr="0093392F">
        <w:t>: A sample 3D Tiles bounding volume hierarchy</w:t>
      </w:r>
      <w:bookmarkEnd w:id="37"/>
    </w:p>
    <w:p w:rsidR="00BE277D" w:rsidRDefault="00BE277D" w:rsidP="00BE277D">
      <w:pPr>
        <w:pStyle w:val="BodyText"/>
      </w:pPr>
      <w:r>
        <w:t xml:space="preserve">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the tree can be any </w:t>
      </w:r>
      <w:hyperlink w:anchor="spatial-data-structures">
        <w:r>
          <w:rPr>
            <w:rStyle w:val="Hyperlink"/>
          </w:rPr>
          <w:t>spatial data structure</w:t>
        </w:r>
      </w:hyperlink>
      <w:r>
        <w:t xml:space="preserve"> with spatial coherence, including k-d trees, quadtrees, octrees, and grids.</w:t>
      </w:r>
    </w:p>
    <w:p w:rsidR="00BE277D" w:rsidRDefault="00BE277D" w:rsidP="00EA5D09">
      <w:pPr>
        <w:pStyle w:val="BodyText"/>
      </w:pPr>
      <w:r>
        <w:t xml:space="preserve">Optionally a </w:t>
      </w:r>
      <w:hyperlink r:id="rId29">
        <w:r>
          <w:rPr>
            <w:rStyle w:val="Hyperlink"/>
          </w:rPr>
          <w:t>3D Tiles Style</w:t>
        </w:r>
      </w:hyperlink>
      <w:r>
        <w:t xml:space="preserve">, or </w:t>
      </w:r>
      <w:r>
        <w:rPr>
          <w:i/>
        </w:rPr>
        <w:t>style</w:t>
      </w:r>
      <w:r>
        <w:t>, may be applied to a tileset. A style defines expressions to be evaluated which modify how each feature is displayed.</w:t>
      </w:r>
    </w:p>
    <w:p w:rsidR="00EA5D09" w:rsidRDefault="00EA5D09" w:rsidP="00EA5D09">
      <w:pPr>
        <w:pStyle w:val="Heading2"/>
      </w:pPr>
      <w:bookmarkStart w:id="38" w:name="file-extensions-and-mime-types"/>
      <w:bookmarkStart w:id="39" w:name="_Toc530131899"/>
      <w:bookmarkEnd w:id="38"/>
      <w:r>
        <w:t>File extensions and MIME types</w:t>
      </w:r>
      <w:bookmarkEnd w:id="39"/>
    </w:p>
    <w:p w:rsidR="00893B96" w:rsidRPr="00893B96" w:rsidRDefault="00893B96" w:rsidP="00893B96">
      <w:pPr>
        <w:pStyle w:val="BodyText"/>
      </w:pPr>
      <w:r>
        <w:t>3D Tiles use</w:t>
      </w:r>
      <w:r w:rsidR="00D07EE8">
        <w:t>s</w:t>
      </w:r>
      <w:r>
        <w:t xml:space="preserve"> the following file extensions and MIME types.</w:t>
      </w:r>
    </w:p>
    <w:p w:rsidR="00EA5D09" w:rsidRDefault="00EA5D09" w:rsidP="00893B96">
      <w:pPr>
        <w:pStyle w:val="Compact"/>
        <w:numPr>
          <w:ilvl w:val="0"/>
          <w:numId w:val="32"/>
        </w:numPr>
        <w:spacing w:line="276" w:lineRule="auto"/>
      </w:pPr>
      <w:r>
        <w:t xml:space="preserve">Tileset files use the </w:t>
      </w:r>
      <w:r>
        <w:rPr>
          <w:rStyle w:val="VerbatimChar"/>
        </w:rPr>
        <w:t>.json</w:t>
      </w:r>
      <w:r>
        <w:t xml:space="preserve"> extension and the </w:t>
      </w:r>
      <w:r>
        <w:rPr>
          <w:rStyle w:val="VerbatimChar"/>
        </w:rPr>
        <w:t>application/json</w:t>
      </w:r>
      <w:r>
        <w:t xml:space="preserve"> MIME type.</w:t>
      </w:r>
    </w:p>
    <w:p w:rsidR="00EA5D09" w:rsidRDefault="00EA5D09" w:rsidP="00893B96">
      <w:pPr>
        <w:pStyle w:val="Compact"/>
        <w:numPr>
          <w:ilvl w:val="0"/>
          <w:numId w:val="32"/>
        </w:numPr>
        <w:spacing w:line="276" w:lineRule="auto"/>
      </w:pPr>
      <w:r>
        <w:t>Tile content files use the file type and MIME format specific to the</w:t>
      </w:r>
      <w:r w:rsidRPr="00560DD2">
        <w:t>ir tile format specification</w:t>
      </w:r>
      <w:r w:rsidR="00560DD2">
        <w:t xml:space="preserve">, see </w:t>
      </w:r>
      <w:r w:rsidR="00560DD2" w:rsidRPr="00560DD2">
        <w:rPr>
          <w:rStyle w:val="ReflinkChar"/>
        </w:rPr>
        <w:fldChar w:fldCharType="begin"/>
      </w:r>
      <w:r w:rsidR="00560DD2" w:rsidRPr="00560DD2">
        <w:rPr>
          <w:rStyle w:val="ReflinkChar"/>
        </w:rPr>
        <w:instrText xml:space="preserve"> REF _Ref521319363 \h </w:instrText>
      </w:r>
      <w:r w:rsidR="00560DD2">
        <w:rPr>
          <w:rStyle w:val="ReflinkChar"/>
        </w:rPr>
        <w:instrText xml:space="preserve"> \* MERGEFORMAT </w:instrText>
      </w:r>
      <w:r w:rsidR="00560DD2" w:rsidRPr="00560DD2">
        <w:rPr>
          <w:rStyle w:val="ReflinkChar"/>
        </w:rPr>
      </w:r>
      <w:r w:rsidR="00560DD2" w:rsidRPr="00560DD2">
        <w:rPr>
          <w:rStyle w:val="ReflinkChar"/>
        </w:rPr>
        <w:fldChar w:fldCharType="separate"/>
      </w:r>
      <w:r w:rsidR="00334795" w:rsidRPr="00334795">
        <w:rPr>
          <w:rStyle w:val="ReflinkChar"/>
        </w:rPr>
        <w:t>Tile format specifications</w:t>
      </w:r>
      <w:r w:rsidR="00560DD2" w:rsidRPr="00560DD2">
        <w:rPr>
          <w:rStyle w:val="ReflinkChar"/>
        </w:rPr>
        <w:fldChar w:fldCharType="end"/>
      </w:r>
      <w:r>
        <w:t>.</w:t>
      </w:r>
    </w:p>
    <w:p w:rsidR="00EA5D09" w:rsidRDefault="00EA5D09" w:rsidP="00893B96">
      <w:pPr>
        <w:pStyle w:val="Compact"/>
        <w:numPr>
          <w:ilvl w:val="0"/>
          <w:numId w:val="32"/>
        </w:numPr>
        <w:spacing w:line="276" w:lineRule="auto"/>
      </w:pPr>
      <w:r>
        <w:t xml:space="preserve">Tileset style files use the </w:t>
      </w:r>
      <w:r>
        <w:rPr>
          <w:rStyle w:val="VerbatimChar"/>
        </w:rPr>
        <w:t>.json</w:t>
      </w:r>
      <w:r>
        <w:t xml:space="preserve"> extension and the </w:t>
      </w:r>
      <w:r>
        <w:rPr>
          <w:rStyle w:val="VerbatimChar"/>
        </w:rPr>
        <w:t>application/json</w:t>
      </w:r>
      <w:r>
        <w:t xml:space="preserve"> MIME type.</w:t>
      </w:r>
    </w:p>
    <w:p w:rsidR="00EA5D09" w:rsidRDefault="00EA5D09" w:rsidP="00EA5D09">
      <w:pPr>
        <w:pStyle w:val="FirstParagraph"/>
      </w:pPr>
      <w:r>
        <w:t xml:space="preserve">Explicit file extensions are optional. Valid implementations may ignore it and identify a content's format by the </w:t>
      </w:r>
      <w:r>
        <w:rPr>
          <w:rStyle w:val="VerbatimChar"/>
        </w:rPr>
        <w:t>magic</w:t>
      </w:r>
      <w:r>
        <w:t xml:space="preserve"> field in its header.</w:t>
      </w:r>
    </w:p>
    <w:p w:rsidR="00EA5D09" w:rsidRDefault="00EA5D09" w:rsidP="00EA5D09">
      <w:pPr>
        <w:pStyle w:val="Heading2"/>
      </w:pPr>
      <w:bookmarkStart w:id="40" w:name="json-encoding"/>
      <w:bookmarkStart w:id="41" w:name="_Toc530131900"/>
      <w:bookmarkEnd w:id="40"/>
      <w:r>
        <w:t>JSON encoding</w:t>
      </w:r>
      <w:bookmarkEnd w:id="41"/>
    </w:p>
    <w:p w:rsidR="00EA5D09" w:rsidRDefault="00EA5D09" w:rsidP="00EA5D09">
      <w:pPr>
        <w:pStyle w:val="FirstParagraph"/>
      </w:pPr>
      <w:r>
        <w:t>3D Tiles has the following restrictions on JSON formatting and encoding.</w:t>
      </w:r>
    </w:p>
    <w:p w:rsidR="00EA5D09" w:rsidRDefault="00EA5D09" w:rsidP="002A4812">
      <w:pPr>
        <w:pStyle w:val="Compact"/>
        <w:numPr>
          <w:ilvl w:val="0"/>
          <w:numId w:val="19"/>
        </w:numPr>
      </w:pPr>
      <w:r>
        <w:t>JSON must use UTF-8 encoding without BOM.</w:t>
      </w:r>
    </w:p>
    <w:p w:rsidR="00EA5D09" w:rsidRDefault="00EA5D09" w:rsidP="002A4812">
      <w:pPr>
        <w:pStyle w:val="Compact"/>
        <w:numPr>
          <w:ilvl w:val="0"/>
          <w:numId w:val="19"/>
        </w:numPr>
      </w:pPr>
      <w:r>
        <w:t>All strings defined in this spec (properties names, enums) use only ASCII charset and must be written as plain text.</w:t>
      </w:r>
    </w:p>
    <w:p w:rsidR="00EA5D09" w:rsidRDefault="00EA5D09" w:rsidP="002A4812">
      <w:pPr>
        <w:pStyle w:val="Compact"/>
        <w:numPr>
          <w:ilvl w:val="0"/>
          <w:numId w:val="19"/>
        </w:numPr>
      </w:pPr>
      <w:r>
        <w:t>Names (keys) within JSON objects must be unique, i.e., duplicate keys aren't allowed.</w:t>
      </w:r>
    </w:p>
    <w:p w:rsidR="00EA5D09" w:rsidRDefault="00EA5D09" w:rsidP="00EA5D09">
      <w:pPr>
        <w:pStyle w:val="Heading2"/>
      </w:pPr>
      <w:bookmarkStart w:id="42" w:name="uris"/>
      <w:bookmarkStart w:id="43" w:name="_Toc530131901"/>
      <w:bookmarkEnd w:id="42"/>
      <w:r>
        <w:t>URIs</w:t>
      </w:r>
      <w:bookmarkEnd w:id="43"/>
    </w:p>
    <w:p w:rsidR="00EA5D09" w:rsidRDefault="00EA5D09" w:rsidP="00EA5D09">
      <w:pPr>
        <w:pStyle w:val="FirstParagraph"/>
      </w:pPr>
      <w:r>
        <w:t xml:space="preserve">3D Tiles uses URIs to reference tile content. These URIs may point to </w:t>
      </w:r>
      <w:hyperlink r:id="rId30" w:anchor="section-4.2">
        <w:r>
          <w:rPr>
            <w:rStyle w:val="Hyperlink"/>
          </w:rPr>
          <w:t>relative external references (RFC3986)</w:t>
        </w:r>
      </w:hyperlink>
      <w:r>
        <w:t xml:space="preserve"> or be data URIs that embed resources in the JSON. Embedded resources use </w:t>
      </w:r>
      <w:hyperlink r:id="rId31">
        <w:r>
          <w:rPr>
            <w:rStyle w:val="Hyperlink"/>
          </w:rPr>
          <w:t>the "data" URI scheme (RFC2397)</w:t>
        </w:r>
      </w:hyperlink>
      <w:r>
        <w:t>.</w:t>
      </w:r>
    </w:p>
    <w:p w:rsidR="00EA5D09" w:rsidRDefault="00EA5D09" w:rsidP="00EA5D09">
      <w:pPr>
        <w:pStyle w:val="BodyText"/>
      </w:pPr>
      <w:r>
        <w:t>When the URI is relative, its base is always relative to the referring tileset JSON file.</w:t>
      </w:r>
    </w:p>
    <w:p w:rsidR="00EA5D09" w:rsidRDefault="00EA5D09" w:rsidP="00EA5D09">
      <w:pPr>
        <w:pStyle w:val="BodyText"/>
      </w:pPr>
      <w:r>
        <w:t xml:space="preserve">Client implementations are required to support relative external references and embedded resources. Optionally, client implementations may support other schemes (such as </w:t>
      </w:r>
      <w:r>
        <w:rPr>
          <w:rStyle w:val="VerbatimChar"/>
        </w:rPr>
        <w:t>http://</w:t>
      </w:r>
      <w:r>
        <w:t>). All URIs must be valid and resolvable.</w:t>
      </w:r>
    </w:p>
    <w:p w:rsidR="00EA5D09" w:rsidRDefault="00EA5D09" w:rsidP="00EA5D09">
      <w:pPr>
        <w:pStyle w:val="Heading2"/>
      </w:pPr>
      <w:bookmarkStart w:id="44" w:name="units"/>
      <w:bookmarkStart w:id="45" w:name="_Toc530131902"/>
      <w:bookmarkEnd w:id="44"/>
      <w:r>
        <w:lastRenderedPageBreak/>
        <w:t>Units</w:t>
      </w:r>
      <w:bookmarkEnd w:id="45"/>
    </w:p>
    <w:p w:rsidR="00EA5D09" w:rsidRDefault="00EA5D09" w:rsidP="00EA5D09">
      <w:pPr>
        <w:pStyle w:val="FirstParagraph"/>
      </w:pPr>
      <w:r>
        <w:t>The unit for all linear distances is meters.</w:t>
      </w:r>
    </w:p>
    <w:p w:rsidR="00EA5D09" w:rsidRDefault="00EA5D09" w:rsidP="00EA5D09">
      <w:pPr>
        <w:pStyle w:val="BodyText"/>
      </w:pPr>
      <w:r>
        <w:t>All angles are in radians.</w:t>
      </w:r>
    </w:p>
    <w:p w:rsidR="00EA5D09" w:rsidRDefault="00EA5D09" w:rsidP="00EA5D09">
      <w:pPr>
        <w:pStyle w:val="Heading2"/>
      </w:pPr>
      <w:bookmarkStart w:id="46" w:name="coordinate-reference-system-crs"/>
      <w:bookmarkStart w:id="47" w:name="_Ref521313774"/>
      <w:bookmarkStart w:id="48" w:name="_Toc530131903"/>
      <w:bookmarkEnd w:id="46"/>
      <w:r>
        <w:t>Coordinate reference system (CRS)</w:t>
      </w:r>
      <w:bookmarkEnd w:id="47"/>
      <w:bookmarkEnd w:id="48"/>
    </w:p>
    <w:p w:rsidR="00BE277D" w:rsidRDefault="00BE277D" w:rsidP="00BE277D">
      <w:pPr>
        <w:pStyle w:val="FirstParagraph"/>
      </w:pPr>
      <w:bookmarkStart w:id="49" w:name="gltf"/>
      <w:bookmarkEnd w:id="49"/>
      <w:r>
        <w:t xml:space="preserve">3D Tiles uses a right-handed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 tileset's global coordinate system will often be in a </w:t>
      </w:r>
      <w:hyperlink r:id="rId32">
        <w:r>
          <w:rPr>
            <w:rStyle w:val="Hyperlink"/>
          </w:rPr>
          <w:t>WGS 84</w:t>
        </w:r>
      </w:hyperlink>
      <w:r>
        <w:t xml:space="preserve"> earth-centered, earth-fixed (ECEF) reference frame (</w:t>
      </w:r>
      <w:hyperlink r:id="rId33">
        <w:r>
          <w:rPr>
            <w:rStyle w:val="Hyperlink"/>
          </w:rPr>
          <w:t>EPSG 4979</w:t>
        </w:r>
      </w:hyperlink>
      <w:r>
        <w:t>), but it doesn't have to be, e.g., a power plant may be defined fully in its local coordinate system for use with a modeling tool without a geospatial context.</w:t>
      </w:r>
    </w:p>
    <w:p w:rsidR="00BE277D" w:rsidRDefault="00BE277D" w:rsidP="00BE277D">
      <w:pPr>
        <w:pStyle w:val="BodyText"/>
      </w:pPr>
      <w:r>
        <w:t xml:space="preserve">An additional </w:t>
      </w:r>
      <w:hyperlink w:anchor="tile-transforms">
        <w:r>
          <w:rPr>
            <w:rStyle w:val="Hyperlink"/>
          </w:rPr>
          <w:t>tile transform</w:t>
        </w:r>
      </w:hyperlink>
      <w:r>
        <w:t xml:space="preserve"> may be applied to transform a tile's local coordinate system to the parent tile's coordinate system.</w:t>
      </w:r>
    </w:p>
    <w:p w:rsidR="00BE277D" w:rsidRDefault="00BE277D" w:rsidP="00BE277D">
      <w:pPr>
        <w:pStyle w:val="BodyText"/>
      </w:pPr>
      <w:r>
        <w:t xml:space="preserve">The </w:t>
      </w:r>
      <w:hyperlink w:anchor="region">
        <w:r>
          <w:rPr>
            <w:rStyle w:val="Hyperlink"/>
          </w:rPr>
          <w:t>region</w:t>
        </w:r>
      </w:hyperlink>
      <w:r>
        <w:t xml:space="preserve"> bounding volume specifies bounds using a geographic coordinate system (latitude, longitude, height), specifically </w:t>
      </w:r>
      <w:hyperlink r:id="rId34">
        <w:r>
          <w:rPr>
            <w:rStyle w:val="Hyperlink"/>
          </w:rPr>
          <w:t>EPSG 4979</w:t>
        </w:r>
      </w:hyperlink>
      <w:r>
        <w:t>.</w:t>
      </w:r>
    </w:p>
    <w:p w:rsidR="00615EAA" w:rsidRDefault="00615EAA" w:rsidP="00C41F2B">
      <w:pPr>
        <w:pStyle w:val="Heading2"/>
      </w:pPr>
      <w:bookmarkStart w:id="50" w:name="concepts"/>
      <w:bookmarkStart w:id="51" w:name="tileset-json"/>
      <w:bookmarkStart w:id="52" w:name="tiles"/>
      <w:bookmarkStart w:id="53" w:name="_Toc530131904"/>
      <w:bookmarkEnd w:id="50"/>
      <w:bookmarkEnd w:id="51"/>
      <w:bookmarkEnd w:id="52"/>
      <w:r>
        <w:t>Tiles</w:t>
      </w:r>
      <w:bookmarkEnd w:id="53"/>
    </w:p>
    <w:p w:rsidR="00BE277D" w:rsidRDefault="00BE277D" w:rsidP="00BE277D">
      <w:pPr>
        <w:pStyle w:val="FirstParagraph"/>
      </w:pPr>
      <w:bookmarkStart w:id="54" w:name="_Ref521313642"/>
      <w:r>
        <w:t>Tiles consist of metadata used to determine if a tile is rendered, a reference to the renderable content, and an array of any children tiles.</w:t>
      </w:r>
    </w:p>
    <w:p w:rsidR="00D50D05" w:rsidRDefault="00D50D05" w:rsidP="00381F96">
      <w:pPr>
        <w:pStyle w:val="Heading3"/>
      </w:pPr>
      <w:bookmarkStart w:id="55" w:name="_Toc530131905"/>
      <w:r>
        <w:t>Geometric error</w:t>
      </w:r>
      <w:bookmarkEnd w:id="54"/>
      <w:bookmarkEnd w:id="55"/>
    </w:p>
    <w:p w:rsidR="00BE277D" w:rsidRDefault="00BE277D" w:rsidP="00BE277D">
      <w:pPr>
        <w:pStyle w:val="FirstParagraph"/>
      </w:pPr>
      <w:bookmarkStart w:id="56" w:name="_Ref521313969"/>
      <w:r>
        <w:t xml:space="preserve">Tiles are structured into a tree incorporating </w:t>
      </w:r>
      <w:r>
        <w:rPr>
          <w:i/>
        </w:rPr>
        <w:t>Hierarchical Level of Detail</w:t>
      </w:r>
      <w:r>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Pr>
          <w:i/>
        </w:rPr>
        <w:t>Screen-Space Error</w:t>
      </w:r>
      <w:r>
        <w:t xml:space="preserve"> (SSE), the error measured in pixels.</w:t>
      </w:r>
    </w:p>
    <w:p w:rsidR="00BE277D" w:rsidRDefault="00BE277D" w:rsidP="00BE277D">
      <w:pPr>
        <w:pStyle w:val="BodyText"/>
      </w:pPr>
      <w:r>
        <w:t>A tile's geometric error defines the selection metric for that tile. Its value is a nonnegative number that specifies the error, in meters, of the tile's simplified representation of its source geometry. The root tile, being the most simplified version of the source geometry, will have the greatest geometric error. Then each successive level of children will have a lower geometric error than its parent, with leaf tiles having a geometric error of or close to 0.</w:t>
      </w:r>
    </w:p>
    <w:p w:rsidR="00BE277D" w:rsidRDefault="00BE277D" w:rsidP="00BE277D">
      <w:pPr>
        <w:pStyle w:val="BodyText"/>
      </w:pPr>
      <w:r>
        <w:lastRenderedPageBreak/>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BE277D" w:rsidRDefault="00BE277D" w:rsidP="00BE277D">
      <w:pPr>
        <w:pStyle w:val="BodyText"/>
      </w:pPr>
      <w:r>
        <w:t>The geometric error is formulated based on a metric like point density, tile size in meters, or another factor specific to that tileset. In general, a higher geometric error means a tile will be refined more aggressively, and children tiles will be loaded and rendered sooner.</w:t>
      </w:r>
    </w:p>
    <w:p w:rsidR="00D50D05" w:rsidRDefault="00D50D05" w:rsidP="00381F96">
      <w:pPr>
        <w:pStyle w:val="Heading3"/>
      </w:pPr>
      <w:bookmarkStart w:id="57" w:name="_Toc530131906"/>
      <w:r w:rsidRPr="00381F96">
        <w:t>Refinement</w:t>
      </w:r>
      <w:bookmarkEnd w:id="56"/>
      <w:bookmarkEnd w:id="57"/>
    </w:p>
    <w:p w:rsidR="00D50D05" w:rsidRDefault="00D50D05" w:rsidP="00D50D05">
      <w:pPr>
        <w:pStyle w:val="FirstParagraph"/>
      </w:pPr>
      <w:bookmarkStart w:id="58" w:name="replacement"/>
      <w:bookmarkEnd w:id="58"/>
      <w:r>
        <w:t>Refinement determines the process by which a lower resolution parent tile renders when its higher resolution children are selected to be rendered. Permitted refinement types are replacement (</w:t>
      </w:r>
      <w:r>
        <w:rPr>
          <w:rStyle w:val="VerbatimChar"/>
        </w:rPr>
        <w:t>"REPLACE"</w:t>
      </w:r>
      <w:r>
        <w:t>) and additive (</w:t>
      </w:r>
      <w:r>
        <w:rPr>
          <w:rStyle w:val="VerbatimChar"/>
        </w:rPr>
        <w:t>"ADD"</w:t>
      </w:r>
      <w:r>
        <w:t>). If the tile has replacement refinement, the children tiles are rendered in place of the parent, that is, the parent tile is no longer rendered. If the tile has additive refinement, the children are rendered in addition to the parent tile.</w:t>
      </w:r>
    </w:p>
    <w:p w:rsidR="00D50D05" w:rsidRDefault="00D50D05" w:rsidP="00D50D05">
      <w:pPr>
        <w:pStyle w:val="BodyText"/>
      </w:pPr>
      <w:r>
        <w:t>A tileset can use replacement refinement exclusively, additive refinement exclusively, or any combination of additive and replacement refinement.</w:t>
      </w:r>
    </w:p>
    <w:p w:rsidR="00D50D05" w:rsidRDefault="00D50D05" w:rsidP="00D50D05">
      <w:pPr>
        <w:pStyle w:val="BodyText"/>
      </w:pPr>
      <w:r>
        <w:t>A refinement type is required for the root tile of a tileset; it is optional for all other tiles. When omitted, a tile inherits the refinement type of its parent.</w:t>
      </w:r>
    </w:p>
    <w:p w:rsidR="00D50D05" w:rsidRDefault="00D50D05" w:rsidP="00377BAE">
      <w:pPr>
        <w:pStyle w:val="Heading4"/>
      </w:pPr>
      <w:r>
        <w:t>Replacement</w:t>
      </w:r>
    </w:p>
    <w:p w:rsidR="00D50D05" w:rsidRDefault="00D50D05" w:rsidP="00377BAE">
      <w:pPr>
        <w:pStyle w:val="FirstParagraph"/>
        <w:keepLines/>
      </w:pPr>
      <w:r>
        <w:t>If a tile uses replacement refinement, when refined it renders its children in place of itself.</w:t>
      </w:r>
    </w:p>
    <w:tbl>
      <w:tblPr>
        <w:tblW w:w="0" w:type="pct"/>
        <w:tblLook w:val="07E0" w:firstRow="1" w:lastRow="1" w:firstColumn="1" w:lastColumn="1" w:noHBand="1" w:noVBand="1"/>
      </w:tblPr>
      <w:tblGrid>
        <w:gridCol w:w="4731"/>
        <w:gridCol w:w="4845"/>
      </w:tblGrid>
      <w:tr w:rsidR="00D50D05" w:rsidTr="00D50D05">
        <w:tc>
          <w:tcPr>
            <w:tcW w:w="0" w:type="auto"/>
            <w:tcBorders>
              <w:bottom w:val="single" w:sz="0" w:space="0" w:color="auto"/>
            </w:tcBorders>
            <w:vAlign w:val="bottom"/>
          </w:tcPr>
          <w:p w:rsidR="00D50D05" w:rsidRDefault="00D50D05" w:rsidP="00377BAE">
            <w:pPr>
              <w:pStyle w:val="Compact"/>
              <w:keepLines/>
              <w:jc w:val="center"/>
            </w:pPr>
            <w:r>
              <w:t>Parent Tile</w:t>
            </w:r>
          </w:p>
        </w:tc>
        <w:tc>
          <w:tcPr>
            <w:tcW w:w="0" w:type="auto"/>
            <w:tcBorders>
              <w:bottom w:val="single" w:sz="0" w:space="0" w:color="auto"/>
            </w:tcBorders>
            <w:vAlign w:val="bottom"/>
          </w:tcPr>
          <w:p w:rsidR="00D50D05" w:rsidRDefault="00D50D05" w:rsidP="00377BAE">
            <w:pPr>
              <w:pStyle w:val="Compact"/>
              <w:keepLines/>
              <w:jc w:val="center"/>
            </w:pPr>
            <w:r>
              <w:t>Refined</w:t>
            </w:r>
          </w:p>
        </w:tc>
      </w:tr>
      <w:tr w:rsidR="00D50D05" w:rsidTr="00D50D05">
        <w:tc>
          <w:tcPr>
            <w:tcW w:w="0" w:type="auto"/>
          </w:tcPr>
          <w:p w:rsidR="00D50D05" w:rsidRDefault="00D50D05" w:rsidP="00377BAE">
            <w:pPr>
              <w:pStyle w:val="Compact"/>
              <w:keepNext/>
              <w:keepLines/>
              <w:jc w:val="center"/>
            </w:pPr>
            <w:r>
              <w:rPr>
                <w:noProof/>
              </w:rPr>
              <w:lastRenderedPageBreak/>
              <w:drawing>
                <wp:inline distT="0" distB="0" distL="0" distR="0" wp14:anchorId="42384FCF" wp14:editId="055A8322">
                  <wp:extent cx="2867025" cy="180622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1.jpg"/>
                          <pic:cNvPicPr>
                            <a:picLocks noChangeAspect="1" noChangeArrowheads="1"/>
                          </pic:cNvPicPr>
                        </pic:nvPicPr>
                        <pic:blipFill>
                          <a:blip r:embed="rId35"/>
                          <a:stretch>
                            <a:fillRect/>
                          </a:stretch>
                        </pic:blipFill>
                        <pic:spPr bwMode="auto">
                          <a:xfrm>
                            <a:off x="0" y="0"/>
                            <a:ext cx="2891700" cy="1821771"/>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59" w:name="_Toc530132053"/>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2</w:t>
            </w:r>
            <w:r>
              <w:rPr>
                <w:noProof/>
              </w:rPr>
              <w:fldChar w:fldCharType="end"/>
            </w:r>
            <w:r w:rsidRPr="0093392F">
              <w:t>: A parent tile with replacement refinement</w:t>
            </w:r>
            <w:bookmarkEnd w:id="59"/>
          </w:p>
        </w:tc>
        <w:tc>
          <w:tcPr>
            <w:tcW w:w="0" w:type="auto"/>
          </w:tcPr>
          <w:p w:rsidR="00D50D05" w:rsidRDefault="00D50D05" w:rsidP="00377BAE">
            <w:pPr>
              <w:pStyle w:val="Compact"/>
              <w:keepNext/>
              <w:keepLines/>
              <w:jc w:val="center"/>
            </w:pPr>
            <w:r>
              <w:rPr>
                <w:noProof/>
              </w:rPr>
              <w:drawing>
                <wp:inline distT="0" distB="0" distL="0" distR="0" wp14:anchorId="7C65550A" wp14:editId="567C487B">
                  <wp:extent cx="2866573" cy="18059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2.jpg"/>
                          <pic:cNvPicPr>
                            <a:picLocks noChangeAspect="1" noChangeArrowheads="1"/>
                          </pic:cNvPicPr>
                        </pic:nvPicPr>
                        <pic:blipFill>
                          <a:blip r:embed="rId36"/>
                          <a:stretch>
                            <a:fillRect/>
                          </a:stretch>
                        </pic:blipFill>
                        <pic:spPr bwMode="auto">
                          <a:xfrm>
                            <a:off x="0" y="0"/>
                            <a:ext cx="2895454" cy="1824135"/>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60" w:name="_Toc530132054"/>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3</w:t>
            </w:r>
            <w:r>
              <w:rPr>
                <w:noProof/>
              </w:rPr>
              <w:fldChar w:fldCharType="end"/>
            </w:r>
            <w:r w:rsidRPr="0093392F">
              <w:t>: A refined child tile of a tile with replacement refinement</w:t>
            </w:r>
            <w:bookmarkEnd w:id="60"/>
          </w:p>
        </w:tc>
      </w:tr>
    </w:tbl>
    <w:p w:rsidR="00D50D05" w:rsidRDefault="00D50D05" w:rsidP="00381F96">
      <w:pPr>
        <w:pStyle w:val="Heading4"/>
      </w:pPr>
      <w:bookmarkStart w:id="61" w:name="additive"/>
      <w:bookmarkEnd w:id="61"/>
      <w:r>
        <w:t>Additive</w:t>
      </w:r>
    </w:p>
    <w:p w:rsidR="00D50D05" w:rsidRDefault="00D50D05" w:rsidP="00D50D05">
      <w:pPr>
        <w:pStyle w:val="FirstParagraph"/>
        <w:keepLines/>
      </w:pPr>
      <w:r>
        <w:t>If a tile uses additive refinement, when refined it renders itself and its children simultaneously.</w:t>
      </w:r>
    </w:p>
    <w:tbl>
      <w:tblPr>
        <w:tblW w:w="0" w:type="pct"/>
        <w:tblLook w:val="07E0" w:firstRow="1" w:lastRow="1" w:firstColumn="1" w:lastColumn="1" w:noHBand="1" w:noVBand="1"/>
      </w:tblPr>
      <w:tblGrid>
        <w:gridCol w:w="4753"/>
        <w:gridCol w:w="4823"/>
      </w:tblGrid>
      <w:tr w:rsidR="00D50D05" w:rsidTr="00D50D05">
        <w:tc>
          <w:tcPr>
            <w:tcW w:w="0" w:type="auto"/>
            <w:tcBorders>
              <w:bottom w:val="single" w:sz="0" w:space="0" w:color="auto"/>
            </w:tcBorders>
            <w:vAlign w:val="bottom"/>
          </w:tcPr>
          <w:p w:rsidR="00D50D05" w:rsidRDefault="00D50D05" w:rsidP="00D50D05">
            <w:pPr>
              <w:pStyle w:val="Compact"/>
              <w:keepLines/>
              <w:jc w:val="center"/>
            </w:pPr>
            <w:r>
              <w:t>Parent Tile</w:t>
            </w:r>
          </w:p>
        </w:tc>
        <w:tc>
          <w:tcPr>
            <w:tcW w:w="0" w:type="auto"/>
            <w:tcBorders>
              <w:bottom w:val="single" w:sz="0" w:space="0" w:color="auto"/>
            </w:tcBorders>
            <w:vAlign w:val="bottom"/>
          </w:tcPr>
          <w:p w:rsidR="00D50D05" w:rsidRDefault="00D50D05" w:rsidP="00D50D05">
            <w:pPr>
              <w:pStyle w:val="Compact"/>
              <w:keepLines/>
              <w:jc w:val="center"/>
            </w:pPr>
            <w:r>
              <w:t>Refined</w:t>
            </w:r>
          </w:p>
        </w:tc>
      </w:tr>
      <w:tr w:rsidR="00D50D05" w:rsidTr="00D50D05">
        <w:tc>
          <w:tcPr>
            <w:tcW w:w="0" w:type="auto"/>
          </w:tcPr>
          <w:p w:rsidR="00D50D05" w:rsidRDefault="00D50D05" w:rsidP="00D50D05">
            <w:pPr>
              <w:pStyle w:val="Compact"/>
              <w:keepLines/>
              <w:jc w:val="center"/>
            </w:pPr>
            <w:r>
              <w:rPr>
                <w:noProof/>
              </w:rPr>
              <w:drawing>
                <wp:inline distT="0" distB="0" distL="0" distR="0" wp14:anchorId="78F58D97" wp14:editId="7F45E42B">
                  <wp:extent cx="2881312" cy="18152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1.jpg"/>
                          <pic:cNvPicPr>
                            <a:picLocks noChangeAspect="1" noChangeArrowheads="1"/>
                          </pic:cNvPicPr>
                        </pic:nvPicPr>
                        <pic:blipFill>
                          <a:blip r:embed="rId37"/>
                          <a:stretch>
                            <a:fillRect/>
                          </a:stretch>
                        </pic:blipFill>
                        <pic:spPr bwMode="auto">
                          <a:xfrm>
                            <a:off x="0" y="0"/>
                            <a:ext cx="2890481" cy="1821003"/>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2" w:name="_Toc530132055"/>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4</w:t>
            </w:r>
            <w:r>
              <w:rPr>
                <w:noProof/>
              </w:rPr>
              <w:fldChar w:fldCharType="end"/>
            </w:r>
            <w:r w:rsidRPr="0093392F">
              <w:t>: A parent tile with additive refinement</w:t>
            </w:r>
            <w:bookmarkEnd w:id="62"/>
          </w:p>
        </w:tc>
        <w:tc>
          <w:tcPr>
            <w:tcW w:w="0" w:type="auto"/>
          </w:tcPr>
          <w:p w:rsidR="00D50D05" w:rsidRDefault="00D50D05" w:rsidP="00D50D05">
            <w:pPr>
              <w:pStyle w:val="Compact"/>
              <w:keepLines/>
              <w:jc w:val="center"/>
            </w:pPr>
            <w:r>
              <w:rPr>
                <w:noProof/>
              </w:rPr>
              <w:drawing>
                <wp:inline distT="0" distB="0" distL="0" distR="0" wp14:anchorId="374F51D0" wp14:editId="79026CB4">
                  <wp:extent cx="2885757" cy="18180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2.jpg"/>
                          <pic:cNvPicPr>
                            <a:picLocks noChangeAspect="1" noChangeArrowheads="1"/>
                          </pic:cNvPicPr>
                        </pic:nvPicPr>
                        <pic:blipFill>
                          <a:blip r:embed="rId38"/>
                          <a:stretch>
                            <a:fillRect/>
                          </a:stretch>
                        </pic:blipFill>
                        <pic:spPr bwMode="auto">
                          <a:xfrm>
                            <a:off x="0" y="0"/>
                            <a:ext cx="2914837" cy="1836348"/>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3" w:name="_Toc530132056"/>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5</w:t>
            </w:r>
            <w:r>
              <w:rPr>
                <w:noProof/>
              </w:rPr>
              <w:fldChar w:fldCharType="end"/>
            </w:r>
            <w:r w:rsidRPr="0093392F">
              <w:t>: A refined child tile of a tile with additive refinement</w:t>
            </w:r>
            <w:bookmarkEnd w:id="63"/>
          </w:p>
        </w:tc>
      </w:tr>
    </w:tbl>
    <w:p w:rsidR="00615EAA" w:rsidRDefault="00615EAA" w:rsidP="00381F96">
      <w:pPr>
        <w:pStyle w:val="Heading3"/>
      </w:pPr>
      <w:bookmarkStart w:id="64" w:name="bounding-volumes"/>
      <w:bookmarkStart w:id="65" w:name="_Ref521313834"/>
      <w:bookmarkStart w:id="66" w:name="_Toc530131907"/>
      <w:bookmarkEnd w:id="64"/>
      <w:r>
        <w:t>Bounding volumes</w:t>
      </w:r>
      <w:bookmarkEnd w:id="65"/>
      <w:bookmarkEnd w:id="66"/>
    </w:p>
    <w:p w:rsidR="00BE277D" w:rsidRDefault="00BE277D" w:rsidP="00BE277D">
      <w:pPr>
        <w:pStyle w:val="FirstParagraph"/>
      </w:pPr>
      <w:bookmarkStart w:id="67" w:name="region"/>
      <w:bookmarkStart w:id="68" w:name="_Ref521314059"/>
      <w:bookmarkEnd w:id="67"/>
      <w:r>
        <w:t xml:space="preserve">A bounding volume defines the spatial extent enclosing a tile or a tile's content. To support tight fitting volumes for a variety of datasets such as regularly divided terrain, cities not aligned with a line of latitude or longitude, or arbitrary point clouds, the bounding volume types include an oriented bounding box, a bounding sphere, and a </w:t>
      </w:r>
      <w:r>
        <w:lastRenderedPageBreak/>
        <w:t>geographic region defined by minimum and maximum latitudes, longitudes, and heights.</w:t>
      </w:r>
    </w:p>
    <w:tbl>
      <w:tblPr>
        <w:tblW w:w="0" w:type="pct"/>
        <w:tblLook w:val="07E0" w:firstRow="1" w:lastRow="1" w:firstColumn="1" w:lastColumn="1" w:noHBand="1" w:noVBand="1"/>
      </w:tblPr>
      <w:tblGrid>
        <w:gridCol w:w="3194"/>
        <w:gridCol w:w="3194"/>
        <w:gridCol w:w="3188"/>
      </w:tblGrid>
      <w:tr w:rsidR="00BE277D" w:rsidTr="00377BAE">
        <w:tc>
          <w:tcPr>
            <w:tcW w:w="0" w:type="auto"/>
            <w:tcBorders>
              <w:bottom w:val="single" w:sz="0" w:space="0" w:color="auto"/>
            </w:tcBorders>
            <w:vAlign w:val="bottom"/>
          </w:tcPr>
          <w:p w:rsidR="00BE277D" w:rsidRDefault="00BE277D" w:rsidP="00377BAE">
            <w:pPr>
              <w:pStyle w:val="Compact"/>
              <w:jc w:val="center"/>
            </w:pPr>
            <w:r>
              <w:t>Bounding box</w:t>
            </w:r>
          </w:p>
        </w:tc>
        <w:tc>
          <w:tcPr>
            <w:tcW w:w="0" w:type="auto"/>
            <w:tcBorders>
              <w:bottom w:val="single" w:sz="0" w:space="0" w:color="auto"/>
            </w:tcBorders>
            <w:vAlign w:val="bottom"/>
          </w:tcPr>
          <w:p w:rsidR="00BE277D" w:rsidRDefault="00BE277D" w:rsidP="00377BAE">
            <w:pPr>
              <w:pStyle w:val="Compact"/>
              <w:jc w:val="center"/>
            </w:pPr>
            <w:r>
              <w:t>Bounding sphere</w:t>
            </w:r>
          </w:p>
        </w:tc>
        <w:tc>
          <w:tcPr>
            <w:tcW w:w="0" w:type="auto"/>
            <w:tcBorders>
              <w:bottom w:val="single" w:sz="0" w:space="0" w:color="auto"/>
            </w:tcBorders>
            <w:vAlign w:val="bottom"/>
          </w:tcPr>
          <w:p w:rsidR="00BE277D" w:rsidRDefault="00BE277D" w:rsidP="00377BAE">
            <w:pPr>
              <w:pStyle w:val="Compact"/>
              <w:jc w:val="center"/>
            </w:pPr>
            <w:r>
              <w:t>Bounding region</w:t>
            </w:r>
          </w:p>
        </w:tc>
      </w:tr>
      <w:tr w:rsidR="00BE277D" w:rsidRPr="00BE277D" w:rsidTr="00377BAE">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5220AF44" wp14:editId="4AF0A14A">
                  <wp:extent cx="2024062" cy="2024062"/>
                  <wp:effectExtent l="0" t="0" r="0" b="0"/>
                  <wp:docPr id="19"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2039916" cy="203991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69" w:name="_Toc530132057"/>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Pr="00BE277D">
              <w:rPr>
                <w:noProof/>
                <w:sz w:val="22"/>
              </w:rPr>
              <w:t>6</w:t>
            </w:r>
            <w:r w:rsidRPr="00BE277D">
              <w:rPr>
                <w:sz w:val="22"/>
              </w:rPr>
              <w:fldChar w:fldCharType="end"/>
            </w:r>
            <w:r w:rsidRPr="00BE277D">
              <w:rPr>
                <w:sz w:val="22"/>
              </w:rPr>
              <w:t>: A bounding box</w:t>
            </w:r>
            <w:bookmarkEnd w:id="69"/>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0C6868B5" wp14:editId="1C858C8C">
                  <wp:extent cx="2024063" cy="2024063"/>
                  <wp:effectExtent l="0" t="0" r="0" b="0"/>
                  <wp:docPr id="20"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2040426" cy="204042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0" w:name="_Toc530132058"/>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Pr="00BE277D">
              <w:rPr>
                <w:noProof/>
                <w:sz w:val="22"/>
              </w:rPr>
              <w:t>7</w:t>
            </w:r>
            <w:r w:rsidRPr="00BE277D">
              <w:rPr>
                <w:sz w:val="22"/>
              </w:rPr>
              <w:fldChar w:fldCharType="end"/>
            </w:r>
            <w:r w:rsidRPr="00BE277D">
              <w:rPr>
                <w:sz w:val="22"/>
              </w:rPr>
              <w:t>: A bounding sphere</w:t>
            </w:r>
            <w:bookmarkEnd w:id="70"/>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4A6D9174" wp14:editId="6871EAA0">
                  <wp:extent cx="2019300" cy="2019300"/>
                  <wp:effectExtent l="0" t="0" r="0" b="0"/>
                  <wp:docPr id="21"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2029776" cy="202977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1" w:name="_Toc530132059"/>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Pr="00BE277D">
              <w:rPr>
                <w:noProof/>
                <w:sz w:val="22"/>
              </w:rPr>
              <w:t>8</w:t>
            </w:r>
            <w:r w:rsidRPr="00BE277D">
              <w:rPr>
                <w:sz w:val="22"/>
              </w:rPr>
              <w:fldChar w:fldCharType="end"/>
            </w:r>
            <w:r w:rsidRPr="00BE277D">
              <w:rPr>
                <w:sz w:val="22"/>
              </w:rPr>
              <w:t>: A bounding region</w:t>
            </w:r>
            <w:bookmarkEnd w:id="71"/>
          </w:p>
        </w:tc>
      </w:tr>
    </w:tbl>
    <w:p w:rsidR="00615EAA" w:rsidRPr="00381F96" w:rsidRDefault="00615EAA" w:rsidP="00381F96">
      <w:pPr>
        <w:pStyle w:val="Heading4"/>
      </w:pPr>
      <w:r w:rsidRPr="00381F96">
        <w:t>Region</w:t>
      </w:r>
      <w:bookmarkEnd w:id="68"/>
    </w:p>
    <w:p w:rsidR="00615EAA" w:rsidRDefault="00615EAA" w:rsidP="00C41F2B">
      <w:pPr>
        <w:pStyle w:val="FirstParagraph"/>
      </w:pPr>
      <w:r>
        <w:t xml:space="preserve">The </w:t>
      </w:r>
      <w:r>
        <w:rPr>
          <w:rStyle w:val="VerbatimChar"/>
        </w:rPr>
        <w:t>boundingVolume.region</w:t>
      </w:r>
      <w:r>
        <w:t xml:space="preserve"> property is an array of six numbers that define the bounding geographic region with latitude, longitude, and height coordinates with the order </w:t>
      </w:r>
      <w:r>
        <w:rPr>
          <w:rStyle w:val="VerbatimChar"/>
        </w:rPr>
        <w:t>[west, south, east, north, minimum height, maximum height]</w:t>
      </w:r>
      <w:r>
        <w:t xml:space="preserve">. Latitudes and longitudes are in the WGS 84 datum as defined in </w:t>
      </w:r>
      <w:hyperlink r:id="rId42">
        <w:r w:rsidR="007703AE">
          <w:rPr>
            <w:rStyle w:val="Hyperlink"/>
          </w:rPr>
          <w:t>EPSG 4979</w:t>
        </w:r>
      </w:hyperlink>
      <w:r>
        <w:t xml:space="preserve"> and are in radians. Heights are in meters above (or below) the </w:t>
      </w:r>
      <w:hyperlink r:id="rId43">
        <w:r>
          <w:rPr>
            <w:rStyle w:val="Hyperlink"/>
          </w:rPr>
          <w:t>WGS 84 ellipsoid</w:t>
        </w:r>
      </w:hyperlink>
      <w:r>
        <w:t>.</w:t>
      </w:r>
    </w:p>
    <w:p w:rsidR="00C41F2B" w:rsidRDefault="00615EAA" w:rsidP="00C41F2B">
      <w:pPr>
        <w:pStyle w:val="BodyText"/>
        <w:keepNext/>
        <w:jc w:val="center"/>
      </w:pPr>
      <w:r>
        <w:rPr>
          <w:noProof/>
        </w:rPr>
        <w:lastRenderedPageBreak/>
        <w:drawing>
          <wp:inline distT="0" distB="0" distL="0" distR="0" wp14:anchorId="73C12A38" wp14:editId="547D892C">
            <wp:extent cx="3810000" cy="3810000"/>
            <wp:effectExtent l="0" t="0" r="0" b="0"/>
            <wp:docPr id="7"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2" w:name="_Toc53013206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9</w:t>
      </w:r>
      <w:r w:rsidR="00D50D05">
        <w:rPr>
          <w:noProof/>
        </w:rPr>
        <w:fldChar w:fldCharType="end"/>
      </w:r>
      <w:r w:rsidRPr="0093392F">
        <w:t>: A bounding region</w:t>
      </w:r>
      <w:bookmarkEnd w:id="72"/>
    </w:p>
    <w:p w:rsidR="00615EAA" w:rsidRDefault="00615EAA" w:rsidP="00D50D05">
      <w:pPr>
        <w:pStyle w:val="SourceCode"/>
        <w:keepLines/>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-1.3197004795898053</w:t>
      </w:r>
      <w:r>
        <w:rPr>
          <w:rStyle w:val="OtherTok"/>
        </w:rPr>
        <w:t>,</w:t>
      </w:r>
      <w:r>
        <w:br/>
      </w:r>
      <w:r>
        <w:rPr>
          <w:rStyle w:val="NormalTok"/>
        </w:rPr>
        <w:t xml:space="preserve">    </w:t>
      </w:r>
      <w:r>
        <w:rPr>
          <w:rStyle w:val="FloatTok"/>
        </w:rPr>
        <w:t>0.6988582109</w:t>
      </w:r>
      <w:r>
        <w:rPr>
          <w:rStyle w:val="OtherTok"/>
        </w:rPr>
        <w:t>,</w:t>
      </w:r>
      <w:r>
        <w:br/>
      </w:r>
      <w:r>
        <w:rPr>
          <w:rStyle w:val="NormalTok"/>
        </w:rPr>
        <w:t xml:space="preserve">    </w:t>
      </w:r>
      <w:r>
        <w:rPr>
          <w:rStyle w:val="FloatTok"/>
        </w:rPr>
        <w:t>-1.3196595204101946</w:t>
      </w:r>
      <w:r>
        <w:rPr>
          <w:rStyle w:val="OtherTok"/>
        </w:rPr>
        <w:t>,</w:t>
      </w:r>
      <w:r>
        <w:br/>
      </w:r>
      <w:r>
        <w:rPr>
          <w:rStyle w:val="NormalTok"/>
        </w:rPr>
        <w:t xml:space="preserve">    </w:t>
      </w:r>
      <w:r>
        <w:rPr>
          <w:rStyle w:val="FloatTok"/>
        </w:rPr>
        <w:t>0.6988897891</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20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3" w:name="box"/>
      <w:bookmarkEnd w:id="73"/>
      <w:r>
        <w:t>Box</w:t>
      </w:r>
    </w:p>
    <w:p w:rsidR="00615EAA" w:rsidRDefault="00615EAA" w:rsidP="00C41F2B">
      <w:pPr>
        <w:pStyle w:val="FirstParagraph"/>
      </w:pPr>
      <w:r>
        <w:t xml:space="preserve">The </w:t>
      </w:r>
      <w:r>
        <w:rPr>
          <w:rStyle w:val="VerbatimChar"/>
        </w:rPr>
        <w:t>boundingVolume.box</w:t>
      </w:r>
      <w:r>
        <w:t xml:space="preserve"> property is an array of 12 numbers that define an oriented bounding box in a right-handed 3-axis (x, y, z) Cartesian coordinate system where the </w:t>
      </w:r>
      <w:r>
        <w:rPr>
          <w:i/>
        </w:rPr>
        <w:t>z</w:t>
      </w:r>
      <w:r>
        <w:t xml:space="preserve">-axis is up. The first three elements define the x, y, and z values for the center of the box. The next three elements (with indices 3, 4, and 5) define the </w:t>
      </w:r>
      <w:r>
        <w:rPr>
          <w:i/>
        </w:rPr>
        <w:t>x</w:t>
      </w:r>
      <w:r>
        <w:t xml:space="preserve">-axis direction and half-length. The next three elements (indices 6, 7, and 8) define the </w:t>
      </w:r>
      <w:r>
        <w:rPr>
          <w:i/>
        </w:rPr>
        <w:t>y</w:t>
      </w:r>
      <w:r>
        <w:t>-axis direction and half-</w:t>
      </w:r>
      <w:r>
        <w:lastRenderedPageBreak/>
        <w:t xml:space="preserve">length. The last three elements (indices 9, 10, and 11) define the </w:t>
      </w:r>
      <w:r>
        <w:rPr>
          <w:i/>
        </w:rPr>
        <w:t>z</w:t>
      </w:r>
      <w:r>
        <w:t>-axis direction and half-length.</w:t>
      </w:r>
    </w:p>
    <w:p w:rsidR="00C41F2B" w:rsidRDefault="00615EAA" w:rsidP="00C41F2B">
      <w:pPr>
        <w:pStyle w:val="BodyText"/>
        <w:keepNext/>
        <w:jc w:val="center"/>
      </w:pPr>
      <w:r>
        <w:rPr>
          <w:noProof/>
        </w:rPr>
        <w:drawing>
          <wp:inline distT="0" distB="0" distL="0" distR="0" wp14:anchorId="6F044D4D" wp14:editId="13166788">
            <wp:extent cx="3810000" cy="3810000"/>
            <wp:effectExtent l="0" t="0" r="0" b="0"/>
            <wp:docPr id="8"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4" w:name="_Toc53013206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10</w:t>
      </w:r>
      <w:r w:rsidR="00D50D05">
        <w:rPr>
          <w:noProof/>
        </w:rPr>
        <w:fldChar w:fldCharType="end"/>
      </w:r>
      <w:r w:rsidRPr="0093392F">
        <w:t>: A bounding box</w:t>
      </w:r>
      <w:bookmarkEnd w:id="74"/>
    </w:p>
    <w:p w:rsidR="00615EAA" w:rsidRDefault="00615EAA" w:rsidP="00D50D05">
      <w:pPr>
        <w:pStyle w:val="SourceCode"/>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5" w:name="sphere"/>
      <w:bookmarkEnd w:id="75"/>
      <w:r>
        <w:t>Sphere</w:t>
      </w:r>
    </w:p>
    <w:p w:rsidR="00615EAA" w:rsidRDefault="00615EAA" w:rsidP="00C41F2B">
      <w:pPr>
        <w:pStyle w:val="FirstParagraph"/>
      </w:pPr>
      <w:r>
        <w:t xml:space="preserve">The </w:t>
      </w:r>
      <w:r>
        <w:rPr>
          <w:rStyle w:val="VerbatimChar"/>
        </w:rPr>
        <w:t>boundingVolume.sphere</w:t>
      </w:r>
      <w:r>
        <w:t xml:space="preserve"> property is an array of four numbers that define a bounding sphere. The first three elements define the x, y, and z values for the center of the sphere in a right-handed 3-axis (x, y, z) Cartesian coordinate system where the </w:t>
      </w:r>
      <w:r>
        <w:rPr>
          <w:i/>
        </w:rPr>
        <w:t>z</w:t>
      </w:r>
      <w:r>
        <w:t>-axis is up. The last element (with index 3) defines the radius in meters.</w:t>
      </w:r>
    </w:p>
    <w:p w:rsidR="00C41F2B" w:rsidRDefault="00615EAA" w:rsidP="00C41F2B">
      <w:pPr>
        <w:pStyle w:val="BodyText"/>
        <w:keepNext/>
        <w:jc w:val="center"/>
      </w:pPr>
      <w:r>
        <w:rPr>
          <w:noProof/>
        </w:rPr>
        <w:lastRenderedPageBreak/>
        <w:drawing>
          <wp:inline distT="0" distB="0" distL="0" distR="0" wp14:anchorId="5D8E76E4" wp14:editId="3D73E24B">
            <wp:extent cx="3810000" cy="3810000"/>
            <wp:effectExtent l="0" t="0" r="0" b="0"/>
            <wp:docPr id="9"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6" w:name="_Toc53013206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11</w:t>
      </w:r>
      <w:r w:rsidR="00D50D05">
        <w:rPr>
          <w:noProof/>
        </w:rPr>
        <w:fldChar w:fldCharType="end"/>
      </w:r>
      <w:r w:rsidRPr="0093392F">
        <w:t>: A bounding sphere</w:t>
      </w:r>
      <w:bookmarkEnd w:id="76"/>
    </w:p>
    <w:p w:rsidR="00615EAA" w:rsidRDefault="00615EAA" w:rsidP="00D50D05">
      <w:pPr>
        <w:pStyle w:val="SourceCode"/>
        <w:ind w:left="720"/>
        <w:rPr>
          <w:rStyle w:val="FunctionTok"/>
        </w:rPr>
      </w:pPr>
      <w:r>
        <w:rPr>
          <w:rStyle w:val="ErrorTok"/>
        </w:rPr>
        <w:t>"boundingVolume":</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10</w:t>
      </w:r>
      <w:r>
        <w:rPr>
          <w:rStyle w:val="OtherTok"/>
        </w:rPr>
        <w:t>,</w:t>
      </w:r>
      <w:r>
        <w:br/>
      </w:r>
      <w:r>
        <w:rPr>
          <w:rStyle w:val="NormalTok"/>
        </w:rPr>
        <w:t xml:space="preserve">    </w:t>
      </w:r>
      <w:r>
        <w:rPr>
          <w:rStyle w:val="FloatTok"/>
        </w:rPr>
        <w:t>141.4214</w:t>
      </w:r>
      <w:r>
        <w:br/>
      </w:r>
      <w:r>
        <w:rPr>
          <w:rStyle w:val="NormalTok"/>
        </w:rPr>
        <w:t xml:space="preserve">  </w:t>
      </w:r>
      <w:r>
        <w:rPr>
          <w:rStyle w:val="OtherTok"/>
        </w:rPr>
        <w:t>]</w:t>
      </w:r>
      <w:r>
        <w:br/>
      </w:r>
      <w:r>
        <w:rPr>
          <w:rStyle w:val="FunctionTok"/>
        </w:rPr>
        <w:t>}</w:t>
      </w:r>
    </w:p>
    <w:p w:rsidR="00D50D05" w:rsidRDefault="00D50D05" w:rsidP="00381F96">
      <w:pPr>
        <w:pStyle w:val="Heading3"/>
      </w:pPr>
      <w:bookmarkStart w:id="77" w:name="_Ref521313873"/>
      <w:bookmarkStart w:id="78" w:name="_Toc530131908"/>
      <w:r>
        <w:t>Viewer request volume</w:t>
      </w:r>
      <w:bookmarkEnd w:id="77"/>
      <w:bookmarkEnd w:id="78"/>
    </w:p>
    <w:p w:rsidR="00D50D05" w:rsidRDefault="00D50D05" w:rsidP="00D50D05">
      <w:pPr>
        <w:pStyle w:val="FirstParagraph"/>
      </w:pPr>
      <w:r>
        <w:t xml:space="preserve">A tile's </w:t>
      </w:r>
      <w:r>
        <w:rPr>
          <w:rStyle w:val="VerbatimChar"/>
        </w:rPr>
        <w:t>viewerRequestVolume</w:t>
      </w:r>
      <w:r>
        <w:t xml:space="preserve"> can be used for combining heterogeneous datasets, and can be combined </w:t>
      </w:r>
      <w:r w:rsidR="001162B1">
        <w:t xml:space="preserve">with </w:t>
      </w:r>
      <w:hyperlink w:anchor="external-tilesets">
        <w:r w:rsidR="001162B1" w:rsidRPr="001162B1">
          <w:rPr>
            <w:rStyle w:val="ReflinkChar"/>
          </w:rPr>
          <w:fldChar w:fldCharType="begin"/>
        </w:r>
        <w:r w:rsidR="001162B1" w:rsidRPr="001162B1">
          <w:rPr>
            <w:rStyle w:val="ReflinkChar"/>
          </w:rPr>
          <w:instrText xml:space="preserve"> REF _Ref521314215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External tilesets</w:t>
        </w:r>
        <w:r w:rsidR="001162B1" w:rsidRPr="001162B1">
          <w:rPr>
            <w:rStyle w:val="ReflinkChar"/>
          </w:rPr>
          <w:fldChar w:fldCharType="end"/>
        </w:r>
      </w:hyperlink>
      <w:r>
        <w:t>.</w:t>
      </w:r>
    </w:p>
    <w:p w:rsidR="00D50D05" w:rsidRDefault="00D50D05" w:rsidP="00D50D05">
      <w:pPr>
        <w:pStyle w:val="BodyText"/>
      </w:pPr>
      <w:r>
        <w:t xml:space="preserve">The following example has a building in a </w:t>
      </w:r>
      <w:r>
        <w:rPr>
          <w:rStyle w:val="VerbatimChar"/>
        </w:rPr>
        <w:t>b3dm</w:t>
      </w:r>
      <w:r>
        <w:t xml:space="preserve"> tile and a point cloud inside the building in a </w:t>
      </w:r>
      <w:r>
        <w:rPr>
          <w:rStyle w:val="VerbatimChar"/>
        </w:rPr>
        <w:t>pnts</w:t>
      </w:r>
      <w:r>
        <w:t xml:space="preserve"> tile. The point cloud tile's </w:t>
      </w:r>
      <w:r>
        <w:rPr>
          <w:rStyle w:val="VerbatimChar"/>
        </w:rPr>
        <w:t>boundingVolume</w:t>
      </w:r>
      <w:r>
        <w:t xml:space="preserve"> is a sphere with a radius of </w:t>
      </w:r>
      <w:r>
        <w:rPr>
          <w:rStyle w:val="VerbatimChar"/>
        </w:rPr>
        <w:t>1.25</w:t>
      </w:r>
      <w:r>
        <w:t xml:space="preserve">. It also has a larger sphere with a radius of </w:t>
      </w:r>
      <w:r>
        <w:rPr>
          <w:rStyle w:val="VerbatimChar"/>
        </w:rPr>
        <w:t>15</w:t>
      </w:r>
      <w:r>
        <w:t xml:space="preserve"> for the </w:t>
      </w:r>
      <w:r>
        <w:rPr>
          <w:rStyle w:val="VerbatimChar"/>
        </w:rPr>
        <w:t>viewerRequestVolume</w:t>
      </w:r>
      <w:r>
        <w:t xml:space="preserve">. Since the </w:t>
      </w:r>
      <w:r>
        <w:rPr>
          <w:rStyle w:val="VerbatimChar"/>
        </w:rPr>
        <w:t>geometricError</w:t>
      </w:r>
      <w:r>
        <w:t xml:space="preserve"> is zero, the point cloud tile's content is always rendered (and initially requested) when the viewer is inside the large sphere defined by </w:t>
      </w:r>
      <w:r>
        <w:rPr>
          <w:rStyle w:val="VerbatimChar"/>
        </w:rPr>
        <w:t>viewerRequestVolume</w:t>
      </w:r>
      <w:r>
        <w:t>.</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rPr>
          <w:rStyle w:val="NormalTok"/>
        </w:rPr>
        <w:t xml:space="preserve"> </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0.968635634376879</w:t>
      </w:r>
      <w:r>
        <w:rPr>
          <w:rStyle w:val="OtherTok"/>
        </w:rPr>
        <w:t>,</w:t>
      </w:r>
      <w:r>
        <w:rPr>
          <w:rStyle w:val="NormalTok"/>
        </w:rPr>
        <w:t xml:space="preserve">    </w:t>
      </w:r>
      <w:r>
        <w:rPr>
          <w:rStyle w:val="FloatTok"/>
        </w:rPr>
        <w:t>0.24848542777253732</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-0.15986650990768783</w:t>
      </w:r>
      <w:r>
        <w:rPr>
          <w:rStyle w:val="OtherTok"/>
        </w:rPr>
        <w:t>,</w:t>
      </w:r>
      <w:r>
        <w:rPr>
          <w:rStyle w:val="NormalTok"/>
        </w:rPr>
        <w:t xml:space="preserve">  </w:t>
      </w:r>
      <w:r>
        <w:rPr>
          <w:rStyle w:val="FloatTok"/>
        </w:rPr>
        <w:t>0.6231850279035362</w:t>
      </w:r>
      <w:r>
        <w:rPr>
          <w:rStyle w:val="OtherTok"/>
        </w:rPr>
        <w:t>,</w:t>
      </w:r>
      <w:r>
        <w:rPr>
          <w:rStyle w:val="NormalTok"/>
        </w:rPr>
        <w:t xml:space="preserve">  </w:t>
      </w:r>
      <w:r>
        <w:rPr>
          <w:rStyle w:val="FloatTok"/>
        </w:rPr>
        <w:t>0.7655606573007809</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0.19023066741520941</w:t>
      </w:r>
      <w:r>
        <w:rPr>
          <w:rStyle w:val="OtherTok"/>
        </w:rPr>
        <w:t>,</w:t>
      </w:r>
      <w:r>
        <w:rPr>
          <w:rStyle w:val="NormalTok"/>
        </w:rPr>
        <w:t xml:space="preserve"> </w:t>
      </w:r>
      <w:r>
        <w:rPr>
          <w:rStyle w:val="FloatTok"/>
        </w:rPr>
        <w:t>-0.7415493329385225</w:t>
      </w:r>
      <w:r>
        <w:rPr>
          <w:rStyle w:val="OtherTok"/>
        </w:rPr>
        <w:t>,</w:t>
      </w:r>
      <w:r>
        <w:rPr>
          <w:rStyle w:val="NormalTok"/>
        </w:rPr>
        <w:t xml:space="preserve">  </w:t>
      </w:r>
      <w:r>
        <w:rPr>
          <w:rStyle w:val="FloatTok"/>
        </w:rPr>
        <w:t>0.6433637229384295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1215002.0371330238</w:t>
      </w:r>
      <w:r>
        <w:rPr>
          <w:rStyle w:val="OtherTok"/>
        </w:rPr>
        <w:t>,</w:t>
      </w:r>
      <w:r>
        <w:rPr>
          <w:rStyle w:val="NormalTok"/>
        </w:rPr>
        <w:t xml:space="preserve">  </w:t>
      </w:r>
      <w:r>
        <w:rPr>
          <w:rStyle w:val="FloatTok"/>
        </w:rPr>
        <w:t>-4736270.772726648</w:t>
      </w:r>
      <w:r>
        <w:rPr>
          <w:rStyle w:val="OtherTok"/>
        </w:rPr>
        <w:t>,</w:t>
      </w:r>
      <w:r>
        <w:rPr>
          <w:rStyle w:val="NormalTok"/>
        </w:rPr>
        <w:t xml:space="preserve">   </w:t>
      </w:r>
      <w:r>
        <w:rPr>
          <w:rStyle w:val="FloatTok"/>
        </w:rPr>
        <w:t>4081651.6414821907</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"viewerRequestVolume"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15</w:t>
      </w:r>
      <w:r>
        <w:rPr>
          <w:rStyle w:val="OtherTok"/>
        </w:rPr>
        <w:t>]</w:t>
      </w:r>
      <w:r>
        <w:br/>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1.25</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"points.pnts"</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FunctionTok"/>
        </w:rPr>
        <w:t>}</w:t>
      </w:r>
    </w:p>
    <w:p w:rsidR="00D50D05" w:rsidRDefault="00D50D05" w:rsidP="00D50D05">
      <w:pPr>
        <w:pStyle w:val="FirstParagraph"/>
      </w:pPr>
      <w:r>
        <w:t xml:space="preserve">For more on request volumes, see the </w:t>
      </w:r>
      <w:hyperlink r:id="rId44">
        <w:r>
          <w:rPr>
            <w:rStyle w:val="Hyperlink"/>
          </w:rPr>
          <w:t>sample tileset</w:t>
        </w:r>
      </w:hyperlink>
      <w:r>
        <w:t xml:space="preserve"> and </w:t>
      </w:r>
      <w:hyperlink r:id="rId45">
        <w:r>
          <w:rPr>
            <w:rStyle w:val="Hyperlink"/>
          </w:rPr>
          <w:t>demo video</w:t>
        </w:r>
      </w:hyperlink>
      <w:r>
        <w:t>.</w:t>
      </w:r>
    </w:p>
    <w:p w:rsidR="00615EAA" w:rsidRDefault="00615EAA" w:rsidP="00381F96">
      <w:pPr>
        <w:pStyle w:val="Heading3"/>
      </w:pPr>
      <w:bookmarkStart w:id="79" w:name="tile-transform"/>
      <w:bookmarkStart w:id="80" w:name="_Ref521314037"/>
      <w:bookmarkStart w:id="81" w:name="_Ref521314447"/>
      <w:bookmarkStart w:id="82" w:name="_Toc530131909"/>
      <w:bookmarkEnd w:id="79"/>
      <w:r>
        <w:lastRenderedPageBreak/>
        <w:t>T</w:t>
      </w:r>
      <w:bookmarkEnd w:id="80"/>
      <w:bookmarkEnd w:id="81"/>
      <w:r w:rsidR="00BE2E01">
        <w:t>ransforms</w:t>
      </w:r>
      <w:bookmarkEnd w:id="82"/>
    </w:p>
    <w:p w:rsidR="00BE2E01" w:rsidRPr="00BE2E01" w:rsidRDefault="00BE2E01" w:rsidP="00BE2E01">
      <w:pPr>
        <w:pStyle w:val="Heading4"/>
      </w:pPr>
      <w:r>
        <w:t>Tile transforms</w:t>
      </w:r>
    </w:p>
    <w:p w:rsidR="00BE2E01" w:rsidRDefault="00BE2E01" w:rsidP="00BE2E01">
      <w:pPr>
        <w:pStyle w:val="FirstParagraph"/>
      </w:pPr>
      <w:r>
        <w:t xml:space="preserve">To support local coordinate systems—e.g., so a building tileset inside a city tileset can be defined in its own coordinate system, and a point cloud tileset inside the building could, again, be defined in its own coordinate system—each tile has an optional </w:t>
      </w:r>
      <w:r>
        <w:rPr>
          <w:rStyle w:val="VerbatimChar"/>
        </w:rPr>
        <w:t>transform</w:t>
      </w:r>
      <w:r>
        <w:t xml:space="preserve"> property.</w:t>
      </w:r>
    </w:p>
    <w:p w:rsidR="00BE2E01" w:rsidRDefault="00BE2E01" w:rsidP="00BE2E01">
      <w:pPr>
        <w:pStyle w:val="BodyText"/>
      </w:pPr>
      <w:r>
        <w:t xml:space="preserve">The </w:t>
      </w:r>
      <w:r>
        <w:rPr>
          <w:rStyle w:val="VerbatimChar"/>
        </w:rPr>
        <w:t>transform</w:t>
      </w:r>
      <w:r>
        <w:t xml:space="preserve"> property is a 4x4 affine transformation matrix, stored in column-major order, that transforms from the tile's local coordinate system to the parent tile's coordinate system—or the tileset's coordinate system in the case of the root tile.</w:t>
      </w:r>
    </w:p>
    <w:p w:rsidR="00BE2E01" w:rsidRDefault="00BE2E01" w:rsidP="00BE2E01">
      <w:pPr>
        <w:pStyle w:val="BodyText"/>
      </w:pPr>
      <w:r>
        <w:t xml:space="preserve">The </w:t>
      </w:r>
      <w:r>
        <w:rPr>
          <w:rStyle w:val="VerbatimChar"/>
        </w:rPr>
        <w:t>transform</w:t>
      </w:r>
      <w:r>
        <w:t xml:space="preserve"> property applies to:</w:t>
      </w:r>
    </w:p>
    <w:p w:rsidR="00BE2E01" w:rsidRDefault="00BE2E01" w:rsidP="00BE2E01">
      <w:pPr>
        <w:pStyle w:val="Compact"/>
        <w:numPr>
          <w:ilvl w:val="0"/>
          <w:numId w:val="40"/>
        </w:numPr>
      </w:pPr>
      <w:r>
        <w:rPr>
          <w:rStyle w:val="VerbatimChar"/>
        </w:rPr>
        <w:t>tile.content</w:t>
      </w:r>
    </w:p>
    <w:p w:rsidR="00BE2E01" w:rsidRDefault="00BE2E01" w:rsidP="00BE2E01">
      <w:pPr>
        <w:pStyle w:val="Compact"/>
        <w:numPr>
          <w:ilvl w:val="0"/>
          <w:numId w:val="40"/>
        </w:numPr>
      </w:pPr>
      <w:r>
        <w:t>Each feature's position.</w:t>
      </w:r>
    </w:p>
    <w:p w:rsidR="00BE2E01" w:rsidRDefault="00BE2E01" w:rsidP="00BE2E01">
      <w:pPr>
        <w:pStyle w:val="Compact"/>
        <w:numPr>
          <w:ilvl w:val="0"/>
          <w:numId w:val="40"/>
        </w:numPr>
      </w:pPr>
      <w:r>
        <w:t xml:space="preserve">Each feature's normal should be transformed by the top-left 3x3 matrix of the inverse-transpose of </w:t>
      </w:r>
      <w:r>
        <w:rPr>
          <w:rStyle w:val="VerbatimChar"/>
        </w:rPr>
        <w:t>transform</w:t>
      </w:r>
      <w:r>
        <w:t xml:space="preserve"> to account for </w:t>
      </w:r>
      <w:hyperlink r:id="rId46" w:anchor="art4">
        <w:r>
          <w:rPr>
            <w:rStyle w:val="Hyperlink"/>
          </w:rPr>
          <w:t>correct vector transforms when scale is used</w:t>
        </w:r>
      </w:hyperlink>
      <w:r>
        <w:t>.</w:t>
      </w:r>
    </w:p>
    <w:p w:rsidR="00BE2E01" w:rsidRDefault="00BE2E01" w:rsidP="00BE2E01">
      <w:pPr>
        <w:pStyle w:val="Compact"/>
        <w:numPr>
          <w:ilvl w:val="0"/>
          <w:numId w:val="40"/>
        </w:numPr>
      </w:pPr>
      <w:r>
        <w:rPr>
          <w:rStyle w:val="VerbatimChar"/>
        </w:rPr>
        <w:t>content.boundingVolume</w:t>
      </w:r>
      <w:r>
        <w:t xml:space="preserve">, except when </w:t>
      </w:r>
      <w:r>
        <w:rPr>
          <w:rStyle w:val="VerbatimChar"/>
        </w:rPr>
        <w:t>content.boundingVolume.region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tile.boundingVolume</w:t>
      </w:r>
      <w:r>
        <w:t xml:space="preserve">, except when </w:t>
      </w:r>
      <w:r>
        <w:rPr>
          <w:rStyle w:val="VerbatimChar"/>
        </w:rPr>
        <w:t>tile.boundingVolume.region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tile.viewerRequestVolume</w:t>
      </w:r>
      <w:r>
        <w:t xml:space="preserve">, except when </w:t>
      </w:r>
      <w:r>
        <w:rPr>
          <w:rStyle w:val="VerbatimChar"/>
        </w:rPr>
        <w:t>tile.viewerRequestVolume.region</w:t>
      </w:r>
      <w:r>
        <w:t xml:space="preserve"> is defined, which is explicitly in EPSG:4979 coordinates.</w:t>
      </w:r>
    </w:p>
    <w:p w:rsidR="00BE2E01" w:rsidRDefault="00BE2E01" w:rsidP="00BE2E01">
      <w:pPr>
        <w:pStyle w:val="FirstParagraph"/>
      </w:pPr>
      <w:r>
        <w:t xml:space="preserve">The </w:t>
      </w:r>
      <w:r>
        <w:rPr>
          <w:rStyle w:val="VerbatimChar"/>
        </w:rPr>
        <w:t>transform</w:t>
      </w:r>
      <w:r>
        <w:t xml:space="preserve"> property does not apply to </w:t>
      </w:r>
      <w:r>
        <w:rPr>
          <w:rStyle w:val="VerbatimChar"/>
        </w:rPr>
        <w:t>geometricError</w:t>
      </w:r>
      <w:r>
        <w:t xml:space="preserve">—i.e., the scale defined by </w:t>
      </w:r>
      <w:r>
        <w:rPr>
          <w:rStyle w:val="VerbatimChar"/>
        </w:rPr>
        <w:t>transform</w:t>
      </w:r>
      <w:r>
        <w:t xml:space="preserve"> does not scale the geometric error—the geometric error is always defined in meters.</w:t>
      </w:r>
    </w:p>
    <w:p w:rsidR="00615EAA" w:rsidRDefault="00615EAA" w:rsidP="00C41F2B">
      <w:pPr>
        <w:pStyle w:val="BodyText"/>
      </w:pPr>
      <w:r>
        <w:t xml:space="preserve">When </w:t>
      </w:r>
      <w:r>
        <w:rPr>
          <w:rStyle w:val="VerbatimChar"/>
        </w:rPr>
        <w:t>transform</w:t>
      </w:r>
      <w:r>
        <w:t xml:space="preserve"> is not defined, it defaults to the identity matrix:</w:t>
      </w:r>
    </w:p>
    <w:p w:rsidR="00615EAA" w:rsidRDefault="00615EAA" w:rsidP="001162B1">
      <w:pPr>
        <w:pStyle w:val="SourceCode"/>
        <w:ind w:left="720"/>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The transformation from each tile's local coordinate system to the tileset's global coordinate system is computed by a top-down traversal of the tileset and by post-</w:t>
      </w:r>
      <w:r>
        <w:lastRenderedPageBreak/>
        <w:t xml:space="preserve">multiplying a child's </w:t>
      </w:r>
      <w:r>
        <w:rPr>
          <w:rStyle w:val="VerbatimChar"/>
        </w:rPr>
        <w:t>transform</w:t>
      </w:r>
      <w:r>
        <w:t xml:space="preserve"> with its parent's </w:t>
      </w:r>
      <w:r>
        <w:rPr>
          <w:rStyle w:val="VerbatimChar"/>
        </w:rPr>
        <w:t>transform</w:t>
      </w:r>
      <w:r>
        <w:t xml:space="preserve"> like a traditional scene graph or node hierarchy in computer graphics.</w:t>
      </w:r>
    </w:p>
    <w:p w:rsidR="00BE2E01" w:rsidRDefault="00BE2E01" w:rsidP="00BE2E01">
      <w:pPr>
        <w:pStyle w:val="Heading4"/>
      </w:pPr>
      <w:r>
        <w:t>glTF transforms</w:t>
      </w:r>
    </w:p>
    <w:p w:rsidR="00BE2E01" w:rsidRDefault="00BE2E01" w:rsidP="00BE2E01">
      <w:pPr>
        <w:pStyle w:val="FirstParagraph"/>
      </w:pPr>
      <w:hyperlink r:id="rId47">
        <w:r>
          <w:rPr>
            <w:rStyle w:val="Hyperlink"/>
          </w:rPr>
          <w:t>Batched 3D Model</w:t>
        </w:r>
      </w:hyperlink>
      <w:r>
        <w:t xml:space="preserve"> and </w:t>
      </w:r>
      <w:hyperlink r:id="rId48">
        <w:r>
          <w:rPr>
            <w:rStyle w:val="Hyperlink"/>
          </w:rPr>
          <w:t>Instanced 3D Model</w:t>
        </w:r>
      </w:hyperlink>
      <w:r>
        <w:t xml:space="preserve"> tiles embed glTF, which defines its own node hierarchy and uses a </w:t>
      </w:r>
      <w:r>
        <w:rPr>
          <w:i/>
        </w:rPr>
        <w:t>y</w:t>
      </w:r>
      <w:r>
        <w:t xml:space="preserve">-up coordinate system. Any transforms specific to a tile format and the </w:t>
      </w:r>
      <w:r>
        <w:rPr>
          <w:rStyle w:val="VerbatimChar"/>
        </w:rPr>
        <w:t>tile.transform</w:t>
      </w:r>
      <w:r>
        <w:t xml:space="preserve"> property are applied after these transforms are resolved.</w:t>
      </w:r>
    </w:p>
    <w:p w:rsidR="00BE2E01" w:rsidRDefault="00BE2E01" w:rsidP="00BE2E01">
      <w:pPr>
        <w:pStyle w:val="Heading5"/>
      </w:pPr>
      <w:bookmarkStart w:id="83" w:name="gltf-node-hierarchy"/>
      <w:bookmarkEnd w:id="83"/>
      <w:r>
        <w:t>glTF node hierarchy</w:t>
      </w:r>
    </w:p>
    <w:p w:rsidR="00BE2E01" w:rsidRDefault="00BE2E01" w:rsidP="00BE2E01">
      <w:pPr>
        <w:pStyle w:val="FirstParagraph"/>
      </w:pPr>
      <w:r>
        <w:t xml:space="preserve">First, glTF node hierarchy transforms are applied according to the </w:t>
      </w:r>
      <w:hyperlink r:id="rId49" w:anchor="transformations">
        <w:r>
          <w:rPr>
            <w:rStyle w:val="Hyperlink"/>
          </w:rPr>
          <w:t>glTF specification</w:t>
        </w:r>
      </w:hyperlink>
      <w:r>
        <w:t>.</w:t>
      </w:r>
    </w:p>
    <w:p w:rsidR="00BE2E01" w:rsidRDefault="00BE2E01" w:rsidP="00BE2E01">
      <w:pPr>
        <w:pStyle w:val="Heading5"/>
      </w:pPr>
      <w:bookmarkStart w:id="84" w:name="y-up-to-z-up"/>
      <w:bookmarkEnd w:id="84"/>
      <w:r>
        <w:t>y-up to z-up</w:t>
      </w:r>
    </w:p>
    <w:p w:rsidR="00BE2E01" w:rsidRDefault="00BE2E01" w:rsidP="00BE2E01">
      <w:pPr>
        <w:pStyle w:val="FirstParagraph"/>
      </w:pPr>
      <w:r>
        <w:t xml:space="preserve">Next, for consistency with the </w:t>
      </w:r>
      <w:r>
        <w:rPr>
          <w:i/>
        </w:rPr>
        <w:t>z</w:t>
      </w:r>
      <w:r>
        <w:t xml:space="preserve">-up coordinate system of 3D Tiles, glTFs must be transformed from </w:t>
      </w:r>
      <w:r>
        <w:rPr>
          <w:i/>
        </w:rPr>
        <w:t>y</w:t>
      </w:r>
      <w:r>
        <w:t xml:space="preserve">-up to </w:t>
      </w:r>
      <w:r>
        <w:rPr>
          <w:i/>
        </w:rPr>
        <w:t>z</w:t>
      </w:r>
      <w:r>
        <w:t xml:space="preserve">-up at runtime. This is done by rotating the model about the </w:t>
      </w:r>
      <w:r>
        <w:rPr>
          <w:i/>
        </w:rPr>
        <w:t>x</w:t>
      </w:r>
      <w:r>
        <w:t>-axis by π/2 radians. Equivalently, apply the following matrix transform (shown here as row-major):</w:t>
      </w:r>
    </w:p>
    <w:p w:rsidR="00BE2E01" w:rsidRDefault="00BE2E01" w:rsidP="00BE2E01">
      <w:pPr>
        <w:pStyle w:val="SourceCode"/>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More broadly the order of transformations is:</w:t>
      </w:r>
    </w:p>
    <w:p w:rsidR="00BE2E01" w:rsidRDefault="00BE2E01" w:rsidP="00BE2E01">
      <w:pPr>
        <w:pStyle w:val="Compact"/>
        <w:numPr>
          <w:ilvl w:val="0"/>
          <w:numId w:val="44"/>
        </w:numPr>
      </w:pPr>
      <w:hyperlink w:anchor="gltf-node-hierarchy">
        <w:r>
          <w:rPr>
            <w:rStyle w:val="Hyperlink"/>
          </w:rPr>
          <w:t>glTF node hierarchy transformations</w:t>
        </w:r>
      </w:hyperlink>
    </w:p>
    <w:p w:rsidR="00BE2E01" w:rsidRDefault="00BE2E01" w:rsidP="00BE2E01">
      <w:pPr>
        <w:pStyle w:val="Compact"/>
        <w:numPr>
          <w:ilvl w:val="0"/>
          <w:numId w:val="44"/>
        </w:numPr>
      </w:pPr>
      <w:hyperlink w:anchor="y-up-to-z-up">
        <w:r>
          <w:rPr>
            <w:rStyle w:val="Hyperlink"/>
          </w:rPr>
          <w:t xml:space="preserve">glTF </w:t>
        </w:r>
        <w:r>
          <w:rPr>
            <w:rStyle w:val="Hyperlink"/>
            <w:i/>
          </w:rPr>
          <w:t>y</w:t>
        </w:r>
        <w:r>
          <w:rPr>
            <w:rStyle w:val="Hyperlink"/>
          </w:rPr>
          <w:t xml:space="preserve">-up to </w:t>
        </w:r>
        <w:r>
          <w:rPr>
            <w:rStyle w:val="Hyperlink"/>
            <w:i/>
          </w:rPr>
          <w:t>z</w:t>
        </w:r>
        <w:r>
          <w:rPr>
            <w:rStyle w:val="Hyperlink"/>
          </w:rPr>
          <w:t>-up transform</w:t>
        </w:r>
      </w:hyperlink>
    </w:p>
    <w:p w:rsidR="00BE2E01" w:rsidRDefault="00BE2E01" w:rsidP="00BE2E01">
      <w:pPr>
        <w:pStyle w:val="Compact"/>
        <w:numPr>
          <w:ilvl w:val="0"/>
          <w:numId w:val="44"/>
        </w:numPr>
      </w:pPr>
      <w:r>
        <w:t>Any tile format specific transforms.</w:t>
      </w:r>
    </w:p>
    <w:p w:rsidR="00BE2E01" w:rsidRDefault="00BE2E01" w:rsidP="00BE2E01">
      <w:pPr>
        <w:pStyle w:val="Compact"/>
        <w:numPr>
          <w:ilvl w:val="1"/>
          <w:numId w:val="45"/>
        </w:numPr>
      </w:pPr>
      <w:hyperlink r:id="rId50">
        <w:r>
          <w:rPr>
            <w:rStyle w:val="Hyperlink"/>
          </w:rPr>
          <w:t>Batched 3D Model</w:t>
        </w:r>
      </w:hyperlink>
      <w:r>
        <w:t xml:space="preserve"> Feature Table may define </w:t>
      </w:r>
      <w:r>
        <w:rPr>
          <w:rStyle w:val="VerbatimChar"/>
        </w:rPr>
        <w:t>RTC_CENTER</w:t>
      </w:r>
      <w:r>
        <w:t xml:space="preserve"> which is used to translate model vertices.</w:t>
      </w:r>
    </w:p>
    <w:p w:rsidR="00BE2E01" w:rsidRDefault="00BE2E01" w:rsidP="00BE2E01">
      <w:pPr>
        <w:pStyle w:val="Compact"/>
        <w:numPr>
          <w:ilvl w:val="1"/>
          <w:numId w:val="45"/>
        </w:numPr>
      </w:pPr>
      <w:hyperlink r:id="rId51">
        <w:r>
          <w:rPr>
            <w:rStyle w:val="Hyperlink"/>
          </w:rPr>
          <w:t>Instanced 3D Model</w:t>
        </w:r>
      </w:hyperlink>
      <w:r>
        <w:t xml:space="preserve"> Feature Table defines per-instance position, normals, and scales. These are used to create per-instance 4x4 affine transform matrices that are applied to each instance.</w:t>
      </w:r>
    </w:p>
    <w:p w:rsidR="00BE2E01" w:rsidRDefault="00BE2E01" w:rsidP="00BE2E01">
      <w:pPr>
        <w:pStyle w:val="Compact"/>
        <w:numPr>
          <w:ilvl w:val="0"/>
          <w:numId w:val="44"/>
        </w:numPr>
      </w:pPr>
      <w:hyperlink w:anchor="tile-transforms">
        <w:r>
          <w:rPr>
            <w:rStyle w:val="Hyperlink"/>
          </w:rPr>
          <w:t>Tile transform</w:t>
        </w:r>
      </w:hyperlink>
    </w:p>
    <w:p w:rsidR="00BE2E01" w:rsidRDefault="00BE2E01" w:rsidP="00BE2E01">
      <w:pPr>
        <w:pStyle w:val="BlockText"/>
      </w:pPr>
      <w:r>
        <w:rPr>
          <w:b/>
        </w:rPr>
        <w:t>Implementation note:</w:t>
      </w:r>
      <w:r>
        <w:t xml:space="preserve"> when working with source data that is inherently </w:t>
      </w:r>
      <w:r>
        <w:rPr>
          <w:i/>
        </w:rPr>
        <w:t>z</w:t>
      </w:r>
      <w:r>
        <w:t xml:space="preserve">-up, such as data in WGS 84 coordinates or in a local </w:t>
      </w:r>
      <w:r>
        <w:rPr>
          <w:i/>
        </w:rPr>
        <w:t>z</w:t>
      </w:r>
      <w:r>
        <w:t>-up coordinate system, a common workflow is:</w:t>
      </w:r>
    </w:p>
    <w:p w:rsidR="00BE2E01" w:rsidRDefault="00BE2E01" w:rsidP="00BE2E01">
      <w:pPr>
        <w:pStyle w:val="BlockText"/>
        <w:numPr>
          <w:ilvl w:val="0"/>
          <w:numId w:val="39"/>
        </w:numPr>
      </w:pPr>
      <w:r>
        <w:lastRenderedPageBreak/>
        <w:t xml:space="preserve">Mesh data, including positions and normals, are not modified - they remain </w:t>
      </w:r>
      <w:r>
        <w:rPr>
          <w:i/>
        </w:rPr>
        <w:t>z</w:t>
      </w:r>
      <w:r>
        <w:t>-up.</w:t>
      </w:r>
    </w:p>
    <w:p w:rsidR="00BE2E01" w:rsidRDefault="00BE2E01" w:rsidP="00BE2E01">
      <w:pPr>
        <w:pStyle w:val="BlockText"/>
        <w:numPr>
          <w:ilvl w:val="0"/>
          <w:numId w:val="39"/>
        </w:numPr>
      </w:pPr>
      <w:r>
        <w:t xml:space="preserve">The root node matrix specifies a column-major </w:t>
      </w:r>
      <w:r>
        <w:rPr>
          <w:i/>
        </w:rPr>
        <w:t>z</w:t>
      </w:r>
      <w:r>
        <w:t xml:space="preserve">-up to </w:t>
      </w:r>
      <w:r>
        <w:rPr>
          <w:i/>
        </w:rPr>
        <w:t>y</w:t>
      </w:r>
      <w:r>
        <w:t xml:space="preserve">-up transform. This transforms the source data into a </w:t>
      </w:r>
      <w:r>
        <w:rPr>
          <w:i/>
        </w:rPr>
        <w:t>y</w:t>
      </w:r>
      <w:r>
        <w:t>-up coordinate system as required by glTF.</w:t>
      </w:r>
    </w:p>
    <w:p w:rsidR="00BE2E01" w:rsidRDefault="00BE2E01" w:rsidP="00BE2E01">
      <w:pPr>
        <w:pStyle w:val="BlockText"/>
        <w:numPr>
          <w:ilvl w:val="0"/>
          <w:numId w:val="39"/>
        </w:numPr>
      </w:pPr>
      <w:r>
        <w:t xml:space="preserve">At runtime the glTF is transformed back from </w:t>
      </w:r>
      <w:r>
        <w:rPr>
          <w:i/>
        </w:rPr>
        <w:t>y</w:t>
      </w:r>
      <w:r>
        <w:t xml:space="preserve">-up to </w:t>
      </w:r>
      <w:r>
        <w:rPr>
          <w:i/>
        </w:rPr>
        <w:t>z</w:t>
      </w:r>
      <w:r>
        <w:t>-up with the matrix above. Effectively the transforms cancel out.</w:t>
      </w:r>
    </w:p>
    <w:p w:rsidR="00BE2E01" w:rsidRDefault="00BE2E01" w:rsidP="00BE2E01">
      <w:pPr>
        <w:pStyle w:val="BlockText"/>
      </w:pPr>
      <w:r>
        <w:t>Example glTF root node:</w:t>
      </w:r>
    </w:p>
    <w:p w:rsidR="00BE2E01" w:rsidRDefault="00BE2E01" w:rsidP="00BE2E01">
      <w:pPr>
        <w:pStyle w:val="BlockText"/>
        <w:ind w:left="720"/>
      </w:pPr>
      <w:r>
        <w:rPr>
          <w:rStyle w:val="ErrorTok"/>
        </w:rPr>
        <w:t>"nodes":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"matrix"</w:t>
      </w:r>
      <w:r>
        <w:rPr>
          <w:rStyle w:val="FunctionTok"/>
        </w:rPr>
        <w:t>:</w:t>
      </w:r>
      <w:r>
        <w:rPr>
          <w:rStyle w:val="NormalTok"/>
        </w:rPr>
        <w:t xml:space="preserve"> </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FunctionTok"/>
        </w:rPr>
        <w:t>,</w:t>
      </w:r>
      <w:r>
        <w:br/>
      </w:r>
      <w:r>
        <w:rPr>
          <w:rStyle w:val="NormalTok"/>
        </w:rPr>
        <w:t xml:space="preserve">   </w:t>
      </w:r>
      <w:r>
        <w:rPr>
          <w:rStyle w:val="DataTypeTok"/>
        </w:rPr>
        <w:t>"mesh"</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"rootNode"</w:t>
      </w:r>
      <w:r>
        <w:br/>
      </w:r>
      <w:r>
        <w:rPr>
          <w:rStyle w:val="NormalTok"/>
        </w:rPr>
        <w:t xml:space="preserve"> </w:t>
      </w:r>
      <w:r>
        <w:rPr>
          <w:rStyle w:val="FunctionTok"/>
        </w:rPr>
        <w:t>}</w:t>
      </w:r>
      <w:r>
        <w:br/>
      </w:r>
      <w:r>
        <w:rPr>
          <w:rStyle w:val="OtherTok"/>
        </w:rPr>
        <w:t>]</w:t>
      </w:r>
    </w:p>
    <w:p w:rsidR="00BE2E01" w:rsidRDefault="00BE2E01" w:rsidP="00BE2E01">
      <w:pPr>
        <w:pStyle w:val="Heading5"/>
      </w:pPr>
      <w:bookmarkStart w:id="85" w:name="example"/>
      <w:bookmarkEnd w:id="85"/>
      <w:r w:rsidRPr="00BE2E01">
        <w:t>Example</w:t>
      </w:r>
    </w:p>
    <w:p w:rsidR="00BE2E01" w:rsidRDefault="00BE2E01" w:rsidP="00BE2E01">
      <w:pPr>
        <w:pStyle w:val="FirstParagraph"/>
      </w:pPr>
      <w:r>
        <w:t>For an example of the computed transforms (</w:t>
      </w:r>
      <w:r>
        <w:rPr>
          <w:rStyle w:val="VerbatimChar"/>
        </w:rPr>
        <w:t>transformToRoot</w:t>
      </w:r>
      <w:r>
        <w:t xml:space="preserve"> in the code above) for a tileset, consider:</w:t>
      </w:r>
    </w:p>
    <w:p w:rsidR="00C41F2B" w:rsidRDefault="00615EAA" w:rsidP="00C41F2B">
      <w:pPr>
        <w:pStyle w:val="BodyText"/>
        <w:keepNext/>
        <w:jc w:val="center"/>
      </w:pPr>
      <w:r>
        <w:rPr>
          <w:noProof/>
        </w:rPr>
        <w:drawing>
          <wp:inline distT="0" distB="0" distL="0" distR="0" wp14:anchorId="21BD2C71" wp14:editId="715EB2AE">
            <wp:extent cx="5043637" cy="34073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png"/>
                    <pic:cNvPicPr>
                      <a:picLocks noChangeAspect="1" noChangeArrowheads="1"/>
                    </pic:cNvPicPr>
                  </pic:nvPicPr>
                  <pic:blipFill>
                    <a:blip r:embed="rId52"/>
                    <a:stretch>
                      <a:fillRect/>
                    </a:stretch>
                  </pic:blipFill>
                  <pic:spPr bwMode="auto">
                    <a:xfrm>
                      <a:off x="0" y="0"/>
                      <a:ext cx="5043637" cy="3407343"/>
                    </a:xfrm>
                    <a:prstGeom prst="rect">
                      <a:avLst/>
                    </a:prstGeom>
                    <a:noFill/>
                    <a:ln w="9525">
                      <a:noFill/>
                      <a:headEnd/>
                      <a:tailEnd/>
                    </a:ln>
                  </pic:spPr>
                </pic:pic>
              </a:graphicData>
            </a:graphic>
          </wp:inline>
        </w:drawing>
      </w:r>
    </w:p>
    <w:p w:rsidR="00615EAA" w:rsidRPr="0093392F" w:rsidRDefault="00C41F2B" w:rsidP="0093392F">
      <w:pPr>
        <w:pStyle w:val="FigureCaption"/>
      </w:pPr>
      <w:bookmarkStart w:id="86" w:name="_Toc53013206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12</w:t>
      </w:r>
      <w:r w:rsidR="00D50D05">
        <w:rPr>
          <w:noProof/>
        </w:rPr>
        <w:fldChar w:fldCharType="end"/>
      </w:r>
      <w:r w:rsidRPr="0093392F">
        <w:t>: A tileset with transformed children tiles</w:t>
      </w:r>
      <w:bookmarkEnd w:id="86"/>
    </w:p>
    <w:p w:rsidR="00615EAA" w:rsidRDefault="00615EAA" w:rsidP="00C41F2B">
      <w:pPr>
        <w:pStyle w:val="BodyText"/>
      </w:pPr>
      <w:r>
        <w:t>The computed transform for each tile is:</w:t>
      </w:r>
    </w:p>
    <w:p w:rsidR="00615EAA" w:rsidRDefault="00615EAA" w:rsidP="00BE2E01">
      <w:pPr>
        <w:pStyle w:val="Compact"/>
        <w:numPr>
          <w:ilvl w:val="0"/>
          <w:numId w:val="47"/>
        </w:numPr>
      </w:pPr>
      <w:r>
        <w:rPr>
          <w:rStyle w:val="VerbatimChar"/>
        </w:rPr>
        <w:lastRenderedPageBreak/>
        <w:t>TO</w:t>
      </w:r>
      <w:r>
        <w:t xml:space="preserve">: </w:t>
      </w:r>
      <w:r>
        <w:rPr>
          <w:rStyle w:val="VerbatimChar"/>
        </w:rPr>
        <w:t>[T0]</w:t>
      </w:r>
    </w:p>
    <w:p w:rsidR="00615EAA" w:rsidRDefault="00615EAA" w:rsidP="00BE2E01">
      <w:pPr>
        <w:pStyle w:val="Compact"/>
        <w:numPr>
          <w:ilvl w:val="0"/>
          <w:numId w:val="47"/>
        </w:numPr>
      </w:pPr>
      <w:r>
        <w:rPr>
          <w:rStyle w:val="VerbatimChar"/>
        </w:rPr>
        <w:t>T1</w:t>
      </w:r>
      <w:r>
        <w:t xml:space="preserve">: </w:t>
      </w:r>
      <w:r>
        <w:rPr>
          <w:rStyle w:val="VerbatimChar"/>
        </w:rPr>
        <w:t>[T0][T1]</w:t>
      </w:r>
    </w:p>
    <w:p w:rsidR="00615EAA" w:rsidRDefault="00615EAA" w:rsidP="00BE2E01">
      <w:pPr>
        <w:pStyle w:val="Compact"/>
        <w:numPr>
          <w:ilvl w:val="0"/>
          <w:numId w:val="47"/>
        </w:numPr>
      </w:pPr>
      <w:r>
        <w:rPr>
          <w:rStyle w:val="VerbatimChar"/>
        </w:rPr>
        <w:t>T2</w:t>
      </w:r>
      <w:r>
        <w:t xml:space="preserve">: </w:t>
      </w:r>
      <w:r>
        <w:rPr>
          <w:rStyle w:val="VerbatimChar"/>
        </w:rPr>
        <w:t>[T0][T2]</w:t>
      </w:r>
    </w:p>
    <w:p w:rsidR="00615EAA" w:rsidRDefault="00615EAA" w:rsidP="00BE2E01">
      <w:pPr>
        <w:pStyle w:val="Compact"/>
        <w:numPr>
          <w:ilvl w:val="0"/>
          <w:numId w:val="47"/>
        </w:numPr>
      </w:pPr>
      <w:r>
        <w:rPr>
          <w:rStyle w:val="VerbatimChar"/>
        </w:rPr>
        <w:t>T3</w:t>
      </w:r>
      <w:r>
        <w:t xml:space="preserve">: </w:t>
      </w:r>
      <w:r>
        <w:rPr>
          <w:rStyle w:val="VerbatimChar"/>
        </w:rPr>
        <w:t>[T0][T1][T3]</w:t>
      </w:r>
    </w:p>
    <w:p w:rsidR="00615EAA" w:rsidRDefault="00615EAA" w:rsidP="00BE2E01">
      <w:pPr>
        <w:pStyle w:val="Compact"/>
        <w:numPr>
          <w:ilvl w:val="0"/>
          <w:numId w:val="47"/>
        </w:numPr>
      </w:pPr>
      <w:r>
        <w:rPr>
          <w:rStyle w:val="VerbatimChar"/>
        </w:rPr>
        <w:t>T4</w:t>
      </w:r>
      <w:r>
        <w:t xml:space="preserve">: </w:t>
      </w:r>
      <w:r>
        <w:rPr>
          <w:rStyle w:val="VerbatimChar"/>
        </w:rPr>
        <w:t>[T0][T1][T4]</w:t>
      </w:r>
    </w:p>
    <w:p w:rsidR="00BE2E01" w:rsidRDefault="00BE2E01" w:rsidP="00BE2E01">
      <w:pPr>
        <w:pStyle w:val="FirstParagraph"/>
      </w:pPr>
      <w:r>
        <w:t xml:space="preserve">The positions and normals in a tile's content may also have tile-specific transformations applied to them </w:t>
      </w:r>
      <w:r>
        <w:rPr>
          <w:i/>
        </w:rPr>
        <w:t>before</w:t>
      </w:r>
      <w:r>
        <w:t xml:space="preserve"> the tile's </w:t>
      </w:r>
      <w:r>
        <w:rPr>
          <w:rStyle w:val="VerbatimChar"/>
        </w:rPr>
        <w:t>transform</w:t>
      </w:r>
      <w:r>
        <w:t xml:space="preserve"> (before indicates post-multiplying for affine transformations). Some examples are:</w:t>
      </w:r>
    </w:p>
    <w:p w:rsidR="00BE2E01" w:rsidRDefault="00BE2E01" w:rsidP="00BE2E01">
      <w:pPr>
        <w:pStyle w:val="Compact"/>
        <w:numPr>
          <w:ilvl w:val="0"/>
          <w:numId w:val="46"/>
        </w:numPr>
      </w:pPr>
      <w:r>
        <w:rPr>
          <w:rStyle w:val="VerbatimChar"/>
        </w:rPr>
        <w:t>b3dm</w:t>
      </w:r>
      <w:r>
        <w:t xml:space="preserve"> and </w:t>
      </w:r>
      <w:r>
        <w:rPr>
          <w:rStyle w:val="VerbatimChar"/>
        </w:rPr>
        <w:t>i3dm</w:t>
      </w:r>
      <w:r>
        <w:t xml:space="preserve"> tiles embed glTF, which defines its own node hierarchy and coordinate system. </w:t>
      </w:r>
      <w:r>
        <w:rPr>
          <w:rStyle w:val="VerbatimChar"/>
        </w:rPr>
        <w:t>tile.transform</w:t>
      </w:r>
      <w:r>
        <w:t xml:space="preserve"> is applied after these transforms are resolved. See </w:t>
      </w:r>
      <w:hyperlink w:anchor="gltf-transforms">
        <w:r>
          <w:rPr>
            <w:rStyle w:val="Hyperlink"/>
          </w:rPr>
          <w:t>glTF transforms</w:t>
        </w:r>
      </w:hyperlink>
      <w:r>
        <w:t>.</w:t>
      </w:r>
    </w:p>
    <w:p w:rsidR="00BE2E01" w:rsidRDefault="00BE2E01" w:rsidP="00BE2E01">
      <w:pPr>
        <w:pStyle w:val="Compact"/>
        <w:numPr>
          <w:ilvl w:val="0"/>
          <w:numId w:val="46"/>
        </w:numPr>
      </w:pPr>
      <w:r>
        <w:rPr>
          <w:rStyle w:val="VerbatimChar"/>
        </w:rPr>
        <w:t>i3dm</w:t>
      </w:r>
      <w:r>
        <w:t xml:space="preserve">'s Feature Table defines per-instance position, normals, and scales. These are used to create per-instance 4x4 affine transform matrices that are applied to each instance before </w:t>
      </w:r>
      <w:r>
        <w:rPr>
          <w:rStyle w:val="VerbatimChar"/>
        </w:rPr>
        <w:t>tile.transform</w:t>
      </w:r>
      <w:r>
        <w:t>.</w:t>
      </w:r>
    </w:p>
    <w:p w:rsidR="00BE2E01" w:rsidRDefault="00BE2E01" w:rsidP="00BE2E01">
      <w:pPr>
        <w:pStyle w:val="Compact"/>
        <w:numPr>
          <w:ilvl w:val="0"/>
          <w:numId w:val="46"/>
        </w:numPr>
      </w:pPr>
      <w:r>
        <w:t xml:space="preserve">Compressed attributes, such as </w:t>
      </w:r>
      <w:r>
        <w:rPr>
          <w:rStyle w:val="VerbatimChar"/>
        </w:rPr>
        <w:t>POSITION_QUANTIZED</w:t>
      </w:r>
      <w:r>
        <w:t xml:space="preserve"> in the Feature Tables for </w:t>
      </w:r>
      <w:r>
        <w:rPr>
          <w:rStyle w:val="VerbatimChar"/>
        </w:rPr>
        <w:t>i3dm</w:t>
      </w:r>
      <w:r>
        <w:t xml:space="preserve"> and </w:t>
      </w:r>
      <w:r>
        <w:rPr>
          <w:rStyle w:val="VerbatimChar"/>
        </w:rPr>
        <w:t>pnts</w:t>
      </w:r>
      <w:r>
        <w:t xml:space="preserve">, and </w:t>
      </w:r>
      <w:r>
        <w:rPr>
          <w:rStyle w:val="VerbatimChar"/>
        </w:rPr>
        <w:t>NORMAL_OCT16P</w:t>
      </w:r>
      <w:r>
        <w:t xml:space="preserve"> in </w:t>
      </w:r>
      <w:r>
        <w:rPr>
          <w:rStyle w:val="VerbatimChar"/>
        </w:rPr>
        <w:t>pnts</w:t>
      </w:r>
      <w:r>
        <w:t xml:space="preserve"> should be decompressed before any other transforms.</w:t>
      </w:r>
    </w:p>
    <w:p w:rsidR="00615EAA" w:rsidRDefault="00615EAA" w:rsidP="00C41F2B">
      <w:pPr>
        <w:pStyle w:val="FirstParagraph"/>
      </w:pPr>
      <w:r>
        <w:t>Therefore, the full computed transforms for the above example are:</w:t>
      </w:r>
    </w:p>
    <w:p w:rsidR="00615EAA" w:rsidRDefault="00615EAA" w:rsidP="00BE2E01">
      <w:pPr>
        <w:pStyle w:val="Compact"/>
        <w:numPr>
          <w:ilvl w:val="0"/>
          <w:numId w:val="48"/>
        </w:numPr>
      </w:pPr>
      <w:r>
        <w:rPr>
          <w:rStyle w:val="VerbatimChar"/>
        </w:rPr>
        <w:t>TO</w:t>
      </w:r>
      <w:r>
        <w:t xml:space="preserve">: </w:t>
      </w:r>
      <w:r>
        <w:rPr>
          <w:rStyle w:val="VerbatimChar"/>
        </w:rPr>
        <w:t>[T0]</w:t>
      </w:r>
    </w:p>
    <w:p w:rsidR="00615EAA" w:rsidRDefault="00615EAA" w:rsidP="00BE2E01">
      <w:pPr>
        <w:pStyle w:val="Compact"/>
        <w:numPr>
          <w:ilvl w:val="0"/>
          <w:numId w:val="48"/>
        </w:numPr>
      </w:pPr>
      <w:r>
        <w:rPr>
          <w:rStyle w:val="VerbatimChar"/>
        </w:rPr>
        <w:t>T1</w:t>
      </w:r>
      <w:r>
        <w:t xml:space="preserve">: </w:t>
      </w:r>
      <w:r>
        <w:rPr>
          <w:rStyle w:val="VerbatimChar"/>
        </w:rPr>
        <w:t>[T0][T1]</w:t>
      </w:r>
    </w:p>
    <w:p w:rsidR="00615EAA" w:rsidRDefault="00615EAA" w:rsidP="00BE2E01">
      <w:pPr>
        <w:pStyle w:val="Compact"/>
        <w:numPr>
          <w:ilvl w:val="0"/>
          <w:numId w:val="48"/>
        </w:numPr>
      </w:pPr>
      <w:r>
        <w:rPr>
          <w:rStyle w:val="VerbatimChar"/>
        </w:rPr>
        <w:t>T2</w:t>
      </w:r>
      <w:r>
        <w:t xml:space="preserve">: </w:t>
      </w:r>
      <w:r>
        <w:rPr>
          <w:rStyle w:val="VerbatimChar"/>
        </w:rPr>
        <w:t>[T0][T2][pnts-specific transform, including RTC_CENTER (if defined)]</w:t>
      </w:r>
    </w:p>
    <w:p w:rsidR="00615EAA" w:rsidRDefault="00615EAA" w:rsidP="00BE2E01">
      <w:pPr>
        <w:pStyle w:val="Compact"/>
        <w:numPr>
          <w:ilvl w:val="0"/>
          <w:numId w:val="48"/>
        </w:numPr>
      </w:pPr>
      <w:r>
        <w:rPr>
          <w:rStyle w:val="VerbatimChar"/>
        </w:rPr>
        <w:t>T3</w:t>
      </w:r>
      <w:r>
        <w:t xml:space="preserve">: </w:t>
      </w:r>
      <w:r>
        <w:rPr>
          <w:rStyle w:val="VerbatimChar"/>
        </w:rPr>
        <w:t>[T0][T1][T3][b3dm-specific transform, including RTC_CENTER (if defined), coordinate system transform, and glTF node hierarchy]</w:t>
      </w:r>
    </w:p>
    <w:p w:rsidR="00615EAA" w:rsidRDefault="00615EAA" w:rsidP="00BE2E01">
      <w:pPr>
        <w:pStyle w:val="Compact"/>
        <w:numPr>
          <w:ilvl w:val="0"/>
          <w:numId w:val="48"/>
        </w:numPr>
      </w:pPr>
      <w:r>
        <w:rPr>
          <w:rStyle w:val="VerbatimChar"/>
        </w:rPr>
        <w:t>T4</w:t>
      </w:r>
      <w:r>
        <w:t xml:space="preserve">: </w:t>
      </w:r>
      <w:r>
        <w:rPr>
          <w:rStyle w:val="VerbatimChar"/>
        </w:rPr>
        <w:t>[T0][T1][T4][i3dm-specific transform, including per-instance transform, coordinate system transform, and glTF node hierarchy]</w:t>
      </w:r>
    </w:p>
    <w:p w:rsidR="00615EAA" w:rsidRDefault="00615EAA" w:rsidP="006453BA">
      <w:pPr>
        <w:pStyle w:val="Heading5"/>
      </w:pPr>
      <w:bookmarkStart w:id="87" w:name="implementation-example"/>
      <w:bookmarkEnd w:id="87"/>
      <w:r>
        <w:t>Implementation example</w:t>
      </w:r>
    </w:p>
    <w:p w:rsidR="00615EAA" w:rsidRDefault="00615EAA" w:rsidP="00C41F2B">
      <w:pPr>
        <w:pStyle w:val="FirstParagraph"/>
      </w:pPr>
      <w:r>
        <w:rPr>
          <w:i/>
        </w:rPr>
        <w:t>This section is non-normative</w:t>
      </w:r>
    </w:p>
    <w:p w:rsidR="00615EAA" w:rsidRDefault="00615EAA" w:rsidP="00C41F2B">
      <w:pPr>
        <w:pStyle w:val="BodyText"/>
      </w:pPr>
      <w:r>
        <w:t xml:space="preserve">The following JavaScript code shows how to compute this using Cesium's </w:t>
      </w:r>
      <w:hyperlink r:id="rId53">
        <w:r>
          <w:rPr>
            <w:rStyle w:val="Hyperlink"/>
          </w:rPr>
          <w:t>Matrix4</w:t>
        </w:r>
      </w:hyperlink>
      <w:r>
        <w:t xml:space="preserve"> and </w:t>
      </w:r>
      <w:hyperlink r:id="rId54">
        <w:r>
          <w:rPr>
            <w:rStyle w:val="Hyperlink"/>
          </w:rPr>
          <w:t>Matrix3</w:t>
        </w:r>
      </w:hyperlink>
      <w:r>
        <w:t xml:space="preserve"> types.</w:t>
      </w:r>
    </w:p>
    <w:p w:rsidR="00615EAA" w:rsidRDefault="00615EAA" w:rsidP="00C41F2B">
      <w:pPr>
        <w:pStyle w:val="SourceCode"/>
      </w:pPr>
      <w:r>
        <w:rPr>
          <w:rStyle w:val="KeywordTok"/>
        </w:rPr>
        <w:t>function</w:t>
      </w:r>
      <w:r>
        <w:rPr>
          <w:rStyle w:val="NormalTok"/>
        </w:rPr>
        <w:t xml:space="preserve"> </w:t>
      </w:r>
      <w:r>
        <w:rPr>
          <w:rStyle w:val="AttributeTok"/>
        </w:rPr>
        <w:t>computeTransforms</w:t>
      </w:r>
      <w:r>
        <w:rPr>
          <w:rStyle w:val="NormalTok"/>
        </w:rPr>
        <w:t xml:space="preserve">(tileset) </w:t>
      </w:r>
      <w:r>
        <w:rPr>
          <w:rStyle w:val="OperatorTok"/>
        </w:rPr>
        <w:t>{</w:t>
      </w:r>
      <w:r>
        <w:br/>
      </w:r>
      <w:r>
        <w:rPr>
          <w:rStyle w:val="NormalTok"/>
        </w:rPr>
        <w:t xml:space="preserve">    </w:t>
      </w:r>
      <w:r>
        <w:rPr>
          <w:rStyle w:val="KeywordTok"/>
        </w:rPr>
        <w:t>var</w:t>
      </w:r>
      <w:r>
        <w:rPr>
          <w:rStyle w:val="NormalTok"/>
        </w:rPr>
        <w:t xml:space="preserve"> t </w:t>
      </w:r>
      <w:r>
        <w:rPr>
          <w:rStyle w:val="OperatorTok"/>
        </w:rPr>
        <w:t>=</w:t>
      </w:r>
      <w:r>
        <w:rPr>
          <w:rStyle w:val="NormalTok"/>
        </w:rPr>
        <w:t xml:space="preserve"> </w:t>
      </w:r>
      <w:r>
        <w:rPr>
          <w:rStyle w:val="VariableTok"/>
        </w:rPr>
        <w:t>tileset</w:t>
      </w:r>
      <w:r>
        <w:rPr>
          <w:rStyle w:val="NormalTok"/>
        </w:rPr>
        <w:t>.</w:t>
      </w:r>
      <w:r>
        <w:rPr>
          <w:rStyle w:val="AttributeTok"/>
        </w:rPr>
        <w:t>root</w:t>
      </w:r>
      <w:r>
        <w:rPr>
          <w:rStyle w:val="OperatorTok"/>
        </w:rPr>
        <w:t>;</w:t>
      </w:r>
      <w:r>
        <w:br/>
      </w:r>
      <w:r>
        <w:rPr>
          <w:rStyle w:val="NormalTok"/>
        </w:rPr>
        <w:t xml:space="preserve">    </w:t>
      </w:r>
      <w:r>
        <w:rPr>
          <w:rStyle w:val="KeywordTok"/>
        </w:rPr>
        <w:t>var</w:t>
      </w:r>
      <w:r>
        <w:rPr>
          <w:rStyle w:val="NormalTok"/>
        </w:rPr>
        <w:t xml:space="preserve"> transformToRoot </w:t>
      </w:r>
      <w:r>
        <w:rPr>
          <w:rStyle w:val="OperatorTok"/>
        </w:rPr>
        <w:t>=</w:t>
      </w:r>
      <w:r>
        <w:rPr>
          <w:rStyle w:val="NormalTok"/>
        </w:rPr>
        <w:t xml:space="preserve"> </w:t>
      </w:r>
      <w:r>
        <w:rPr>
          <w:rStyle w:val="AttributeTok"/>
        </w:rPr>
        <w:t>defined</w:t>
      </w:r>
      <w:r>
        <w:rPr>
          <w:rStyle w:val="NormalTok"/>
        </w:rPr>
        <w:t>(</w:t>
      </w:r>
      <w:r>
        <w:rPr>
          <w:rStyle w:val="VariableTok"/>
        </w:rPr>
        <w:t>t</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t</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IDENTITY</w:t>
      </w:r>
      <w:r>
        <w:rPr>
          <w:rStyle w:val="OperatorTok"/>
        </w:rPr>
        <w:t>;</w:t>
      </w:r>
      <w:r>
        <w:br/>
      </w:r>
      <w:r>
        <w:lastRenderedPageBreak/>
        <w:br/>
      </w:r>
      <w:r>
        <w:rPr>
          <w:rStyle w:val="NormalTok"/>
        </w:rPr>
        <w:t xml:space="preserve">    </w:t>
      </w:r>
      <w:r>
        <w:rPr>
          <w:rStyle w:val="AttributeTok"/>
        </w:rPr>
        <w:t>computeTransform</w:t>
      </w:r>
      <w:r>
        <w:rPr>
          <w:rStyle w:val="NormalTok"/>
        </w:rPr>
        <w:t>(t</w:t>
      </w:r>
      <w:r>
        <w:rPr>
          <w:rStyle w:val="OperatorTok"/>
        </w:rPr>
        <w:t>,</w:t>
      </w:r>
      <w:r>
        <w:rPr>
          <w:rStyle w:val="NormalTok"/>
        </w:rPr>
        <w:t xml:space="preserve"> transformToRoot)</w:t>
      </w:r>
      <w:r>
        <w:rPr>
          <w:rStyle w:val="OperatorTok"/>
        </w:rPr>
        <w:t>;</w:t>
      </w:r>
      <w:r>
        <w:br/>
      </w:r>
      <w:r>
        <w:rPr>
          <w:rStyle w:val="OperatorTok"/>
        </w:rPr>
        <w:t>}</w:t>
      </w:r>
      <w:r>
        <w:br/>
      </w:r>
      <w:r>
        <w:br/>
      </w:r>
      <w:r>
        <w:rPr>
          <w:rStyle w:val="KeywordTok"/>
        </w:rPr>
        <w:t>function</w:t>
      </w:r>
      <w:r>
        <w:rPr>
          <w:rStyle w:val="NormalTok"/>
        </w:rPr>
        <w:t xml:space="preserve"> </w:t>
      </w:r>
      <w:r>
        <w:rPr>
          <w:rStyle w:val="AttributeTok"/>
        </w:rPr>
        <w:t>computeTransform</w:t>
      </w:r>
      <w:r>
        <w:rPr>
          <w:rStyle w:val="NormalTok"/>
        </w:rPr>
        <w:t>(tile</w:t>
      </w:r>
      <w:r>
        <w:rPr>
          <w:rStyle w:val="OperatorTok"/>
        </w:rPr>
        <w:t>,</w:t>
      </w:r>
      <w:r>
        <w:rPr>
          <w:rStyle w:val="NormalTok"/>
        </w:rPr>
        <w:t xml:space="preserve"> transformToRoot) </w:t>
      </w:r>
      <w:r>
        <w:rPr>
          <w:rStyle w:val="OperatorTok"/>
        </w:rPr>
        <w:t>{</w:t>
      </w:r>
      <w:r>
        <w:br/>
      </w:r>
      <w:r>
        <w:rPr>
          <w:rStyle w:val="NormalTok"/>
        </w:rPr>
        <w:t xml:space="preserve">    </w:t>
      </w:r>
      <w:r>
        <w:rPr>
          <w:rStyle w:val="CommentTok"/>
        </w:rPr>
        <w:t>// Apply 4x4 transformToRoot to this tile's positions and bounding volumes</w:t>
      </w:r>
      <w:r>
        <w:br/>
      </w:r>
      <w:r>
        <w:br/>
      </w:r>
      <w:r>
        <w:rPr>
          <w:rStyle w:val="NormalTok"/>
        </w:rPr>
        <w:t xml:space="preserve">    </w:t>
      </w:r>
      <w:r>
        <w:rPr>
          <w:rStyle w:val="KeywordTok"/>
        </w:rPr>
        <w:t>var</w:t>
      </w:r>
      <w:r>
        <w:rPr>
          <w:rStyle w:val="NormalTok"/>
        </w:rPr>
        <w:t xml:space="preserve"> inverseTransform </w:t>
      </w:r>
      <w:r>
        <w:rPr>
          <w:rStyle w:val="OperatorTok"/>
        </w:rPr>
        <w:t>=</w:t>
      </w:r>
      <w:r>
        <w:rPr>
          <w:rStyle w:val="NormalTok"/>
        </w:rPr>
        <w:t xml:space="preserve"> </w:t>
      </w:r>
      <w:r>
        <w:rPr>
          <w:rStyle w:val="VariableTok"/>
        </w:rPr>
        <w:t>Matrix4</w:t>
      </w:r>
      <w:r>
        <w:rPr>
          <w:rStyle w:val="NormalTok"/>
        </w:rPr>
        <w:t>.</w:t>
      </w:r>
      <w:r>
        <w:rPr>
          <w:rStyle w:val="AttributeTok"/>
        </w:rPr>
        <w:t>inverse</w:t>
      </w:r>
      <w:r>
        <w:rPr>
          <w:rStyle w:val="NormalTok"/>
        </w:rPr>
        <w:t>(transformToRoot</w:t>
      </w:r>
      <w:r>
        <w:rPr>
          <w:rStyle w:val="OperatorTok"/>
        </w:rPr>
        <w:t>,</w:t>
      </w:r>
      <w:r>
        <w:rPr>
          <w:rStyle w:val="NormalTok"/>
        </w:rPr>
        <w:t xml:space="preserve"> </w:t>
      </w:r>
      <w:r>
        <w:rPr>
          <w:rStyle w:val="KeywordTok"/>
        </w:rPr>
        <w:t>new</w:t>
      </w:r>
      <w:r>
        <w:rPr>
          <w:rStyle w:val="NormalTok"/>
        </w:rPr>
        <w:t xml:space="preserve"> </w:t>
      </w:r>
      <w:r>
        <w:rPr>
          <w:rStyle w:val="AttributeTok"/>
        </w:rPr>
        <w:t>Matrix4</w:t>
      </w:r>
      <w:r>
        <w:rPr>
          <w:rStyle w:val="NormalTok"/>
        </w:rPr>
        <w:t>())</w:t>
      </w:r>
      <w:r>
        <w:rPr>
          <w:rStyle w:val="OperatorTok"/>
        </w:rPr>
        <w:t>;</w:t>
      </w:r>
      <w:r>
        <w:br/>
      </w:r>
      <w:r>
        <w:rPr>
          <w:rStyle w:val="NormalTok"/>
        </w:rPr>
        <w:t xml:space="preserve">    </w:t>
      </w:r>
      <w:r>
        <w:rPr>
          <w:rStyle w:val="KeywordTok"/>
        </w:rPr>
        <w:t>var</w:t>
      </w:r>
      <w:r>
        <w:rPr>
          <w:rStyle w:val="NormalTok"/>
        </w:rPr>
        <w:t xml:space="preserve"> normalTransform </w:t>
      </w:r>
      <w:r>
        <w:rPr>
          <w:rStyle w:val="OperatorTok"/>
        </w:rPr>
        <w:t>=</w:t>
      </w:r>
      <w:r>
        <w:rPr>
          <w:rStyle w:val="NormalTok"/>
        </w:rPr>
        <w:t xml:space="preserve"> </w:t>
      </w:r>
      <w:r>
        <w:rPr>
          <w:rStyle w:val="VariableTok"/>
        </w:rPr>
        <w:t>Matrix4</w:t>
      </w:r>
      <w:r>
        <w:rPr>
          <w:rStyle w:val="NormalTok"/>
        </w:rPr>
        <w:t>.</w:t>
      </w:r>
      <w:r>
        <w:rPr>
          <w:rStyle w:val="AttributeTok"/>
        </w:rPr>
        <w:t>getRotation</w:t>
      </w:r>
      <w:r>
        <w:rPr>
          <w:rStyle w:val="NormalTok"/>
        </w:rPr>
        <w:t>(inverseTransform</w:t>
      </w:r>
      <w:r>
        <w:rPr>
          <w:rStyle w:val="OperatorTok"/>
        </w:rPr>
        <w:t>,</w:t>
      </w:r>
      <w:r>
        <w:rPr>
          <w:rStyle w:val="NormalTok"/>
        </w:rPr>
        <w:t xml:space="preserve"> </w:t>
      </w:r>
      <w:r>
        <w:rPr>
          <w:rStyle w:val="KeywordTok"/>
        </w:rPr>
        <w:t>new</w:t>
      </w:r>
      <w:r>
        <w:rPr>
          <w:rStyle w:val="NormalTok"/>
        </w:rPr>
        <w:t xml:space="preserve"> </w:t>
      </w:r>
      <w:r>
        <w:rPr>
          <w:rStyle w:val="AttributeTok"/>
        </w:rPr>
        <w:t>Matrix3</w:t>
      </w:r>
      <w:r>
        <w:rPr>
          <w:rStyle w:val="NormalTok"/>
        </w:rPr>
        <w:t>())</w:t>
      </w:r>
      <w:r>
        <w:rPr>
          <w:rStyle w:val="OperatorTok"/>
        </w:rPr>
        <w:t>;</w:t>
      </w:r>
      <w:r>
        <w:br/>
      </w:r>
      <w:r>
        <w:rPr>
          <w:rStyle w:val="NormalTok"/>
        </w:rPr>
        <w:t xml:space="preserve">    normalTransform </w:t>
      </w:r>
      <w:r>
        <w:rPr>
          <w:rStyle w:val="OperatorTok"/>
        </w:rPr>
        <w:t>=</w:t>
      </w:r>
      <w:r>
        <w:rPr>
          <w:rStyle w:val="NormalTok"/>
        </w:rPr>
        <w:t xml:space="preserve"> </w:t>
      </w:r>
      <w:r>
        <w:rPr>
          <w:rStyle w:val="VariableTok"/>
        </w:rPr>
        <w:t>Matrix3</w:t>
      </w:r>
      <w:r>
        <w:rPr>
          <w:rStyle w:val="NormalTok"/>
        </w:rPr>
        <w:t>.</w:t>
      </w:r>
      <w:r>
        <w:rPr>
          <w:rStyle w:val="AttributeTok"/>
        </w:rPr>
        <w:t>transpose</w:t>
      </w:r>
      <w:r>
        <w:rPr>
          <w:rStyle w:val="NormalTok"/>
        </w:rPr>
        <w:t>(normalTransform</w:t>
      </w:r>
      <w:r>
        <w:rPr>
          <w:rStyle w:val="OperatorTok"/>
        </w:rPr>
        <w:t>,</w:t>
      </w:r>
      <w:r>
        <w:rPr>
          <w:rStyle w:val="NormalTok"/>
        </w:rPr>
        <w:t xml:space="preserve"> normalTransform)</w:t>
      </w:r>
      <w:r>
        <w:rPr>
          <w:rStyle w:val="OperatorTok"/>
        </w:rPr>
        <w:t>;</w:t>
      </w:r>
      <w:r>
        <w:br/>
      </w:r>
      <w:r>
        <w:rPr>
          <w:rStyle w:val="NormalTok"/>
        </w:rPr>
        <w:t xml:space="preserve">    </w:t>
      </w:r>
      <w:r>
        <w:rPr>
          <w:rStyle w:val="CommentTok"/>
        </w:rPr>
        <w:t>// Apply 3x3 normalTransform to this tile's normals</w:t>
      </w:r>
      <w:r>
        <w:br/>
      </w:r>
      <w:r>
        <w:br/>
      </w:r>
      <w:r>
        <w:rPr>
          <w:rStyle w:val="NormalTok"/>
        </w:rPr>
        <w:t xml:space="preserve">    </w:t>
      </w:r>
      <w:r>
        <w:rPr>
          <w:rStyle w:val="KeywordTok"/>
        </w:rPr>
        <w:t>var</w:t>
      </w:r>
      <w:r>
        <w:rPr>
          <w:rStyle w:val="NormalTok"/>
        </w:rPr>
        <w:t xml:space="preserve"> children </w:t>
      </w:r>
      <w:r>
        <w:rPr>
          <w:rStyle w:val="OperatorTok"/>
        </w:rPr>
        <w:t>=</w:t>
      </w:r>
      <w:r>
        <w:rPr>
          <w:rStyle w:val="NormalTok"/>
        </w:rPr>
        <w:t xml:space="preserve"> </w:t>
      </w:r>
      <w:r>
        <w:rPr>
          <w:rStyle w:val="VariableTok"/>
        </w:rPr>
        <w:t>tile</w:t>
      </w:r>
      <w:r>
        <w:rPr>
          <w:rStyle w:val="NormalTok"/>
        </w:rPr>
        <w:t>.</w:t>
      </w:r>
      <w:r>
        <w:rPr>
          <w:rStyle w:val="AttributeTok"/>
        </w:rPr>
        <w:t>children</w:t>
      </w:r>
      <w:r>
        <w:rPr>
          <w:rStyle w:val="OperatorTok"/>
        </w:rPr>
        <w:t>;</w:t>
      </w:r>
      <w:r>
        <w:br/>
      </w:r>
      <w:r>
        <w:rPr>
          <w:rStyle w:val="NormalTok"/>
        </w:rPr>
        <w:t xml:space="preserve">    </w:t>
      </w:r>
      <w:r>
        <w:rPr>
          <w:rStyle w:val="KeywordTok"/>
        </w:rPr>
        <w:t>var</w:t>
      </w:r>
      <w:r>
        <w:rPr>
          <w:rStyle w:val="NormalTok"/>
        </w:rPr>
        <w:t xml:space="preserve"> length </w:t>
      </w:r>
      <w:r>
        <w:rPr>
          <w:rStyle w:val="OperatorTok"/>
        </w:rPr>
        <w:t>=</w:t>
      </w:r>
      <w:r>
        <w:rPr>
          <w:rStyle w:val="NormalTok"/>
        </w:rPr>
        <w:t xml:space="preserve"> </w:t>
      </w:r>
      <w:r>
        <w:rPr>
          <w:rStyle w:val="VariableTok"/>
        </w:rPr>
        <w:t>children</w:t>
      </w:r>
      <w:r>
        <w:rPr>
          <w:rStyle w:val="NormalTok"/>
        </w:rPr>
        <w:t>.</w:t>
      </w:r>
      <w:r>
        <w:rPr>
          <w:rStyle w:val="AttributeTok"/>
        </w:rPr>
        <w:t>length</w:t>
      </w:r>
      <w:r>
        <w:rPr>
          <w:rStyle w:val="OperatorTok"/>
        </w:rPr>
        <w:t>;</w:t>
      </w:r>
      <w:r>
        <w:br/>
      </w:r>
      <w:r>
        <w:rPr>
          <w:rStyle w:val="NormalTok"/>
        </w:rPr>
        <w:t xml:space="preserve">    </w:t>
      </w:r>
      <w:r>
        <w:rPr>
          <w:rStyle w:val="ControlFlowTok"/>
        </w:rPr>
        <w:t>for</w:t>
      </w:r>
      <w:r>
        <w:rPr>
          <w:rStyle w:val="NormalTok"/>
        </w:rPr>
        <w:t xml:space="preserve"> (</w:t>
      </w:r>
      <w:r>
        <w:rPr>
          <w:rStyle w:val="Keyword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w:t>
      </w:r>
      <w:r>
        <w:rPr>
          <w:rStyle w:val="OperatorTok"/>
        </w:rPr>
        <w:t>++</w:t>
      </w:r>
      <w:r>
        <w:rPr>
          <w:rStyle w:val="NormalTok"/>
        </w:rPr>
        <w:t xml:space="preserve">i) </w:t>
      </w:r>
      <w:r>
        <w:rPr>
          <w:rStyle w:val="OperatorTok"/>
        </w:rPr>
        <w:t>{</w:t>
      </w:r>
      <w:r>
        <w:br/>
      </w:r>
      <w:r>
        <w:rPr>
          <w:rStyle w:val="NormalTok"/>
        </w:rPr>
        <w:t xml:space="preserve">        </w:t>
      </w:r>
      <w:r>
        <w:rPr>
          <w:rStyle w:val="KeywordTok"/>
        </w:rPr>
        <w:t>var</w:t>
      </w:r>
      <w:r>
        <w:rPr>
          <w:rStyle w:val="NormalTok"/>
        </w:rPr>
        <w:t xml:space="preserve"> child </w:t>
      </w:r>
      <w:r>
        <w:rPr>
          <w:rStyle w:val="OperatorTok"/>
        </w:rPr>
        <w:t>=</w:t>
      </w:r>
      <w:r>
        <w:rPr>
          <w:rStyle w:val="NormalTok"/>
        </w:rPr>
        <w:t xml:space="preserve"> children[i]</w:t>
      </w:r>
      <w:r>
        <w:rPr>
          <w:rStyle w:val="OperatorTok"/>
        </w:rPr>
        <w:t>;</w:t>
      </w:r>
      <w:r>
        <w:br/>
      </w:r>
      <w:r>
        <w:rPr>
          <w:rStyle w:val="NormalTok"/>
        </w:rPr>
        <w:t xml:space="preserve">        </w:t>
      </w:r>
      <w:r>
        <w:rPr>
          <w:rStyle w:val="KeywordTok"/>
        </w:rPr>
        <w:t>var</w:t>
      </w:r>
      <w:r>
        <w:rPr>
          <w:rStyle w:val="NormalTok"/>
        </w:rPr>
        <w:t xml:space="preserve"> childToRoot </w:t>
      </w:r>
      <w:r>
        <w:rPr>
          <w:rStyle w:val="OperatorTok"/>
        </w:rPr>
        <w:t>=</w:t>
      </w:r>
      <w:r>
        <w:rPr>
          <w:rStyle w:val="NormalTok"/>
        </w:rPr>
        <w:t xml:space="preserve"> </w:t>
      </w:r>
      <w:r>
        <w:rPr>
          <w:rStyle w:val="AttributeTok"/>
        </w:rPr>
        <w:t>defined</w:t>
      </w:r>
      <w:r>
        <w:rPr>
          <w:rStyle w:val="NormalTok"/>
        </w:rPr>
        <w:t>(</w:t>
      </w:r>
      <w:r>
        <w:rPr>
          <w:rStyle w:val="VariableTok"/>
        </w:rPr>
        <w:t>child</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child</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clone</w:t>
      </w:r>
      <w:r>
        <w:rPr>
          <w:rStyle w:val="NormalTok"/>
        </w:rPr>
        <w:t>(</w:t>
      </w:r>
      <w:r>
        <w:rPr>
          <w:rStyle w:val="VariableTok"/>
        </w:rPr>
        <w:t>Matrix4</w:t>
      </w:r>
      <w:r>
        <w:rPr>
          <w:rStyle w:val="NormalTok"/>
        </w:rPr>
        <w:t>.</w:t>
      </w:r>
      <w:r>
        <w:rPr>
          <w:rStyle w:val="AttributeTok"/>
        </w:rPr>
        <w:t>IDENTITY</w:t>
      </w:r>
      <w:r>
        <w:rPr>
          <w:rStyle w:val="NormalTok"/>
        </w:rPr>
        <w:t>)</w:t>
      </w:r>
      <w:r>
        <w:rPr>
          <w:rStyle w:val="OperatorTok"/>
        </w:rPr>
        <w:t>;</w:t>
      </w:r>
      <w:r>
        <w:br/>
      </w:r>
      <w:r>
        <w:rPr>
          <w:rStyle w:val="NormalTok"/>
        </w:rPr>
        <w:t xml:space="preserve">        childToRoot </w:t>
      </w:r>
      <w:r>
        <w:rPr>
          <w:rStyle w:val="OperatorTok"/>
        </w:rPr>
        <w:t>=</w:t>
      </w:r>
      <w:r>
        <w:rPr>
          <w:rStyle w:val="NormalTok"/>
        </w:rPr>
        <w:t xml:space="preserve"> </w:t>
      </w:r>
      <w:r>
        <w:rPr>
          <w:rStyle w:val="VariableTok"/>
        </w:rPr>
        <w:t>Matrix4</w:t>
      </w:r>
      <w:r>
        <w:rPr>
          <w:rStyle w:val="NormalTok"/>
        </w:rPr>
        <w:t>.</w:t>
      </w:r>
      <w:r>
        <w:rPr>
          <w:rStyle w:val="AttributeTok"/>
        </w:rPr>
        <w:t>multiplyTransformation</w:t>
      </w:r>
      <w:r>
        <w:rPr>
          <w:rStyle w:val="NormalTok"/>
        </w:rPr>
        <w:t>(transformToRoot</w:t>
      </w:r>
      <w:r>
        <w:rPr>
          <w:rStyle w:val="OperatorTok"/>
        </w:rPr>
        <w:t>,</w:t>
      </w:r>
      <w:r>
        <w:rPr>
          <w:rStyle w:val="NormalTok"/>
        </w:rPr>
        <w:t xml:space="preserve"> childToRoot</w:t>
      </w:r>
      <w:r>
        <w:rPr>
          <w:rStyle w:val="OperatorTok"/>
        </w:rPr>
        <w:t>,</w:t>
      </w:r>
      <w:r>
        <w:rPr>
          <w:rStyle w:val="NormalTok"/>
        </w:rPr>
        <w:t xml:space="preserve"> childToRoot)</w:t>
      </w:r>
      <w:r>
        <w:rPr>
          <w:rStyle w:val="OperatorTok"/>
        </w:rPr>
        <w:t>;</w:t>
      </w:r>
      <w:r>
        <w:br/>
      </w:r>
      <w:r>
        <w:rPr>
          <w:rStyle w:val="NormalTok"/>
        </w:rPr>
        <w:t xml:space="preserve">        </w:t>
      </w:r>
      <w:r>
        <w:rPr>
          <w:rStyle w:val="AttributeTok"/>
        </w:rPr>
        <w:t>computeTransform</w:t>
      </w:r>
      <w:r>
        <w:rPr>
          <w:rStyle w:val="NormalTok"/>
        </w:rPr>
        <w:t>(child</w:t>
      </w:r>
      <w:r>
        <w:rPr>
          <w:rStyle w:val="OperatorTok"/>
        </w:rPr>
        <w:t>,</w:t>
      </w:r>
      <w:r>
        <w:rPr>
          <w:rStyle w:val="NormalTok"/>
        </w:rPr>
        <w:t xml:space="preserve"> childToRoot)</w:t>
      </w:r>
      <w:r>
        <w:rPr>
          <w:rStyle w:val="OperatorTok"/>
        </w:rPr>
        <w:t>;</w:t>
      </w:r>
      <w:r>
        <w:br/>
      </w:r>
      <w:r>
        <w:rPr>
          <w:rStyle w:val="NormalTok"/>
        </w:rPr>
        <w:t xml:space="preserve">    </w:t>
      </w:r>
      <w:r>
        <w:rPr>
          <w:rStyle w:val="OperatorTok"/>
        </w:rPr>
        <w:t>}</w:t>
      </w:r>
      <w:r>
        <w:br/>
      </w:r>
      <w:r>
        <w:rPr>
          <w:rStyle w:val="OperatorTok"/>
        </w:rPr>
        <w:t>}</w:t>
      </w:r>
    </w:p>
    <w:p w:rsidR="00D50D05" w:rsidRDefault="00D50D05" w:rsidP="00381F96">
      <w:pPr>
        <w:pStyle w:val="Heading3"/>
      </w:pPr>
      <w:bookmarkStart w:id="88" w:name="viewer-request-volume"/>
      <w:bookmarkStart w:id="89" w:name="_Toc530131910"/>
      <w:bookmarkEnd w:id="88"/>
      <w:r>
        <w:t>Tile JSON</w:t>
      </w:r>
      <w:bookmarkEnd w:id="89"/>
    </w:p>
    <w:p w:rsidR="00D50D05" w:rsidRPr="00D50D05" w:rsidRDefault="00D50D05" w:rsidP="00D50D05">
      <w:pPr>
        <w:pStyle w:val="FirstParagraph"/>
      </w:pPr>
      <w:r>
        <w:t>A tile JSON object consists of the following properties.</w:t>
      </w:r>
    </w:p>
    <w:p w:rsidR="00D50D05" w:rsidRDefault="00D50D05" w:rsidP="00D50D05">
      <w:pPr>
        <w:pStyle w:val="BodyText"/>
        <w:keepNext/>
        <w:jc w:val="center"/>
      </w:pPr>
      <w:r>
        <w:rPr>
          <w:noProof/>
        </w:rPr>
        <w:lastRenderedPageBreak/>
        <w:drawing>
          <wp:inline distT="0" distB="0" distL="0" distR="0" wp14:anchorId="4CEFD6B6" wp14:editId="280CE8AC">
            <wp:extent cx="2557153" cy="3176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tile.png"/>
                    <pic:cNvPicPr>
                      <a:picLocks noChangeAspect="1" noChangeArrowheads="1"/>
                    </pic:cNvPicPr>
                  </pic:nvPicPr>
                  <pic:blipFill>
                    <a:blip r:embed="rId55"/>
                    <a:stretch>
                      <a:fillRect/>
                    </a:stretch>
                  </pic:blipFill>
                  <pic:spPr bwMode="auto">
                    <a:xfrm>
                      <a:off x="0" y="0"/>
                      <a:ext cx="2561177" cy="3181587"/>
                    </a:xfrm>
                    <a:prstGeom prst="rect">
                      <a:avLst/>
                    </a:prstGeom>
                    <a:noFill/>
                    <a:ln w="9525">
                      <a:noFill/>
                      <a:headEnd/>
                      <a:tailEnd/>
                    </a:ln>
                  </pic:spPr>
                </pic:pic>
              </a:graphicData>
            </a:graphic>
          </wp:inline>
        </w:drawing>
      </w:r>
    </w:p>
    <w:p w:rsidR="00D50D05" w:rsidRPr="0093392F" w:rsidRDefault="00D50D05" w:rsidP="00D50D05">
      <w:pPr>
        <w:pStyle w:val="FigureCaption"/>
      </w:pPr>
      <w:bookmarkStart w:id="90" w:name="_Toc530132064"/>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13</w:t>
      </w:r>
      <w:r>
        <w:rPr>
          <w:noProof/>
        </w:rPr>
        <w:fldChar w:fldCharType="end"/>
      </w:r>
      <w:r w:rsidRPr="0093392F">
        <w:t>: Tile JSON properties</w:t>
      </w:r>
      <w:bookmarkEnd w:id="90"/>
    </w:p>
    <w:p w:rsidR="00D50D05" w:rsidRDefault="00D50D05" w:rsidP="00D50D05">
      <w:pPr>
        <w:pStyle w:val="BodyText"/>
      </w:pPr>
      <w:r>
        <w:t>The following example shows one non-leaf tile.</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-1.2419052957251926</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-1.2415404171917719</w:t>
      </w:r>
      <w:r>
        <w:rPr>
          <w:rStyle w:val="OtherTok"/>
        </w:rPr>
        <w:t>,</w:t>
      </w:r>
      <w:r>
        <w:br/>
      </w:r>
      <w:r>
        <w:rPr>
          <w:rStyle w:val="NormalTok"/>
        </w:rPr>
        <w:t xml:space="preserve">      </w:t>
      </w:r>
      <w:r>
        <w:rPr>
          <w:rStyle w:val="FloatTok"/>
        </w:rPr>
        <w:t>0.7396563300150859</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20.4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43.88464075650763</w:t>
      </w:r>
      <w:r>
        <w:rPr>
          <w:rStyle w:val="FunctionTok"/>
        </w:rPr>
        <w:t>,</w:t>
      </w:r>
      <w:r>
        <w:br/>
      </w:r>
      <w:r>
        <w:rPr>
          <w:rStyle w:val="NormalTok"/>
        </w:rPr>
        <w:t xml:space="preserve">  </w:t>
      </w:r>
      <w:r>
        <w:rPr>
          <w:rStyle w:val="DataTypeTok"/>
        </w:rPr>
        <w:t>"refine"</w:t>
      </w:r>
      <w:r>
        <w:rPr>
          <w:rStyle w:val="NormalTok"/>
        </w:rPr>
        <w:t xml:space="preserve"> </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-1.2418882438584018</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-1.2415422846940714</w:t>
      </w:r>
      <w:r>
        <w:rPr>
          <w:rStyle w:val="OtherTok"/>
        </w:rPr>
        <w:t>,</w:t>
      </w:r>
      <w:r>
        <w:br/>
      </w:r>
      <w:r>
        <w:rPr>
          <w:rStyle w:val="NormalTok"/>
        </w:rPr>
        <w:t xml:space="preserve">        </w:t>
      </w:r>
      <w:r>
        <w:rPr>
          <w:rStyle w:val="FloatTok"/>
        </w:rPr>
        <w:t>0.7396461198389616</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19.4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"2/0/0.b3dm"</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FunctionTok"/>
        </w:rPr>
        <w:t>}</w:t>
      </w:r>
    </w:p>
    <w:p w:rsidR="006453BA" w:rsidRDefault="006453BA" w:rsidP="006453BA">
      <w:pPr>
        <w:pStyle w:val="FirstParagraph"/>
      </w:pPr>
      <w:r>
        <w:t xml:space="preserve">The </w:t>
      </w:r>
      <w:r>
        <w:rPr>
          <w:rStyle w:val="VerbatimChar"/>
        </w:rPr>
        <w:t>boundingVolume</w:t>
      </w:r>
      <w:r>
        <w:t xml:space="preserve"> defines a volume enclosing the tile, and is used to determine which tiles to render at runtime. The above example uses a </w:t>
      </w:r>
      <w:r>
        <w:rPr>
          <w:rStyle w:val="VerbatimChar"/>
        </w:rPr>
        <w:t>region</w:t>
      </w:r>
      <w:r>
        <w:t xml:space="preserve"> volume, but other </w:t>
      </w:r>
      <w:hyperlink w:anchor="bounding-volumes">
        <w:r>
          <w:rPr>
            <w:rStyle w:val="Hyperlink"/>
          </w:rPr>
          <w:t>bounding volumes</w:t>
        </w:r>
      </w:hyperlink>
      <w:r>
        <w:t xml:space="preserve">, such as </w:t>
      </w:r>
      <w:r>
        <w:rPr>
          <w:rStyle w:val="VerbatimChar"/>
        </w:rPr>
        <w:t>box</w:t>
      </w:r>
      <w:r>
        <w:t xml:space="preserve"> or </w:t>
      </w:r>
      <w:r>
        <w:rPr>
          <w:rStyle w:val="VerbatimChar"/>
        </w:rPr>
        <w:t>sphere</w:t>
      </w:r>
      <w:r>
        <w:t>, may be used.</w:t>
      </w:r>
    </w:p>
    <w:p w:rsidR="00347801" w:rsidRDefault="00347801" w:rsidP="00347801">
      <w:pPr>
        <w:pStyle w:val="BodyText"/>
      </w:pPr>
      <w:r>
        <w:t xml:space="preserve">The </w:t>
      </w:r>
      <w:r>
        <w:rPr>
          <w:rStyle w:val="VerbatimChar"/>
        </w:rPr>
        <w:t>geometricError</w:t>
      </w:r>
      <w:r>
        <w:t xml:space="preserve"> property is a nonnegative number that defines the error, in meters, introduced if this tile is rendered and its children are not. At runtime, the geometric error is used to compute </w:t>
      </w:r>
      <w:r>
        <w:rPr>
          <w:i/>
        </w:rPr>
        <w:t>Screen-Space Error</w:t>
      </w:r>
      <w:r>
        <w:t xml:space="preserve"> (SSE), the error measured in pixels. The SSE determines if a tile is sufficiently detailed for the current view or if its children should be considered, see </w:t>
      </w:r>
      <w:r w:rsidR="006670AC" w:rsidRPr="006670AC">
        <w:rPr>
          <w:rStyle w:val="linkChar"/>
          <w:color w:val="4F81BD" w:themeColor="accent1"/>
          <w:u w:val="single"/>
        </w:rPr>
        <w:fldChar w:fldCharType="begin"/>
      </w:r>
      <w:r w:rsidR="006670AC" w:rsidRPr="006670AC">
        <w:rPr>
          <w:rStyle w:val="linkChar"/>
          <w:color w:val="4F81BD" w:themeColor="accent1"/>
          <w:u w:val="single"/>
        </w:rPr>
        <w:instrText xml:space="preserve"> REF _Ref521313642 \h  \* MERGEFORMAT </w:instrText>
      </w:r>
      <w:r w:rsidR="006670AC" w:rsidRPr="006670AC">
        <w:rPr>
          <w:rStyle w:val="linkChar"/>
          <w:color w:val="4F81BD" w:themeColor="accent1"/>
          <w:u w:val="single"/>
        </w:rPr>
      </w:r>
      <w:r w:rsidR="006670AC" w:rsidRPr="006670AC">
        <w:rPr>
          <w:rStyle w:val="linkChar"/>
          <w:color w:val="4F81BD" w:themeColor="accent1"/>
          <w:u w:val="single"/>
        </w:rPr>
        <w:fldChar w:fldCharType="separate"/>
      </w:r>
      <w:r w:rsidR="00334795" w:rsidRPr="00334795">
        <w:rPr>
          <w:rStyle w:val="linkChar"/>
          <w:color w:val="4F81BD" w:themeColor="accent1"/>
          <w:u w:val="single"/>
        </w:rPr>
        <w:t>Geometric error</w:t>
      </w:r>
      <w:r w:rsidR="006670AC" w:rsidRPr="006670AC">
        <w:rPr>
          <w:rStyle w:val="linkChar"/>
          <w:color w:val="4F81BD" w:themeColor="accent1"/>
          <w:u w:val="single"/>
        </w:rPr>
        <w:fldChar w:fldCharType="end"/>
      </w:r>
      <w:r w:rsidR="006670AC">
        <w:t>.</w:t>
      </w:r>
    </w:p>
    <w:p w:rsidR="00347801" w:rsidRDefault="00347801" w:rsidP="00347801">
      <w:pPr>
        <w:pStyle w:val="BodyText"/>
      </w:pPr>
      <w:r>
        <w:t xml:space="preserve">The optional </w:t>
      </w:r>
      <w:r>
        <w:rPr>
          <w:rStyle w:val="VerbatimChar"/>
        </w:rPr>
        <w:t>viewerRequestVolume</w:t>
      </w:r>
      <w:r>
        <w:t xml:space="preserve"> property (not shown above) defines a volume, using the same schema as </w:t>
      </w:r>
      <w:r w:rsidR="001162B1">
        <w:rPr>
          <w:rStyle w:val="VerbatimChar"/>
        </w:rPr>
        <w:t>boundingVolume</w:t>
      </w:r>
      <w:r w:rsidR="001162B1">
        <w:t>, which</w:t>
      </w:r>
      <w:r>
        <w:t xml:space="preserve"> the viewer must be inside of before the tile's content will be requested and before the tile will be refined based on </w:t>
      </w:r>
      <w:r>
        <w:rPr>
          <w:rStyle w:val="VerbatimChar"/>
        </w:rPr>
        <w:t>geometricError</w:t>
      </w:r>
      <w:r>
        <w:t xml:space="preserve">. See the </w:t>
      </w:r>
      <w:hyperlink w:anchor="viewer-request-volume">
        <w:r w:rsidR="001162B1" w:rsidRPr="001162B1">
          <w:rPr>
            <w:rStyle w:val="ReflinkChar"/>
          </w:rPr>
          <w:fldChar w:fldCharType="begin"/>
        </w:r>
        <w:r w:rsidR="001162B1" w:rsidRPr="001162B1">
          <w:rPr>
            <w:rStyle w:val="ReflinkChar"/>
          </w:rPr>
          <w:instrText xml:space="preserve"> REF _Ref521313873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Viewer request volume</w:t>
        </w:r>
        <w:r w:rsidR="001162B1" w:rsidRPr="001162B1">
          <w:rPr>
            <w:rStyle w:val="ReflinkChar"/>
          </w:rPr>
          <w:fldChar w:fldCharType="end"/>
        </w:r>
      </w:hyperlink>
      <w:r>
        <w:t xml:space="preserve"> section.</w:t>
      </w:r>
    </w:p>
    <w:p w:rsidR="00347801" w:rsidRDefault="00347801" w:rsidP="00347801">
      <w:pPr>
        <w:pStyle w:val="BodyText"/>
      </w:pPr>
      <w:r>
        <w:lastRenderedPageBreak/>
        <w:t xml:space="preserve">The </w:t>
      </w:r>
      <w:r>
        <w:rPr>
          <w:rStyle w:val="VerbatimChar"/>
        </w:rPr>
        <w:t>refine</w:t>
      </w:r>
      <w:r>
        <w:t xml:space="preserve"> property is a string that is either </w:t>
      </w:r>
      <w:r>
        <w:rPr>
          <w:rStyle w:val="VerbatimChar"/>
        </w:rPr>
        <w:t>"REPLACE"</w:t>
      </w:r>
      <w:r>
        <w:t xml:space="preserve"> for replacement refinement or </w:t>
      </w:r>
      <w:r>
        <w:rPr>
          <w:rStyle w:val="VerbatimChar"/>
        </w:rPr>
        <w:t>"ADD"</w:t>
      </w:r>
      <w:r>
        <w:t xml:space="preserve"> for additive refinement, see </w:t>
      </w:r>
      <w:hyperlink w:anchor="refinement">
        <w:r w:rsidR="001162B1" w:rsidRPr="001162B1">
          <w:rPr>
            <w:rStyle w:val="ReflinkChar"/>
          </w:rPr>
          <w:fldChar w:fldCharType="begin"/>
        </w:r>
        <w:r w:rsidR="001162B1" w:rsidRPr="001162B1">
          <w:rPr>
            <w:rStyle w:val="ReflinkChar"/>
          </w:rPr>
          <w:instrText xml:space="preserve"> REF _Ref521313969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Refinement</w:t>
        </w:r>
        <w:r w:rsidR="001162B1" w:rsidRPr="001162B1">
          <w:rPr>
            <w:rStyle w:val="ReflinkChar"/>
          </w:rPr>
          <w:fldChar w:fldCharType="end"/>
        </w:r>
      </w:hyperlink>
      <w:r>
        <w:t xml:space="preserve">. It is required for the root tile of a tileset; it is optional for all other tiles. A tileset can use any combination of additive and replacement refinement. When the </w:t>
      </w:r>
      <w:r>
        <w:rPr>
          <w:rStyle w:val="VerbatimChar"/>
        </w:rPr>
        <w:t>refine</w:t>
      </w:r>
      <w:r>
        <w:t xml:space="preserve"> property is omitted, it is inherited from the parent tile.</w:t>
      </w:r>
    </w:p>
    <w:p w:rsidR="006453BA" w:rsidRDefault="006453BA" w:rsidP="006453BA">
      <w:pPr>
        <w:pStyle w:val="BodyText"/>
      </w:pPr>
      <w:r>
        <w:t xml:space="preserve">The </w:t>
      </w:r>
      <w:r>
        <w:rPr>
          <w:rStyle w:val="VerbatimChar"/>
        </w:rPr>
        <w:t>content</w:t>
      </w:r>
      <w:r>
        <w:t xml:space="preserve"> property is an object that contains metadata about the tile's renderable content. </w:t>
      </w:r>
      <w:r>
        <w:rPr>
          <w:rStyle w:val="VerbatimChar"/>
        </w:rPr>
        <w:t>content.uri</w:t>
      </w:r>
      <w:r>
        <w:t xml:space="preserve"> is a uri that points to the tile's binary content (see </w:t>
      </w:r>
      <w:hyperlink w:anchor="tile-format-specifications">
        <w:r>
          <w:rPr>
            <w:rStyle w:val="Hyperlink"/>
          </w:rPr>
          <w:t>Tile format specifications</w:t>
        </w:r>
      </w:hyperlink>
      <w:r>
        <w:t xml:space="preserve">), or another tileset JSON to create a tileset of tileset (see </w:t>
      </w:r>
      <w:hyperlink w:anchor="external-tilesets">
        <w:r>
          <w:rPr>
            <w:rStyle w:val="Hyperlink"/>
          </w:rPr>
          <w:t>External tilesets</w:t>
        </w:r>
      </w:hyperlink>
      <w:r>
        <w:t>).</w:t>
      </w:r>
    </w:p>
    <w:p w:rsidR="00347801" w:rsidRDefault="00347801" w:rsidP="00347801">
      <w:pPr>
        <w:pStyle w:val="BodyText"/>
      </w:pPr>
      <w:r>
        <w:t xml:space="preserve">A file extension is not required for </w:t>
      </w:r>
      <w:r>
        <w:rPr>
          <w:rStyle w:val="VerbatimChar"/>
        </w:rPr>
        <w:t>content.uri</w:t>
      </w:r>
      <w:r>
        <w:t xml:space="preserve">. A content's </w:t>
      </w:r>
      <w:r w:rsidR="00812189">
        <w:t xml:space="preserve">tile format (see </w:t>
      </w:r>
      <w:hyperlink w:anchor="tile-format-specifications">
        <w:r w:rsidR="001162B1" w:rsidRPr="00812189">
          <w:rPr>
            <w:rStyle w:val="ReflinkChar"/>
          </w:rPr>
          <w:fldChar w:fldCharType="begin"/>
        </w:r>
        <w:r w:rsidR="001162B1" w:rsidRPr="00812189">
          <w:rPr>
            <w:rStyle w:val="ReflinkChar"/>
          </w:rPr>
          <w:instrText xml:space="preserve"> REF _Ref521314336 \h </w:instrText>
        </w:r>
        <w:r w:rsidR="00812189">
          <w:rPr>
            <w:rStyle w:val="ReflinkChar"/>
          </w:rPr>
          <w:instrText xml:space="preserve"> \* MERGEFORMAT </w:instrText>
        </w:r>
        <w:r w:rsidR="001162B1" w:rsidRPr="00812189">
          <w:rPr>
            <w:rStyle w:val="ReflinkChar"/>
          </w:rPr>
        </w:r>
        <w:r w:rsidR="001162B1" w:rsidRPr="00812189">
          <w:rPr>
            <w:rStyle w:val="ReflinkChar"/>
          </w:rPr>
          <w:fldChar w:fldCharType="separate"/>
        </w:r>
        <w:r w:rsidR="00334795" w:rsidRPr="00334795">
          <w:rPr>
            <w:rStyle w:val="ReflinkChar"/>
          </w:rPr>
          <w:t>Tile format specifications</w:t>
        </w:r>
        <w:r w:rsidR="001162B1" w:rsidRPr="00812189">
          <w:rPr>
            <w:rStyle w:val="ReflinkChar"/>
          </w:rPr>
          <w:fldChar w:fldCharType="end"/>
        </w:r>
      </w:hyperlink>
      <w:r w:rsidR="00812189">
        <w:rPr>
          <w:rStyle w:val="Hyperlink"/>
        </w:rPr>
        <w:t>)</w:t>
      </w:r>
      <w:r>
        <w:t xml:space="preserve"> can be identified by the </w:t>
      </w:r>
      <w:r>
        <w:rPr>
          <w:rStyle w:val="VerbatimChar"/>
        </w:rPr>
        <w:t>magic</w:t>
      </w:r>
      <w:r>
        <w:t xml:space="preserve"> field in its header, or else as an external tileset if the content is JSON.</w:t>
      </w:r>
    </w:p>
    <w:p w:rsidR="00347801" w:rsidRDefault="00347801" w:rsidP="00347801">
      <w:pPr>
        <w:pStyle w:val="BodyText"/>
      </w:pPr>
      <w:r>
        <w:t xml:space="preserve">The </w:t>
      </w:r>
      <w:r>
        <w:rPr>
          <w:rStyle w:val="VerbatimChar"/>
        </w:rPr>
        <w:t>content.boundingVolume</w:t>
      </w:r>
      <w:r>
        <w:t xml:space="preserve"> property defines an optional </w:t>
      </w:r>
      <w:r w:rsidRPr="00812189">
        <w:t>bounding volume</w:t>
      </w:r>
      <w:r>
        <w:t xml:space="preserve"> similar to the top-level </w:t>
      </w:r>
      <w:r>
        <w:rPr>
          <w:rStyle w:val="VerbatimChar"/>
        </w:rPr>
        <w:t>boundingVolume</w:t>
      </w:r>
      <w:r>
        <w:t xml:space="preserve"> property. But unlike the top-level </w:t>
      </w:r>
      <w:r>
        <w:rPr>
          <w:rStyle w:val="VerbatimChar"/>
        </w:rPr>
        <w:t>boundingVolume</w:t>
      </w:r>
      <w:r>
        <w:t xml:space="preserve"> property, </w:t>
      </w:r>
      <w:r>
        <w:rPr>
          <w:rStyle w:val="VerbatimChar"/>
        </w:rPr>
        <w:t>content.boundingVolume</w:t>
      </w:r>
      <w:r>
        <w:t xml:space="preserve"> is a tightly fit bounding volume enclosing just the tile's content. </w:t>
      </w:r>
      <w:r>
        <w:rPr>
          <w:rStyle w:val="VerbatimChar"/>
        </w:rPr>
        <w:t>boundingVolume</w:t>
      </w:r>
      <w:r>
        <w:t xml:space="preserve"> provides spatial coherence and </w:t>
      </w:r>
      <w:r>
        <w:rPr>
          <w:rStyle w:val="VerbatimChar"/>
        </w:rPr>
        <w:t>content.boundingVolume</w:t>
      </w:r>
      <w:r>
        <w:t xml:space="preserve"> enables tight view frustum culling, excluding from rendering any content not in the volume of what is potentially in view. When it is not defined, the tile's bounding volume is still used for culling (see </w:t>
      </w:r>
      <w:hyperlink w:anchor="grids">
        <w:r w:rsidR="00812189" w:rsidRPr="00812189">
          <w:rPr>
            <w:rStyle w:val="ReflinkChar"/>
          </w:rPr>
          <w:fldChar w:fldCharType="begin"/>
        </w:r>
        <w:r w:rsidR="00812189" w:rsidRPr="00812189">
          <w:rPr>
            <w:rStyle w:val="ReflinkChar"/>
          </w:rPr>
          <w:instrText xml:space="preserve"> REF _Ref521314415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Grids</w:t>
        </w:r>
        <w:r w:rsidR="00812189" w:rsidRPr="00812189">
          <w:rPr>
            <w:rStyle w:val="ReflinkChar"/>
          </w:rPr>
          <w:fldChar w:fldCharType="end"/>
        </w:r>
      </w:hyperlink>
      <w:r>
        <w:t>).</w:t>
      </w:r>
    </w:p>
    <w:p w:rsidR="00347801" w:rsidRDefault="00347801" w:rsidP="00347801">
      <w:pPr>
        <w:pStyle w:val="BodyText"/>
      </w:pPr>
      <w:r>
        <w:t xml:space="preserve">The screenshot below shows the bounding volumes for the root tile for </w:t>
      </w:r>
      <w:hyperlink r:id="rId56">
        <w:r>
          <w:rPr>
            <w:rStyle w:val="Hyperlink"/>
          </w:rPr>
          <w:t>Canary Wharf</w:t>
        </w:r>
      </w:hyperlink>
      <w:r>
        <w:t xml:space="preserve">. </w:t>
      </w:r>
      <w:r>
        <w:rPr>
          <w:rStyle w:val="VerbatimChar"/>
        </w:rPr>
        <w:t>boundingVolume</w:t>
      </w:r>
      <w:r>
        <w:t xml:space="preserve">, shown in red, encloses the entire area of the tileset; </w:t>
      </w:r>
      <w:r>
        <w:rPr>
          <w:rStyle w:val="VerbatimChar"/>
        </w:rPr>
        <w:t>content.boundingVolume</w:t>
      </w:r>
      <w:r>
        <w:t xml:space="preserve"> shown in blue, encloses just the four features (models) in the root tile.</w:t>
      </w:r>
    </w:p>
    <w:p w:rsidR="00D50D05" w:rsidRDefault="00D50D05" w:rsidP="00D50D05">
      <w:pPr>
        <w:pStyle w:val="BodyText"/>
        <w:keepNext/>
        <w:jc w:val="center"/>
      </w:pPr>
      <w:r>
        <w:rPr>
          <w:noProof/>
        </w:rPr>
        <w:lastRenderedPageBreak/>
        <w:drawing>
          <wp:inline distT="0" distB="0" distL="0" distR="0" wp14:anchorId="1246DF2F" wp14:editId="43ECD99A">
            <wp:extent cx="5334000" cy="332845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contentsBox.png"/>
                    <pic:cNvPicPr>
                      <a:picLocks noChangeAspect="1" noChangeArrowheads="1"/>
                    </pic:cNvPicPr>
                  </pic:nvPicPr>
                  <pic:blipFill>
                    <a:blip r:embed="rId57"/>
                    <a:stretch>
                      <a:fillRect/>
                    </a:stretch>
                  </pic:blipFill>
                  <pic:spPr bwMode="auto">
                    <a:xfrm>
                      <a:off x="0" y="0"/>
                      <a:ext cx="5334000" cy="3328458"/>
                    </a:xfrm>
                    <a:prstGeom prst="rect">
                      <a:avLst/>
                    </a:prstGeom>
                    <a:noFill/>
                    <a:ln w="9525">
                      <a:noFill/>
                      <a:headEnd/>
                      <a:tailEnd/>
                    </a:ln>
                  </pic:spPr>
                </pic:pic>
              </a:graphicData>
            </a:graphic>
          </wp:inline>
        </w:drawing>
      </w:r>
    </w:p>
    <w:p w:rsidR="00D50D05" w:rsidRPr="0093392F" w:rsidRDefault="00D50D05" w:rsidP="00D50D05">
      <w:pPr>
        <w:pStyle w:val="FigureCaption"/>
      </w:pPr>
      <w:bookmarkStart w:id="91" w:name="_Toc530132065"/>
      <w:r w:rsidRPr="0093392F">
        <w:t xml:space="preserve">Figure </w:t>
      </w:r>
      <w:r>
        <w:rPr>
          <w:noProof/>
        </w:rPr>
        <w:fldChar w:fldCharType="begin"/>
      </w:r>
      <w:r>
        <w:rPr>
          <w:noProof/>
        </w:rPr>
        <w:instrText xml:space="preserve"> SEQ Figure \* ARABIC </w:instrText>
      </w:r>
      <w:r>
        <w:rPr>
          <w:noProof/>
        </w:rPr>
        <w:fldChar w:fldCharType="separate"/>
      </w:r>
      <w:r w:rsidR="00BE277D">
        <w:rPr>
          <w:noProof/>
        </w:rPr>
        <w:t>14</w:t>
      </w:r>
      <w:r>
        <w:rPr>
          <w:noProof/>
        </w:rPr>
        <w:fldChar w:fldCharType="end"/>
      </w:r>
      <w:r w:rsidRPr="0093392F">
        <w:t>: A tile bounding volume in red, and a content bounding volume in blue</w:t>
      </w:r>
      <w:bookmarkEnd w:id="91"/>
    </w:p>
    <w:p w:rsidR="00347801" w:rsidRDefault="00347801" w:rsidP="00347801">
      <w:pPr>
        <w:pStyle w:val="BodyText"/>
      </w:pPr>
      <w:r>
        <w:t xml:space="preserve">The optional </w:t>
      </w:r>
      <w:r>
        <w:rPr>
          <w:rStyle w:val="VerbatimChar"/>
        </w:rPr>
        <w:t>transform</w:t>
      </w:r>
      <w:r>
        <w:t xml:space="preserve"> property (not shown above) defines a 4x4 affine transformation matrix that transforms the tile's </w:t>
      </w:r>
      <w:r>
        <w:rPr>
          <w:rStyle w:val="VerbatimChar"/>
        </w:rPr>
        <w:t>content</w:t>
      </w:r>
      <w:r>
        <w:t xml:space="preserve">, </w:t>
      </w:r>
      <w:r>
        <w:rPr>
          <w:rStyle w:val="VerbatimChar"/>
        </w:rPr>
        <w:t>boundingVolume</w:t>
      </w:r>
      <w:r>
        <w:t xml:space="preserve">, and </w:t>
      </w:r>
      <w:r>
        <w:rPr>
          <w:rStyle w:val="VerbatimChar"/>
        </w:rPr>
        <w:t>viewerRequestVolume</w:t>
      </w:r>
      <w:r>
        <w:t xml:space="preserve"> as described in the </w:t>
      </w:r>
      <w:hyperlink w:anchor="tile-transform">
        <w:r w:rsidR="00812189" w:rsidRPr="00812189">
          <w:rPr>
            <w:rStyle w:val="ReflinkChar"/>
          </w:rPr>
          <w:fldChar w:fldCharType="begin"/>
        </w:r>
        <w:r w:rsidR="00812189" w:rsidRPr="00812189">
          <w:rPr>
            <w:rStyle w:val="ReflinkChar"/>
          </w:rPr>
          <w:instrText xml:space="preserve"> REF _Ref521314447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Tile transform</w:t>
        </w:r>
        <w:r w:rsidR="00812189" w:rsidRPr="00812189">
          <w:rPr>
            <w:rStyle w:val="ReflinkChar"/>
          </w:rPr>
          <w:fldChar w:fldCharType="end"/>
        </w:r>
      </w:hyperlink>
      <w:r>
        <w:t xml:space="preserve"> section.</w:t>
      </w:r>
    </w:p>
    <w:p w:rsidR="00347801" w:rsidRDefault="00347801" w:rsidP="00347801">
      <w:pPr>
        <w:pStyle w:val="BodyText"/>
      </w:pPr>
      <w:r>
        <w:t xml:space="preserve">The </w:t>
      </w:r>
      <w:r>
        <w:rPr>
          <w:rStyle w:val="VerbatimChar"/>
        </w:rPr>
        <w:t>children</w:t>
      </w:r>
      <w:r>
        <w:t xml:space="preserve"> property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 See the </w:t>
      </w:r>
      <w:hyperlink w:anchor="tileset-json">
        <w:r w:rsidR="00812189" w:rsidRPr="00812189">
          <w:rPr>
            <w:rStyle w:val="ReflinkChar"/>
          </w:rPr>
          <w:fldChar w:fldCharType="begin"/>
        </w:r>
        <w:r w:rsidR="00812189" w:rsidRPr="00812189">
          <w:rPr>
            <w:rStyle w:val="ReflinkChar"/>
          </w:rPr>
          <w:instrText xml:space="preserve"> REF _Ref521314466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Tileset JSON</w:t>
        </w:r>
        <w:r w:rsidR="00812189" w:rsidRPr="00812189">
          <w:rPr>
            <w:rStyle w:val="ReflinkChar"/>
          </w:rPr>
          <w:fldChar w:fldCharType="end"/>
        </w:r>
      </w:hyperlink>
      <w:r>
        <w:t xml:space="preserve"> section below.</w:t>
      </w:r>
    </w:p>
    <w:p w:rsidR="00D50D05" w:rsidRPr="00D50D05" w:rsidRDefault="00347801" w:rsidP="00347801">
      <w:pPr>
        <w:pStyle w:val="BodyText"/>
      </w:pPr>
      <w:r>
        <w:t xml:space="preserve">See </w:t>
      </w:r>
      <w:hyperlink w:anchor="property-reference">
        <w:r>
          <w:rPr>
            <w:rStyle w:val="Hyperlink"/>
          </w:rPr>
          <w:t>Property reference</w:t>
        </w:r>
      </w:hyperlink>
      <w:r>
        <w:t xml:space="preserve"> for the tile JSON schema reference.</w:t>
      </w:r>
    </w:p>
    <w:p w:rsidR="00615EAA" w:rsidRDefault="00615EAA" w:rsidP="00C41F2B">
      <w:pPr>
        <w:pStyle w:val="Heading2"/>
      </w:pPr>
      <w:bookmarkStart w:id="92" w:name="refinement"/>
      <w:bookmarkStart w:id="93" w:name="_Ref521314466"/>
      <w:bookmarkStart w:id="94" w:name="_Toc530131911"/>
      <w:bookmarkEnd w:id="92"/>
      <w:r>
        <w:t>Tileset JSON</w:t>
      </w:r>
      <w:bookmarkEnd w:id="93"/>
      <w:bookmarkEnd w:id="94"/>
    </w:p>
    <w:p w:rsidR="00615EAA" w:rsidRDefault="00615EAA" w:rsidP="00C41F2B">
      <w:pPr>
        <w:pStyle w:val="FirstParagraph"/>
      </w:pPr>
      <w:r>
        <w:t>3D Tiles uses one main tileset JSON file as the entry point to define a tileset. Both entry and external tileset JSON files are not required to follow a specific naming convention.</w:t>
      </w:r>
    </w:p>
    <w:p w:rsidR="00615EAA" w:rsidRDefault="00615EAA" w:rsidP="00C41F2B">
      <w:pPr>
        <w:pStyle w:val="BodyText"/>
      </w:pPr>
      <w:r>
        <w:t xml:space="preserve">Here is a subset of the tileset JSON used for </w:t>
      </w:r>
      <w:hyperlink r:id="rId58">
        <w:r>
          <w:rPr>
            <w:rStyle w:val="Hyperlink"/>
          </w:rPr>
          <w:t>Canary Wharf</w:t>
        </w:r>
      </w:hyperlink>
      <w:r>
        <w:t xml:space="preserve"> (also see the complete file, </w:t>
      </w:r>
      <w:hyperlink r:id="rId59">
        <w:r>
          <w:rPr>
            <w:rStyle w:val="Hyperlink"/>
          </w:rPr>
          <w:t>tileset.json</w:t>
        </w:r>
      </w:hyperlink>
      <w:r>
        <w:t>):</w:t>
      </w:r>
    </w:p>
    <w:p w:rsidR="00615EAA" w:rsidRDefault="00615EAA" w:rsidP="00C41F2B">
      <w:pPr>
        <w:pStyle w:val="SourceCode"/>
      </w:pPr>
      <w:r>
        <w:rPr>
          <w:rStyle w:val="FunctionTok"/>
        </w:rPr>
        <w:t>{</w:t>
      </w:r>
      <w:r>
        <w:br/>
      </w:r>
      <w:r>
        <w:rPr>
          <w:rStyle w:val="NormalTok"/>
        </w:rPr>
        <w:t xml:space="preserve">  </w:t>
      </w:r>
      <w:r>
        <w:rPr>
          <w:rStyle w:val="DataTypeTok"/>
        </w:rPr>
        <w:t>"asset"</w:t>
      </w:r>
      <w:r>
        <w:rPr>
          <w:rStyle w:val="NormalTok"/>
        </w:rPr>
        <w:t xml:space="preserve"> </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"version"</w:t>
      </w:r>
      <w:r>
        <w:rPr>
          <w:rStyle w:val="FunctionTok"/>
        </w:rPr>
        <w:t>:</w:t>
      </w:r>
      <w:r>
        <w:rPr>
          <w:rStyle w:val="NormalTok"/>
        </w:rPr>
        <w:t xml:space="preserve"> </w:t>
      </w:r>
      <w:r>
        <w:rPr>
          <w:rStyle w:val="StringTok"/>
        </w:rPr>
        <w:t>"1.0"</w:t>
      </w:r>
      <w:r>
        <w:rPr>
          <w:rStyle w:val="FunctionTok"/>
        </w:rPr>
        <w:t>,</w:t>
      </w:r>
      <w:r>
        <w:br/>
      </w:r>
      <w:r>
        <w:rPr>
          <w:rStyle w:val="NormalTok"/>
        </w:rPr>
        <w:t xml:space="preserve">    </w:t>
      </w:r>
      <w:r>
        <w:rPr>
          <w:rStyle w:val="DataTypeTok"/>
        </w:rPr>
        <w:t>"tilesetVersion"</w:t>
      </w:r>
      <w:r>
        <w:rPr>
          <w:rStyle w:val="FunctionTok"/>
        </w:rPr>
        <w:t>:</w:t>
      </w:r>
      <w:r>
        <w:rPr>
          <w:rStyle w:val="NormalTok"/>
        </w:rPr>
        <w:t xml:space="preserve"> </w:t>
      </w:r>
      <w:r>
        <w:rPr>
          <w:rStyle w:val="StringTok"/>
        </w:rPr>
        <w:t>"e575c6f1-a45b-420a-b172-6449fa6e0a59"</w:t>
      </w:r>
      <w:r>
        <w:rPr>
          <w:rStyle w:val="FunctionTok"/>
        </w:rPr>
        <w:t>,</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"maximum"</w:t>
      </w:r>
      <w:r>
        <w:rPr>
          <w:rStyle w:val="FunctionTok"/>
        </w:rPr>
        <w:t>:</w:t>
      </w:r>
      <w:r>
        <w:rPr>
          <w:rStyle w:val="NormalTok"/>
        </w:rPr>
        <w:t xml:space="preserve"> </w:t>
      </w:r>
      <w:r>
        <w:rPr>
          <w:rStyle w:val="FloatTok"/>
        </w:rPr>
        <w:t>241.6</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494.50961650991815</w:t>
      </w:r>
      <w:r>
        <w:rPr>
          <w:rStyle w:val="FunctionTok"/>
        </w:rPr>
        <w:t>,</w:t>
      </w:r>
      <w:r>
        <w:br/>
      </w:r>
      <w:r>
        <w:rPr>
          <w:rStyle w:val="NormalTok"/>
        </w:rPr>
        <w:t xml:space="preserve">  </w:t>
      </w:r>
      <w:r>
        <w:rPr>
          <w:rStyle w:val="DataTypeTok"/>
        </w:rPr>
        <w:t>"root"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-0.0005682966577418737</w:t>
      </w:r>
      <w:r>
        <w:rPr>
          <w:rStyle w:val="OtherTok"/>
        </w:rPr>
        <w:t>,</w:t>
      </w:r>
      <w:r>
        <w:br/>
      </w:r>
      <w:r>
        <w:rPr>
          <w:rStyle w:val="NormalTok"/>
        </w:rPr>
        <w:t xml:space="preserve">        </w:t>
      </w:r>
      <w:r>
        <w:rPr>
          <w:rStyle w:val="FloatTok"/>
        </w:rPr>
        <w:t>0.8987233516605286</w:t>
      </w:r>
      <w:r>
        <w:rPr>
          <w:rStyle w:val="OtherTok"/>
        </w:rPr>
        <w:t>,</w:t>
      </w:r>
      <w:r>
        <w:br/>
      </w:r>
      <w:r>
        <w:rPr>
          <w:rStyle w:val="NormalTok"/>
        </w:rPr>
        <w:t xml:space="preserve">        </w:t>
      </w:r>
      <w:r>
        <w:rPr>
          <w:rStyle w:val="FloatTok"/>
        </w:rPr>
        <w:t>0.00011646582098558159</w:t>
      </w:r>
      <w:r>
        <w:rPr>
          <w:rStyle w:val="OtherTok"/>
        </w:rPr>
        <w:t>,</w:t>
      </w:r>
      <w:r>
        <w:br/>
      </w:r>
      <w:r>
        <w:rPr>
          <w:rStyle w:val="NormalTok"/>
        </w:rPr>
        <w:t xml:space="preserve">        </w:t>
      </w:r>
      <w:r>
        <w:rPr>
          <w:rStyle w:val="FloatTok"/>
        </w:rPr>
        <w:t>0.8990603398325034</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268.37878244706053</w:t>
      </w:r>
      <w:r>
        <w:rPr>
          <w:rStyle w:val="FunctionTok"/>
        </w:rPr>
        <w:t>,</w:t>
      </w:r>
      <w:r>
        <w:br/>
      </w:r>
      <w:r>
        <w:rPr>
          <w:rStyle w:val="NormalTok"/>
        </w:rPr>
        <w:t xml:space="preserve">    </w:t>
      </w:r>
      <w:r>
        <w:rPr>
          <w:rStyle w:val="DataTypeTok"/>
        </w:rPr>
        <w:t>"refine"</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"0/0/0.b3dm"</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-0.0004001690908972599</w:t>
      </w:r>
      <w:r>
        <w:rPr>
          <w:rStyle w:val="OtherTok"/>
        </w:rPr>
        <w:t>,</w:t>
      </w:r>
      <w:r>
        <w:br/>
      </w:r>
      <w:r>
        <w:rPr>
          <w:rStyle w:val="NormalTok"/>
        </w:rPr>
        <w:t xml:space="preserve">          </w:t>
      </w:r>
      <w:r>
        <w:rPr>
          <w:rStyle w:val="FloatTok"/>
        </w:rPr>
        <w:t>0.8988700116775743</w:t>
      </w:r>
      <w:r>
        <w:rPr>
          <w:rStyle w:val="OtherTok"/>
        </w:rPr>
        <w:t>,</w:t>
      </w:r>
      <w:r>
        <w:br/>
      </w:r>
      <w:r>
        <w:rPr>
          <w:rStyle w:val="NormalTok"/>
        </w:rPr>
        <w:t xml:space="preserve">          </w:t>
      </w:r>
      <w:r>
        <w:rPr>
          <w:rStyle w:val="FloatTok"/>
        </w:rPr>
        <w:t>0.00010096729722787196</w:t>
      </w:r>
      <w:r>
        <w:rPr>
          <w:rStyle w:val="OtherTok"/>
        </w:rPr>
        <w:t>,</w:t>
      </w:r>
      <w:r>
        <w:br/>
      </w:r>
      <w:r>
        <w:rPr>
          <w:rStyle w:val="NormalTok"/>
        </w:rPr>
        <w:t xml:space="preserve">          </w:t>
      </w:r>
      <w:r>
        <w:rPr>
          <w:rStyle w:val="FloatTok"/>
        </w:rPr>
        <w:t>0.8989625664878067</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NormalTok"/>
        </w:rPr>
        <w:t xml:space="preserve">  </w:t>
      </w:r>
      <w:r>
        <w:rPr>
          <w:rStyle w:val="FunctionTok"/>
        </w:rPr>
        <w:t>}</w:t>
      </w:r>
      <w:r>
        <w:br/>
      </w:r>
      <w:r>
        <w:rPr>
          <w:rStyle w:val="FunctionTok"/>
        </w:rPr>
        <w:t>}</w:t>
      </w:r>
    </w:p>
    <w:p w:rsidR="006453BA" w:rsidRDefault="006453BA" w:rsidP="006453BA">
      <w:pPr>
        <w:pStyle w:val="FirstParagraph"/>
      </w:pPr>
      <w:r>
        <w:t xml:space="preserve">The tileset JSON has four top-level properties: </w:t>
      </w:r>
      <w:r>
        <w:rPr>
          <w:rStyle w:val="VerbatimChar"/>
        </w:rPr>
        <w:t>asset</w:t>
      </w:r>
      <w:r>
        <w:t xml:space="preserve">, </w:t>
      </w:r>
      <w:r>
        <w:rPr>
          <w:rStyle w:val="VerbatimChar"/>
        </w:rPr>
        <w:t>properties</w:t>
      </w:r>
      <w:r>
        <w:t xml:space="preserve">, </w:t>
      </w:r>
      <w:r>
        <w:rPr>
          <w:rStyle w:val="VerbatimChar"/>
        </w:rPr>
        <w:t>geometricError</w:t>
      </w:r>
      <w:r>
        <w:t xml:space="preserve">, and </w:t>
      </w:r>
      <w:r>
        <w:rPr>
          <w:rStyle w:val="VerbatimChar"/>
        </w:rPr>
        <w:t>root</w:t>
      </w:r>
      <w:r>
        <w:t>.</w:t>
      </w:r>
    </w:p>
    <w:p w:rsidR="006453BA" w:rsidRDefault="006453BA" w:rsidP="006453BA">
      <w:pPr>
        <w:pStyle w:val="BodyText"/>
      </w:pPr>
      <w:r>
        <w:rPr>
          <w:rStyle w:val="VerbatimChar"/>
        </w:rPr>
        <w:t>asset</w:t>
      </w:r>
      <w:r>
        <w:t xml:space="preserve"> is an object containing metadata about the entire tileset. The </w:t>
      </w:r>
      <w:r>
        <w:rPr>
          <w:rStyle w:val="VerbatimChar"/>
        </w:rPr>
        <w:t>asset.version</w:t>
      </w:r>
      <w:r>
        <w:t xml:space="preserve"> property is a string that defines the 3D Tiles version, which specifies the JSON schema </w:t>
      </w:r>
      <w:r>
        <w:lastRenderedPageBreak/>
        <w:t xml:space="preserve">for the tileset and the base set of tile formats. The </w:t>
      </w:r>
      <w:r>
        <w:rPr>
          <w:rStyle w:val="VerbatimChar"/>
        </w:rPr>
        <w:t>tilesetVersion</w:t>
      </w:r>
      <w:r>
        <w:t xml:space="preserve"> property is an optional string that defines an application-specific version of a tileset, e.g., for when an existing tileset is updated.</w:t>
      </w:r>
    </w:p>
    <w:p w:rsidR="00615EAA" w:rsidRDefault="00615EAA" w:rsidP="00C41F2B">
      <w:pPr>
        <w:pStyle w:val="BodyText"/>
      </w:pPr>
      <w:r>
        <w:rPr>
          <w:rStyle w:val="VerbatimChar"/>
        </w:rPr>
        <w:t>properties</w:t>
      </w:r>
      <w:r>
        <w:t xml:space="preserve"> is an object containing objects for each per-feature property in the tileset. This tileset JSON snippet is for 3D buildings, so each tile has building models, and each building model has a </w:t>
      </w:r>
      <w:r>
        <w:rPr>
          <w:rStyle w:val="VerbatimChar"/>
        </w:rPr>
        <w:t>Height</w:t>
      </w:r>
      <w:r>
        <w:t xml:space="preserve"> property (see </w:t>
      </w:r>
      <w:hyperlink r:id="rId60">
        <w:r w:rsidR="00812189" w:rsidRPr="00812189">
          <w:rPr>
            <w:rStyle w:val="ReflinkChar"/>
          </w:rPr>
          <w:fldChar w:fldCharType="begin"/>
        </w:r>
        <w:r w:rsidR="00812189" w:rsidRPr="00812189">
          <w:rPr>
            <w:rStyle w:val="ReflinkChar"/>
          </w:rPr>
          <w:instrText xml:space="preserve"> REF _Ref521314511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Batch Table</w:t>
        </w:r>
        <w:r w:rsidR="00812189" w:rsidRPr="00812189">
          <w:rPr>
            <w:rStyle w:val="ReflinkChar"/>
          </w:rPr>
          <w:fldChar w:fldCharType="end"/>
        </w:r>
      </w:hyperlink>
      <w:r>
        <w:t xml:space="preserve">). The name of each object in </w:t>
      </w:r>
      <w:r>
        <w:rPr>
          <w:rStyle w:val="VerbatimChar"/>
        </w:rPr>
        <w:t>properties</w:t>
      </w:r>
      <w:r>
        <w:t xml:space="preserve"> matches the name of a per-feature property, and its value defines its </w:t>
      </w:r>
      <w:r>
        <w:rPr>
          <w:rStyle w:val="VerbatimChar"/>
        </w:rPr>
        <w:t>minimum</w:t>
      </w:r>
      <w:r>
        <w:t xml:space="preserve"> and </w:t>
      </w:r>
      <w:r>
        <w:rPr>
          <w:rStyle w:val="VerbatimChar"/>
        </w:rPr>
        <w:t>maximum</w:t>
      </w:r>
      <w:r>
        <w:t xml:space="preserve"> numeric values, which are useful, for example, for creating color ramps for styling.</w:t>
      </w:r>
    </w:p>
    <w:p w:rsidR="00615EAA" w:rsidRDefault="00615EAA" w:rsidP="00C41F2B">
      <w:pPr>
        <w:pStyle w:val="BodyText"/>
      </w:pPr>
      <w:r>
        <w:rPr>
          <w:rStyle w:val="VerbatimChar"/>
        </w:rPr>
        <w:t>geometricError</w:t>
      </w:r>
      <w:r>
        <w:t xml:space="preserve"> is a nonnegative number that defines the error, in meters, when the tileset is not rendered. See </w:t>
      </w:r>
      <w:r w:rsidR="001162B1" w:rsidRPr="006670AC">
        <w:rPr>
          <w:rStyle w:val="linkChar"/>
          <w:color w:val="4F81BD" w:themeColor="accent1"/>
          <w:u w:val="single"/>
        </w:rPr>
        <w:fldChar w:fldCharType="begin"/>
      </w:r>
      <w:r w:rsidR="001162B1" w:rsidRPr="006670AC">
        <w:rPr>
          <w:rStyle w:val="linkChar"/>
          <w:color w:val="4F81BD" w:themeColor="accent1"/>
          <w:u w:val="single"/>
        </w:rPr>
        <w:instrText xml:space="preserve"> REF _Ref521313642 \h  \* MERGEFORMAT </w:instrText>
      </w:r>
      <w:r w:rsidR="001162B1" w:rsidRPr="006670AC">
        <w:rPr>
          <w:rStyle w:val="linkChar"/>
          <w:color w:val="4F81BD" w:themeColor="accent1"/>
          <w:u w:val="single"/>
        </w:rPr>
      </w:r>
      <w:r w:rsidR="001162B1" w:rsidRPr="006670AC">
        <w:rPr>
          <w:rStyle w:val="linkChar"/>
          <w:color w:val="4F81BD" w:themeColor="accent1"/>
          <w:u w:val="single"/>
        </w:rPr>
        <w:fldChar w:fldCharType="separate"/>
      </w:r>
      <w:r w:rsidR="00334795" w:rsidRPr="00334795">
        <w:rPr>
          <w:rStyle w:val="linkChar"/>
          <w:color w:val="4F81BD" w:themeColor="accent1"/>
          <w:u w:val="single"/>
        </w:rPr>
        <w:t>Geometric error</w:t>
      </w:r>
      <w:r w:rsidR="001162B1" w:rsidRPr="006670AC">
        <w:rPr>
          <w:rStyle w:val="linkChar"/>
          <w:color w:val="4F81BD" w:themeColor="accent1"/>
          <w:u w:val="single"/>
        </w:rPr>
        <w:fldChar w:fldCharType="end"/>
      </w:r>
      <w:r>
        <w:t xml:space="preserve"> for how </w:t>
      </w:r>
      <w:r w:rsidR="001162B1">
        <w:t xml:space="preserve">this value </w:t>
      </w:r>
      <w:r>
        <w:t>is used to drive refinement.</w:t>
      </w:r>
    </w:p>
    <w:p w:rsidR="00615EAA" w:rsidRDefault="00615EAA" w:rsidP="00C41F2B">
      <w:pPr>
        <w:pStyle w:val="BodyText"/>
      </w:pPr>
      <w:r>
        <w:rPr>
          <w:rStyle w:val="VerbatimChar"/>
        </w:rPr>
        <w:t>root</w:t>
      </w:r>
      <w:r>
        <w:t xml:space="preserve"> is an object that defines the root tile using the JSON described in </w:t>
      </w:r>
      <w:r w:rsidRPr="00812189">
        <w:t>the above section.</w:t>
      </w:r>
      <w:r>
        <w:t xml:space="preserve"> </w:t>
      </w:r>
      <w:r>
        <w:rPr>
          <w:rStyle w:val="VerbatimChar"/>
        </w:rPr>
        <w:t>root.geometricError</w:t>
      </w:r>
      <w:r>
        <w:t xml:space="preserve"> is not the same as the tileset's top-level </w:t>
      </w:r>
      <w:r>
        <w:rPr>
          <w:rStyle w:val="VerbatimChar"/>
        </w:rPr>
        <w:t>geometricError</w:t>
      </w:r>
      <w:r>
        <w:t xml:space="preserve">. The tileset's </w:t>
      </w:r>
      <w:r>
        <w:rPr>
          <w:rStyle w:val="VerbatimChar"/>
        </w:rPr>
        <w:t>geometricError</w:t>
      </w:r>
      <w:r>
        <w:t xml:space="preserve"> is the error when the entire tileset is not rendered; </w:t>
      </w:r>
      <w:r>
        <w:rPr>
          <w:rStyle w:val="VerbatimChar"/>
        </w:rPr>
        <w:t>root.geometricError</w:t>
      </w:r>
      <w:r>
        <w:t xml:space="preserve"> is the error when only the root tile is rendered.</w:t>
      </w:r>
    </w:p>
    <w:p w:rsidR="00615EAA" w:rsidRDefault="00615EAA" w:rsidP="00C41F2B">
      <w:pPr>
        <w:pStyle w:val="BodyText"/>
      </w:pPr>
      <w:r>
        <w:rPr>
          <w:rStyle w:val="VerbatimChar"/>
        </w:rPr>
        <w:t>root.children</w:t>
      </w:r>
      <w:r>
        <w:t xml:space="preserve">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w:t>
      </w:r>
    </w:p>
    <w:p w:rsidR="00615EAA" w:rsidRDefault="00615EAA" w:rsidP="00381F96">
      <w:pPr>
        <w:pStyle w:val="Heading3"/>
      </w:pPr>
      <w:bookmarkStart w:id="95" w:name="_Ref521314215"/>
      <w:bookmarkStart w:id="96" w:name="_Ref521314296"/>
      <w:bookmarkStart w:id="97" w:name="_Toc530131912"/>
      <w:r>
        <w:t>External tilesets</w:t>
      </w:r>
      <w:bookmarkEnd w:id="95"/>
      <w:bookmarkEnd w:id="96"/>
      <w:bookmarkEnd w:id="97"/>
    </w:p>
    <w:p w:rsidR="00615EAA" w:rsidRDefault="00615EAA" w:rsidP="00C41F2B">
      <w:pPr>
        <w:pStyle w:val="FirstParagraph"/>
      </w:pPr>
      <w:r>
        <w:t xml:space="preserve">To create a tree of trees, a tile's </w:t>
      </w:r>
      <w:r>
        <w:rPr>
          <w:rStyle w:val="VerbatimChar"/>
        </w:rPr>
        <w:t>content.uri</w:t>
      </w:r>
      <w:r>
        <w:t xml:space="preserve"> can point to an external tileset (the uri of another tileset JSON file). This enables, for example, storing each city in a tileset and then having a global tileset of tilesets.</w:t>
      </w:r>
    </w:p>
    <w:p w:rsidR="00C41F2B" w:rsidRDefault="00615EAA" w:rsidP="00C41F2B">
      <w:pPr>
        <w:pStyle w:val="BodyText"/>
        <w:keepNext/>
        <w:jc w:val="center"/>
      </w:pPr>
      <w:r>
        <w:rPr>
          <w:noProof/>
        </w:rPr>
        <w:lastRenderedPageBreak/>
        <w:drawing>
          <wp:inline distT="0" distB="0" distL="0" distR="0" wp14:anchorId="687E9E5D" wp14:editId="5C8E4547">
            <wp:extent cx="5334000" cy="604075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ures/tilesets.png"/>
                    <pic:cNvPicPr>
                      <a:picLocks noChangeAspect="1" noChangeArrowheads="1"/>
                    </pic:cNvPicPr>
                  </pic:nvPicPr>
                  <pic:blipFill>
                    <a:blip r:embed="rId61"/>
                    <a:stretch>
                      <a:fillRect/>
                    </a:stretch>
                  </pic:blipFill>
                  <pic:spPr bwMode="auto">
                    <a:xfrm>
                      <a:off x="0" y="0"/>
                      <a:ext cx="5334000" cy="6040755"/>
                    </a:xfrm>
                    <a:prstGeom prst="rect">
                      <a:avLst/>
                    </a:prstGeom>
                    <a:noFill/>
                    <a:ln w="9525">
                      <a:noFill/>
                      <a:headEnd/>
                      <a:tailEnd/>
                    </a:ln>
                  </pic:spPr>
                </pic:pic>
              </a:graphicData>
            </a:graphic>
          </wp:inline>
        </w:drawing>
      </w:r>
    </w:p>
    <w:p w:rsidR="00615EAA" w:rsidRPr="0093392F" w:rsidRDefault="00C41F2B" w:rsidP="0093392F">
      <w:pPr>
        <w:pStyle w:val="FigureCaption"/>
      </w:pPr>
      <w:bookmarkStart w:id="98" w:name="_Toc53013206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15</w:t>
      </w:r>
      <w:r w:rsidR="00D50D05">
        <w:rPr>
          <w:noProof/>
        </w:rPr>
        <w:fldChar w:fldCharType="end"/>
      </w:r>
      <w:r w:rsidRPr="0093392F">
        <w:t>: A tileset JSON file with external tileset JSON files</w:t>
      </w:r>
      <w:bookmarkEnd w:id="98"/>
    </w:p>
    <w:p w:rsidR="00615EAA" w:rsidRDefault="00615EAA" w:rsidP="00C41F2B">
      <w:pPr>
        <w:pStyle w:val="BodyText"/>
      </w:pPr>
      <w:r>
        <w:t>When a tile points to an external tileset, the tile:</w:t>
      </w:r>
    </w:p>
    <w:p w:rsidR="00615EAA" w:rsidRDefault="00615EAA" w:rsidP="00381F96">
      <w:pPr>
        <w:pStyle w:val="Compact"/>
        <w:numPr>
          <w:ilvl w:val="0"/>
          <w:numId w:val="36"/>
        </w:numPr>
      </w:pPr>
      <w:r>
        <w:t xml:space="preserve">Cannot have any children; </w:t>
      </w:r>
      <w:r>
        <w:rPr>
          <w:rStyle w:val="VerbatimChar"/>
        </w:rPr>
        <w:t>tile.children</w:t>
      </w:r>
      <w:r>
        <w:t xml:space="preserve"> must be </w:t>
      </w:r>
      <w:r>
        <w:rPr>
          <w:rStyle w:val="VerbatimChar"/>
        </w:rPr>
        <w:t>undefined</w:t>
      </w:r>
      <w:r>
        <w:t xml:space="preserve"> or an empty array.</w:t>
      </w:r>
    </w:p>
    <w:p w:rsidR="00615EAA" w:rsidRDefault="00615EAA" w:rsidP="00381F96">
      <w:pPr>
        <w:pStyle w:val="Compact"/>
        <w:numPr>
          <w:ilvl w:val="0"/>
          <w:numId w:val="36"/>
        </w:numPr>
      </w:pPr>
      <w:r>
        <w:lastRenderedPageBreak/>
        <w:t>Cannot be used to create cycles, for example, by pointing to the same tileset file containing the tile or by pointing to another tileset file that then points back to the initial file containing the tile.</w:t>
      </w:r>
    </w:p>
    <w:p w:rsidR="00615EAA" w:rsidRDefault="00615EAA" w:rsidP="00381F96">
      <w:pPr>
        <w:pStyle w:val="Compact"/>
        <w:numPr>
          <w:ilvl w:val="0"/>
          <w:numId w:val="36"/>
        </w:numPr>
      </w:pPr>
      <w:r>
        <w:t xml:space="preserve">Will be transformed by both the tile's </w:t>
      </w:r>
      <w:r>
        <w:rPr>
          <w:rStyle w:val="VerbatimChar"/>
        </w:rPr>
        <w:t>transform</w:t>
      </w:r>
      <w:r>
        <w:t xml:space="preserve"> and root tile's </w:t>
      </w:r>
      <w:r>
        <w:rPr>
          <w:rStyle w:val="VerbatimChar"/>
        </w:rPr>
        <w:t>transform</w:t>
      </w:r>
      <w:r>
        <w:t xml:space="preserve">. For example, in the following tileset referencing an external tileset, the computed transform for </w:t>
      </w:r>
      <w:r>
        <w:rPr>
          <w:rStyle w:val="VerbatimChar"/>
        </w:rPr>
        <w:t>T3</w:t>
      </w:r>
      <w:r>
        <w:t xml:space="preserve"> is </w:t>
      </w:r>
      <w:r>
        <w:rPr>
          <w:rStyle w:val="VerbatimChar"/>
        </w:rPr>
        <w:t>[T0][T1][T2][T3]</w:t>
      </w:r>
      <w:r>
        <w:t>.</w:t>
      </w:r>
    </w:p>
    <w:p w:rsidR="00C41F2B" w:rsidRDefault="00615EAA" w:rsidP="00C41F2B">
      <w:pPr>
        <w:pStyle w:val="FirstParagraph"/>
        <w:keepNext/>
        <w:jc w:val="center"/>
      </w:pPr>
      <w:r>
        <w:rPr>
          <w:noProof/>
        </w:rPr>
        <w:drawing>
          <wp:inline distT="0" distB="0" distL="0" distR="0" wp14:anchorId="5904996C" wp14:editId="207E9BE7">
            <wp:extent cx="2983831" cy="385973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ExternalTileset.png"/>
                    <pic:cNvPicPr>
                      <a:picLocks noChangeAspect="1" noChangeArrowheads="1"/>
                    </pic:cNvPicPr>
                  </pic:nvPicPr>
                  <pic:blipFill>
                    <a:blip r:embed="rId62"/>
                    <a:stretch>
                      <a:fillRect/>
                    </a:stretch>
                  </pic:blipFill>
                  <pic:spPr bwMode="auto">
                    <a:xfrm>
                      <a:off x="0" y="0"/>
                      <a:ext cx="2983831" cy="3859730"/>
                    </a:xfrm>
                    <a:prstGeom prst="rect">
                      <a:avLst/>
                    </a:prstGeom>
                    <a:noFill/>
                    <a:ln w="9525">
                      <a:noFill/>
                      <a:headEnd/>
                      <a:tailEnd/>
                    </a:ln>
                  </pic:spPr>
                </pic:pic>
              </a:graphicData>
            </a:graphic>
          </wp:inline>
        </w:drawing>
      </w:r>
    </w:p>
    <w:p w:rsidR="00615EAA" w:rsidRPr="0093392F" w:rsidRDefault="00C41F2B" w:rsidP="0093392F">
      <w:pPr>
        <w:pStyle w:val="FigureCaption"/>
      </w:pPr>
      <w:bookmarkStart w:id="99" w:name="_Toc53013206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16</w:t>
      </w:r>
      <w:r w:rsidR="00D50D05">
        <w:rPr>
          <w:noProof/>
        </w:rPr>
        <w:fldChar w:fldCharType="end"/>
      </w:r>
      <w:r w:rsidRPr="0093392F">
        <w:t xml:space="preserve">: A tileset with transforms </w:t>
      </w:r>
      <w:r w:rsidR="0093392F" w:rsidRPr="0093392F">
        <w:t xml:space="preserve">referencing </w:t>
      </w:r>
      <w:r w:rsidRPr="0093392F">
        <w:t>an external tileset with transforms</w:t>
      </w:r>
      <w:bookmarkEnd w:id="99"/>
    </w:p>
    <w:p w:rsidR="00615EAA" w:rsidRDefault="00615EAA" w:rsidP="00381F96">
      <w:pPr>
        <w:pStyle w:val="Heading3"/>
      </w:pPr>
      <w:bookmarkStart w:id="100" w:name="_Toc530131913"/>
      <w:r>
        <w:t>Bounding volume spatial coherence</w:t>
      </w:r>
      <w:bookmarkEnd w:id="100"/>
    </w:p>
    <w:p w:rsidR="00615EAA" w:rsidRDefault="00615EAA" w:rsidP="00C41F2B">
      <w:pPr>
        <w:pStyle w:val="FirstParagraph"/>
      </w:pPr>
      <w:r>
        <w:t>As described above, the tree has spatial coherence; each tile has a bounding volume completely enclosing its content, and the content for child tiles are completely inside the parent's bounding volume. This does not imply that a child's bounding volume is completely inside its parent's bounding volume. For example:</w:t>
      </w:r>
    </w:p>
    <w:p w:rsidR="00615EAA" w:rsidRDefault="00615EAA" w:rsidP="00381F96">
      <w:pPr>
        <w:pStyle w:val="Heading3"/>
      </w:pPr>
      <w:bookmarkStart w:id="101" w:name="_Toc530131914"/>
      <w:r>
        <w:lastRenderedPageBreak/>
        <w:t>Spatial data structures</w:t>
      </w:r>
      <w:bookmarkEnd w:id="101"/>
    </w:p>
    <w:p w:rsidR="006453BA" w:rsidRDefault="006453BA" w:rsidP="006453BA">
      <w:pPr>
        <w:pStyle w:val="FirstParagraph"/>
      </w:pPr>
      <w:r>
        <w:t xml:space="preserve">3D Tiles incorporates the concept of Hierarchical Level of Detail (HLOD) for optimal rendering of spatial data. A tileset is composed of a tree, defined by </w:t>
      </w:r>
      <w:r>
        <w:rPr>
          <w:rStyle w:val="VerbatimChar"/>
        </w:rPr>
        <w:t>root</w:t>
      </w:r>
      <w:r>
        <w:t xml:space="preserve"> and, recursively, its </w:t>
      </w:r>
      <w:r>
        <w:rPr>
          <w:rStyle w:val="VerbatimChar"/>
        </w:rPr>
        <w:t>children</w:t>
      </w:r>
      <w:r>
        <w:t xml:space="preserve"> tiles, which can be organized by different types of spatial data structures.</w:t>
      </w:r>
    </w:p>
    <w:p w:rsidR="006453BA" w:rsidRDefault="006453BA" w:rsidP="006453BA">
      <w:pPr>
        <w:pStyle w:val="BodyText"/>
      </w:pPr>
      <w:r>
        <w:t xml:space="preserve">A runtime engine is generic and will render any tree defined by a tileset. Any combination of tile formats and refinement approaches can be used, enabling flexibility in supporting heterogeneous datasets, see </w:t>
      </w:r>
      <w:hyperlink w:anchor="refinement">
        <w:r>
          <w:rPr>
            <w:rStyle w:val="Hyperlink"/>
          </w:rPr>
          <w:t>Refinement</w:t>
        </w:r>
      </w:hyperlink>
      <w:r>
        <w:t>.</w:t>
      </w:r>
    </w:p>
    <w:p w:rsidR="006453BA" w:rsidRDefault="006453BA" w:rsidP="006453BA">
      <w:pPr>
        <w:pStyle w:val="BodyText"/>
      </w:pPr>
      <w:r>
        <w:t>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other spatial data structures may be more optimal.</w:t>
      </w:r>
    </w:p>
    <w:p w:rsidR="00615EAA" w:rsidRDefault="00615EAA" w:rsidP="00C41F2B">
      <w:pPr>
        <w:pStyle w:val="BodyText"/>
      </w:pPr>
      <w:r>
        <w:t>Included below is a brief description of how 3D Tiles can represent various spatial data structures.</w:t>
      </w:r>
    </w:p>
    <w:p w:rsidR="00615EAA" w:rsidRDefault="00615EAA" w:rsidP="00381F96">
      <w:pPr>
        <w:pStyle w:val="Heading4"/>
      </w:pPr>
      <w:r>
        <w:t>Quadtrees</w:t>
      </w:r>
    </w:p>
    <w:p w:rsidR="00615EAA" w:rsidRDefault="00615EAA" w:rsidP="00C41F2B">
      <w:pPr>
        <w:pStyle w:val="FirstParagraph"/>
      </w:pPr>
      <w:r>
        <w:t>A quadtree is created when each tile has four uniformly subdivided children (e.g., using the center latitude and longitude), similar to typical 2D geospatial tiling schemes. Empty child tiles can be omitted.</w:t>
      </w:r>
    </w:p>
    <w:p w:rsidR="00615EAA" w:rsidRDefault="00615EAA" w:rsidP="00C41F2B">
      <w:pPr>
        <w:pStyle w:val="BodyText"/>
      </w:pPr>
      <w:r>
        <w:t>3D Tiles enable quadtree variations such as non-uniform subdivision and tight bounding volumes (as opposed to bounding, for example, the full 25% of the parent tile, which is wasteful for sparse datasets).</w:t>
      </w:r>
    </w:p>
    <w:p w:rsidR="00615EAA" w:rsidRDefault="00615EAA" w:rsidP="00C41F2B">
      <w:pPr>
        <w:pStyle w:val="BodyText"/>
      </w:pPr>
      <w:r>
        <w:t>For example, here is the root tile and its children for Canary Wharf. Note the bottom left, where the bounding volume does not include the water on the left where no buildings will appear:</w:t>
      </w:r>
    </w:p>
    <w:p w:rsidR="00C41F2B" w:rsidRDefault="00615EAA" w:rsidP="00C41F2B">
      <w:pPr>
        <w:pStyle w:val="BodyText"/>
        <w:keepNext/>
        <w:jc w:val="center"/>
      </w:pPr>
      <w:r>
        <w:rPr>
          <w:noProof/>
        </w:rPr>
        <w:lastRenderedPageBreak/>
        <w:drawing>
          <wp:inline distT="0" distB="0" distL="0" distR="0" wp14:anchorId="342FB453" wp14:editId="2525B1F7">
            <wp:extent cx="5334000" cy="332845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ures/nonUniformQuadtree.png"/>
                    <pic:cNvPicPr>
                      <a:picLocks noChangeAspect="1" noChangeArrowheads="1"/>
                    </pic:cNvPicPr>
                  </pic:nvPicPr>
                  <pic:blipFill>
                    <a:blip r:embed="rId63"/>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2" w:name="_Toc53013206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17</w:t>
      </w:r>
      <w:r w:rsidR="00D50D05">
        <w:rPr>
          <w:noProof/>
        </w:rPr>
        <w:fldChar w:fldCharType="end"/>
      </w:r>
      <w:r w:rsidRPr="0093392F">
        <w:t>: A root tile and its four children tiles</w:t>
      </w:r>
      <w:bookmarkEnd w:id="102"/>
    </w:p>
    <w:p w:rsidR="00615EAA" w:rsidRDefault="00615EAA" w:rsidP="00C41F2B">
      <w:pPr>
        <w:pStyle w:val="BodyText"/>
      </w:pPr>
      <w:r>
        <w:t xml:space="preserve">3D Tiles also enable other quadtree variations such as </w:t>
      </w:r>
      <w:hyperlink r:id="rId64">
        <w:r>
          <w:rPr>
            <w:rStyle w:val="Hyperlink"/>
          </w:rPr>
          <w:t>loose quadtrees</w:t>
        </w:r>
      </w:hyperlink>
      <w:r>
        <w:t>, where child tiles overlap but spatial coherence is still preserved, i.e., a parent tile completely encloses all of its children. This approach can be useful to avoid splitting features, such as 3D models, across tiles.</w:t>
      </w:r>
    </w:p>
    <w:p w:rsidR="00615EAA" w:rsidRDefault="00615EAA" w:rsidP="00C41F2B">
      <w:pPr>
        <w:pStyle w:val="BodyText"/>
      </w:pPr>
      <w:r>
        <w:t>Below, the green buildings are in the left child and the purple buildings are in the right child. Note that the tiles overlap so the two green and one purple building in the center are not split.</w:t>
      </w:r>
    </w:p>
    <w:p w:rsidR="00C41F2B" w:rsidRDefault="00615EAA" w:rsidP="00C41F2B">
      <w:pPr>
        <w:pStyle w:val="BodyText"/>
        <w:keepNext/>
        <w:jc w:val="center"/>
      </w:pPr>
      <w:r>
        <w:rPr>
          <w:noProof/>
        </w:rPr>
        <w:lastRenderedPageBreak/>
        <w:drawing>
          <wp:inline distT="0" distB="0" distL="0" distR="0" wp14:anchorId="32291418" wp14:editId="6CF49B82">
            <wp:extent cx="5334000" cy="332845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ures/looseQuadtree.png"/>
                    <pic:cNvPicPr>
                      <a:picLocks noChangeAspect="1" noChangeArrowheads="1"/>
                    </pic:cNvPicPr>
                  </pic:nvPicPr>
                  <pic:blipFill>
                    <a:blip r:embed="rId65"/>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3" w:name="_Toc53013206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18</w:t>
      </w:r>
      <w:r w:rsidR="00D50D05">
        <w:rPr>
          <w:noProof/>
        </w:rPr>
        <w:fldChar w:fldCharType="end"/>
      </w:r>
      <w:r w:rsidRPr="0093392F">
        <w:t>: Two sibling tiles with overlapping bounding volumes</w:t>
      </w:r>
      <w:bookmarkEnd w:id="103"/>
    </w:p>
    <w:p w:rsidR="00615EAA" w:rsidRDefault="00615EAA" w:rsidP="00381F96">
      <w:pPr>
        <w:pStyle w:val="Heading4"/>
      </w:pPr>
      <w:r>
        <w:t>K-d trees</w:t>
      </w:r>
    </w:p>
    <w:p w:rsidR="00615EAA" w:rsidRDefault="00615EAA" w:rsidP="00C41F2B">
      <w:pPr>
        <w:pStyle w:val="FirstParagraph"/>
      </w:pPr>
      <w:r>
        <w:t xml:space="preserve">A k-d tree is created when each tile has two children separated by a </w:t>
      </w:r>
      <w:r>
        <w:rPr>
          <w:i/>
        </w:rPr>
        <w:t>splitting plane</w:t>
      </w:r>
      <w:r>
        <w:t xml:space="preserve"> parallel to the </w:t>
      </w:r>
      <w:r>
        <w:rPr>
          <w:i/>
        </w:rPr>
        <w:t>x</w:t>
      </w:r>
      <w:r>
        <w:t xml:space="preserve">, </w:t>
      </w:r>
      <w:r>
        <w:rPr>
          <w:i/>
        </w:rPr>
        <w:t>y</w:t>
      </w:r>
      <w:r>
        <w:t xml:space="preserve">, or </w:t>
      </w:r>
      <w:r>
        <w:rPr>
          <w:i/>
        </w:rPr>
        <w:t>z</w:t>
      </w:r>
      <w:r>
        <w:t xml:space="preserve"> axis (or latitude, longitude, height). The split axis is often round-robin rotated as levels increase down the tree, and the splitting plane may be selected using the median split, surface area heuristics, or other approaches.</w:t>
      </w:r>
    </w:p>
    <w:p w:rsidR="00615EAA" w:rsidRDefault="00615EAA" w:rsidP="00C41F2B">
      <w:pPr>
        <w:pStyle w:val="BodyText"/>
      </w:pPr>
      <w:r>
        <w:t>Note that a k-d tree does not have uniform subdivision like typical 2D geospatial tiling schemes and, therefore, can create a more balanced tree for sparse and non-uniformly distributed datasets.</w:t>
      </w:r>
    </w:p>
    <w:p w:rsidR="00615EAA" w:rsidRDefault="00615EAA" w:rsidP="00C41F2B">
      <w:pPr>
        <w:pStyle w:val="BodyText"/>
      </w:pPr>
      <w:r>
        <w:t xml:space="preserve">3D Tiles enables variations on k-d trees such as </w:t>
      </w:r>
      <w:hyperlink r:id="rId66">
        <w:r>
          <w:rPr>
            <w:rStyle w:val="Hyperlink"/>
          </w:rPr>
          <w:t>multi-way k-d trees</w:t>
        </w:r>
      </w:hyperlink>
      <w:r>
        <w:t xml:space="preserve"> where, at each leaf of the tree, there are multiple splits along an axis. Instead of having two children per tile, there are </w:t>
      </w:r>
      <w:r>
        <w:rPr>
          <w:rStyle w:val="VerbatimChar"/>
        </w:rPr>
        <w:t>n</w:t>
      </w:r>
      <w:r>
        <w:t xml:space="preserve"> children.</w:t>
      </w:r>
    </w:p>
    <w:p w:rsidR="00615EAA" w:rsidRDefault="00615EAA" w:rsidP="00381F96">
      <w:pPr>
        <w:pStyle w:val="Heading4"/>
      </w:pPr>
      <w:r>
        <w:t>Octrees</w:t>
      </w:r>
    </w:p>
    <w:p w:rsidR="00615EAA" w:rsidRDefault="00615EAA" w:rsidP="00C41F2B">
      <w:pPr>
        <w:pStyle w:val="FirstParagraph"/>
      </w:pPr>
      <w:r>
        <w:t>An octree extends a quadtree by using three orthogonal splitting planes to subdivide a tile into eight children. Like quadtrees, 3D Tiles allows variations to octrees such as non-uniform subdivision, tight bounding volumes, and overlapping children.</w:t>
      </w:r>
    </w:p>
    <w:p w:rsidR="00615EAA" w:rsidRDefault="00615EAA" w:rsidP="00381F96">
      <w:pPr>
        <w:pStyle w:val="Heading4"/>
      </w:pPr>
      <w:bookmarkStart w:id="104" w:name="_Ref521314415"/>
      <w:r>
        <w:lastRenderedPageBreak/>
        <w:t>Grids</w:t>
      </w:r>
      <w:bookmarkEnd w:id="104"/>
    </w:p>
    <w:p w:rsidR="00615EAA" w:rsidRDefault="00615EAA" w:rsidP="00615EAA">
      <w:pPr>
        <w:pStyle w:val="FirstParagraph"/>
      </w:pPr>
      <w:r>
        <w:t>3D Tiles enables uniform, non-uniform, and overlapping grids by supporting an arbitrary number of child tiles. For example, here is a top-down view of a non-uniform overlapping grid of Cambridge:</w:t>
      </w:r>
    </w:p>
    <w:p w:rsidR="00C41F2B" w:rsidRDefault="00615EAA" w:rsidP="00C41F2B">
      <w:pPr>
        <w:pStyle w:val="BodyText"/>
        <w:keepNext/>
        <w:jc w:val="center"/>
      </w:pPr>
      <w:r>
        <w:rPr>
          <w:noProof/>
        </w:rPr>
        <w:drawing>
          <wp:inline distT="0" distB="0" distL="0" distR="0" wp14:anchorId="7EFEAC4E" wp14:editId="0B2523B3">
            <wp:extent cx="5334000" cy="332845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gures/grid.png"/>
                    <pic:cNvPicPr>
                      <a:picLocks noChangeAspect="1" noChangeArrowheads="1"/>
                    </pic:cNvPicPr>
                  </pic:nvPicPr>
                  <pic:blipFill>
                    <a:blip r:embed="rId67"/>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5" w:name="_Toc53013207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19</w:t>
      </w:r>
      <w:r w:rsidR="00D50D05">
        <w:rPr>
          <w:noProof/>
        </w:rPr>
        <w:fldChar w:fldCharType="end"/>
      </w:r>
      <w:r w:rsidRPr="0093392F">
        <w:t>: A tileset with an overlapping grid spatial data structure</w:t>
      </w:r>
      <w:bookmarkEnd w:id="105"/>
    </w:p>
    <w:p w:rsidR="00615EAA" w:rsidRDefault="00615EAA" w:rsidP="00615EAA">
      <w:pPr>
        <w:pStyle w:val="BodyText"/>
      </w:pPr>
      <w:r>
        <w:t xml:space="preserve">3D Tiles takes advantage of empty tiles: those tiles that have a bounding volume, but no content. Since a tile's </w:t>
      </w:r>
      <w:r>
        <w:rPr>
          <w:rStyle w:val="VerbatimChar"/>
        </w:rPr>
        <w:t>content</w:t>
      </w:r>
      <w:r>
        <w:t xml:space="preserve"> property does not need to be defined, empty non-leaf tiles can be used to accelerate non-uniform grids with hierarchical culling. This essentially creates a quadtree or octree without hierarchical levels of detail (HLOD).</w:t>
      </w:r>
    </w:p>
    <w:p w:rsidR="00615EAA" w:rsidRDefault="00615EAA" w:rsidP="00C41F2B">
      <w:pPr>
        <w:pStyle w:val="Heading2"/>
      </w:pPr>
      <w:bookmarkStart w:id="106" w:name="_Toc530131915"/>
      <w:r>
        <w:t>Specifying extensions and application specific extras</w:t>
      </w:r>
      <w:bookmarkEnd w:id="106"/>
    </w:p>
    <w:p w:rsidR="00615EAA" w:rsidRDefault="00615EAA" w:rsidP="00C41F2B">
      <w:pPr>
        <w:pStyle w:val="FirstParagraph"/>
      </w:pPr>
      <w:r>
        <w:t>3D Tiles defines extensions to allow the base specification to have extensibility for new features, as well as extras to allow for application specific metadata.</w:t>
      </w:r>
    </w:p>
    <w:p w:rsidR="00615EAA" w:rsidRDefault="00615EAA" w:rsidP="00381F96">
      <w:pPr>
        <w:pStyle w:val="Heading3"/>
      </w:pPr>
      <w:bookmarkStart w:id="107" w:name="_Toc530131916"/>
      <w:r>
        <w:t>Extensions</w:t>
      </w:r>
      <w:bookmarkEnd w:id="107"/>
    </w:p>
    <w:p w:rsidR="00615EAA" w:rsidRDefault="00615EAA" w:rsidP="00C41F2B">
      <w:pPr>
        <w:pStyle w:val="FirstParagraph"/>
      </w:pPr>
      <w:r>
        <w:t xml:space="preserve">Extensions allow the base specification to be extended with new features. The optional </w:t>
      </w:r>
      <w:r>
        <w:rPr>
          <w:rStyle w:val="VerbatimChar"/>
        </w:rPr>
        <w:t>extensions</w:t>
      </w:r>
      <w:r>
        <w:t xml:space="preserve"> dictionary property may be added to any 3D Tiles JSON object, which contains the name of the extensions and the extension specific objects. The following </w:t>
      </w:r>
      <w:r>
        <w:lastRenderedPageBreak/>
        <w:t>example shows a tile object with a hypothetical vendor extension which specifies a separate collision volume.</w:t>
      </w:r>
    </w:p>
    <w:p w:rsidR="00615EAA" w:rsidRDefault="00615EAA" w:rsidP="00C41F2B">
      <w:pPr>
        <w:pStyle w:val="SourceCode"/>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"extensions"</w:t>
      </w:r>
      <w:r>
        <w:rPr>
          <w:rStyle w:val="FunctionTok"/>
        </w:rPr>
        <w:t>:</w:t>
      </w:r>
      <w:r>
        <w:rPr>
          <w:rStyle w:val="NormalTok"/>
        </w:rPr>
        <w:t xml:space="preserve"> </w:t>
      </w:r>
      <w:r>
        <w:rPr>
          <w:rStyle w:val="FunctionTok"/>
        </w:rPr>
        <w:t>{</w:t>
      </w:r>
      <w:r>
        <w:br/>
      </w:r>
      <w:r>
        <w:rPr>
          <w:rStyle w:val="NormalTok"/>
        </w:rPr>
        <w:t xml:space="preserve">    </w:t>
      </w:r>
      <w:r>
        <w:rPr>
          <w:rStyle w:val="DataTypeTok"/>
        </w:rPr>
        <w:t>"VENDOR_collision_volume"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6.8</w:t>
      </w:r>
      <w:r>
        <w:rPr>
          <w:rStyle w:val="OtherTok"/>
        </w:rPr>
        <w:t>,</w:t>
      </w:r>
      <w:r>
        <w:br/>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13.5</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rsidR="00615EAA" w:rsidRDefault="00615EAA" w:rsidP="00C41F2B">
      <w:pPr>
        <w:pStyle w:val="FirstParagraph"/>
      </w:pPr>
      <w:r>
        <w:t xml:space="preserve">All extensions used in a tileset or any descendant external tilesets must be listed in the entry tileset JSON in the top-level </w:t>
      </w:r>
      <w:r>
        <w:rPr>
          <w:rStyle w:val="VerbatimChar"/>
        </w:rPr>
        <w:t>extensionsUsed</w:t>
      </w:r>
      <w:r>
        <w:t xml:space="preserve"> array property, e.g.,</w:t>
      </w:r>
    </w:p>
    <w:p w:rsidR="00615EAA" w:rsidRDefault="00615EAA" w:rsidP="00C41F2B">
      <w:pPr>
        <w:pStyle w:val="SourceCode"/>
      </w:pPr>
      <w:r>
        <w:rPr>
          <w:rStyle w:val="FunctionTok"/>
        </w:rPr>
        <w:t>{</w:t>
      </w:r>
      <w:r>
        <w:br/>
      </w:r>
      <w:r>
        <w:rPr>
          <w:rStyle w:val="NormalTok"/>
        </w:rPr>
        <w:t xml:space="preserve">    </w:t>
      </w:r>
      <w:r>
        <w:rPr>
          <w:rStyle w:val="DataTypeTok"/>
        </w:rPr>
        <w:t>"extensionsUsed"</w:t>
      </w:r>
      <w:r>
        <w:rPr>
          <w:rStyle w:val="FunctionTok"/>
        </w:rPr>
        <w:t>:</w:t>
      </w:r>
      <w:r>
        <w:rPr>
          <w:rStyle w:val="NormalTok"/>
        </w:rPr>
        <w:t xml:space="preserve"> </w:t>
      </w:r>
      <w:r>
        <w:rPr>
          <w:rStyle w:val="OtherTok"/>
        </w:rPr>
        <w:t>[</w:t>
      </w:r>
      <w:r>
        <w:br/>
      </w:r>
      <w:r>
        <w:rPr>
          <w:rStyle w:val="NormalTok"/>
        </w:rPr>
        <w:t xml:space="preserve">        </w:t>
      </w:r>
      <w:r>
        <w:rPr>
          <w:rStyle w:val="StringTok"/>
        </w:rPr>
        <w:t>"VENDOR_collision_volume"</w:t>
      </w:r>
      <w:r>
        <w:br/>
      </w:r>
      <w:r>
        <w:rPr>
          <w:rStyle w:val="NormalTok"/>
        </w:rPr>
        <w:t xml:space="preserve">    </w:t>
      </w:r>
      <w:r>
        <w:rPr>
          <w:rStyle w:val="OtherTok"/>
        </w:rPr>
        <w:t>]</w:t>
      </w:r>
      <w:r>
        <w:br/>
      </w:r>
      <w:r>
        <w:rPr>
          <w:rStyle w:val="FunctionTok"/>
        </w:rPr>
        <w:t>}</w:t>
      </w:r>
    </w:p>
    <w:p w:rsidR="00615EAA" w:rsidRDefault="00615EAA" w:rsidP="00C41F2B">
      <w:pPr>
        <w:pStyle w:val="FirstParagraph"/>
      </w:pPr>
      <w:r>
        <w:t xml:space="preserve">All extensions required to load and render a tileset or any descendant external tilesets must also be listed in the entry tileset JSON in the top-level </w:t>
      </w:r>
      <w:r>
        <w:rPr>
          <w:rStyle w:val="VerbatimChar"/>
        </w:rPr>
        <w:t>extensionsRequired</w:t>
      </w:r>
      <w:r>
        <w:t xml:space="preserve"> array </w:t>
      </w:r>
      <w:r>
        <w:lastRenderedPageBreak/>
        <w:t xml:space="preserve">property, such that </w:t>
      </w:r>
      <w:r>
        <w:rPr>
          <w:rStyle w:val="VerbatimChar"/>
        </w:rPr>
        <w:t>extensionsRequired</w:t>
      </w:r>
      <w:r>
        <w:t xml:space="preserve"> is a subset of </w:t>
      </w:r>
      <w:r>
        <w:rPr>
          <w:rStyle w:val="VerbatimChar"/>
        </w:rPr>
        <w:t>extensionsUsed</w:t>
      </w:r>
      <w:r>
        <w:t xml:space="preserve">. All values in </w:t>
      </w:r>
      <w:r>
        <w:rPr>
          <w:rStyle w:val="VerbatimChar"/>
        </w:rPr>
        <w:t>extensionsRequired</w:t>
      </w:r>
      <w:r>
        <w:t xml:space="preserve"> must also exist in </w:t>
      </w:r>
      <w:r>
        <w:rPr>
          <w:rStyle w:val="VerbatimChar"/>
        </w:rPr>
        <w:t>extensionsUsed</w:t>
      </w:r>
      <w:r>
        <w:t>.</w:t>
      </w:r>
    </w:p>
    <w:p w:rsidR="00615EAA" w:rsidRDefault="00615EAA" w:rsidP="00381F96">
      <w:pPr>
        <w:pStyle w:val="Heading3"/>
      </w:pPr>
      <w:bookmarkStart w:id="108" w:name="_Toc530131917"/>
      <w:r>
        <w:t>Extras</w:t>
      </w:r>
      <w:bookmarkEnd w:id="108"/>
    </w:p>
    <w:p w:rsidR="00615EAA" w:rsidRDefault="00615EAA" w:rsidP="00615EAA">
      <w:pPr>
        <w:pStyle w:val="FirstParagraph"/>
      </w:pPr>
      <w:r>
        <w:t xml:space="preserve">The </w:t>
      </w:r>
      <w:r>
        <w:rPr>
          <w:rStyle w:val="VerbatimChar"/>
        </w:rPr>
        <w:t>extras</w:t>
      </w:r>
      <w:r>
        <w:t xml:space="preserve"> property allows application specific metadata to be added to any 3D Tiles JSON object. The following example shows a tile object with an additional application specific name property.</w:t>
      </w:r>
    </w:p>
    <w:p w:rsidR="00615EAA" w:rsidRDefault="00615EAA" w:rsidP="00615EAA">
      <w:pPr>
        <w:pStyle w:val="SourceCode"/>
        <w:rPr>
          <w:rStyle w:val="FunctionTok"/>
        </w:rPr>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"extras"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"Empire State Building"</w:t>
      </w:r>
      <w:r>
        <w:br/>
      </w:r>
      <w:r>
        <w:rPr>
          <w:rStyle w:val="NormalTok"/>
        </w:rPr>
        <w:t xml:space="preserve">  </w:t>
      </w:r>
      <w:r>
        <w:rPr>
          <w:rStyle w:val="FunctionTok"/>
        </w:rPr>
        <w:t>}</w:t>
      </w:r>
      <w:r>
        <w:br/>
      </w:r>
      <w:r>
        <w:rPr>
          <w:rStyle w:val="FunctionTok"/>
        </w:rPr>
        <w:t>}</w:t>
      </w:r>
    </w:p>
    <w:p w:rsidR="00D84D4B" w:rsidRDefault="00D84D4B" w:rsidP="00D84D4B">
      <w:pPr>
        <w:pStyle w:val="Heading2"/>
      </w:pPr>
      <w:bookmarkStart w:id="109" w:name="_Toc530131918"/>
      <w:r>
        <w:t>Tile format specifications</w:t>
      </w:r>
      <w:bookmarkEnd w:id="109"/>
    </w:p>
    <w:p w:rsidR="00D84D4B" w:rsidRDefault="00D84D4B" w:rsidP="00D84D4B">
      <w:pPr>
        <w:pStyle w:val="FirstParagraph"/>
      </w:pPr>
      <w:r>
        <w:t xml:space="preserve">Each tile's </w:t>
      </w:r>
      <w:r>
        <w:rPr>
          <w:rStyle w:val="VerbatimChar"/>
        </w:rPr>
        <w:t>content.uri</w:t>
      </w:r>
      <w:r>
        <w:t xml:space="preserve"> property may be the uri of binary blob that contains information for rendering the tile's 3D content. The content is an instance of one of the formats listed in the table below.</w:t>
      </w:r>
    </w:p>
    <w:tbl>
      <w:tblPr>
        <w:tblW w:w="4944" w:type="pct"/>
        <w:tblLayout w:type="fixed"/>
        <w:tblLook w:val="07E0" w:firstRow="1" w:lastRow="1" w:firstColumn="1" w:lastColumn="1" w:noHBand="1" w:noVBand="1"/>
      </w:tblPr>
      <w:tblGrid>
        <w:gridCol w:w="2977"/>
        <w:gridCol w:w="6492"/>
      </w:tblGrid>
      <w:tr w:rsidR="00D84D4B" w:rsidTr="00D84D4B">
        <w:tc>
          <w:tcPr>
            <w:tcW w:w="1572" w:type="pct"/>
            <w:tcBorders>
              <w:bottom w:val="single" w:sz="0" w:space="0" w:color="auto"/>
            </w:tcBorders>
            <w:vAlign w:val="bottom"/>
          </w:tcPr>
          <w:p w:rsidR="00D84D4B" w:rsidRDefault="00D84D4B" w:rsidP="00377BAE">
            <w:pPr>
              <w:pStyle w:val="Compact"/>
            </w:pPr>
            <w:r>
              <w:t>Format</w:t>
            </w:r>
          </w:p>
        </w:tc>
        <w:tc>
          <w:tcPr>
            <w:tcW w:w="3428" w:type="pct"/>
            <w:tcBorders>
              <w:bottom w:val="single" w:sz="0" w:space="0" w:color="auto"/>
            </w:tcBorders>
            <w:vAlign w:val="bottom"/>
          </w:tcPr>
          <w:p w:rsidR="00D84D4B" w:rsidRDefault="00D84D4B" w:rsidP="00377BAE">
            <w:pPr>
              <w:pStyle w:val="Compact"/>
            </w:pPr>
            <w:r>
              <w:t>Uses</w:t>
            </w:r>
          </w:p>
        </w:tc>
      </w:tr>
      <w:tr w:rsidR="00D84D4B" w:rsidTr="00D84D4B">
        <w:tc>
          <w:tcPr>
            <w:tcW w:w="1572" w:type="pct"/>
          </w:tcPr>
          <w:p w:rsidR="00D84D4B" w:rsidRDefault="00D84D4B" w:rsidP="00377BAE">
            <w:pPr>
              <w:pStyle w:val="Compact"/>
            </w:pPr>
            <w:hyperlink r:id="rId68">
              <w:r>
                <w:rPr>
                  <w:rStyle w:val="Hyperlink"/>
                </w:rPr>
                <w:t>Batched 3D Model (b3dm)</w:t>
              </w:r>
            </w:hyperlink>
          </w:p>
        </w:tc>
        <w:tc>
          <w:tcPr>
            <w:tcW w:w="3428" w:type="pct"/>
          </w:tcPr>
          <w:p w:rsidR="00D84D4B" w:rsidRDefault="00D84D4B" w:rsidP="00377BAE">
            <w:pPr>
              <w:pStyle w:val="Compact"/>
            </w:pPr>
            <w:r>
              <w:t>Heterogeneous 3D models. E.g. textured terrain and surfaces, 3D building exteriors and interiors, massive models.</w:t>
            </w:r>
          </w:p>
        </w:tc>
      </w:tr>
      <w:tr w:rsidR="00D84D4B" w:rsidTr="00D84D4B">
        <w:tc>
          <w:tcPr>
            <w:tcW w:w="1572" w:type="pct"/>
          </w:tcPr>
          <w:p w:rsidR="00D84D4B" w:rsidRDefault="00D84D4B" w:rsidP="00377BAE">
            <w:pPr>
              <w:pStyle w:val="Compact"/>
            </w:pPr>
            <w:hyperlink r:id="rId69">
              <w:r>
                <w:rPr>
                  <w:rStyle w:val="Hyperlink"/>
                </w:rPr>
                <w:t>Instanced 3D Model (i3dm)</w:t>
              </w:r>
            </w:hyperlink>
          </w:p>
        </w:tc>
        <w:tc>
          <w:tcPr>
            <w:tcW w:w="3428" w:type="pct"/>
          </w:tcPr>
          <w:p w:rsidR="00D84D4B" w:rsidRDefault="00D84D4B" w:rsidP="00377BAE">
            <w:pPr>
              <w:pStyle w:val="Compact"/>
            </w:pPr>
            <w:r>
              <w:t>3D model instances. E.g. trees, windmills, bolts.</w:t>
            </w:r>
          </w:p>
        </w:tc>
      </w:tr>
      <w:tr w:rsidR="00D84D4B" w:rsidTr="00D84D4B">
        <w:tc>
          <w:tcPr>
            <w:tcW w:w="1572" w:type="pct"/>
          </w:tcPr>
          <w:p w:rsidR="00D84D4B" w:rsidRDefault="00D84D4B" w:rsidP="00377BAE">
            <w:pPr>
              <w:pStyle w:val="Compact"/>
            </w:pPr>
            <w:hyperlink r:id="rId70">
              <w:r>
                <w:rPr>
                  <w:rStyle w:val="Hyperlink"/>
                </w:rPr>
                <w:t>Point Cloud (pnts)</w:t>
              </w:r>
            </w:hyperlink>
          </w:p>
        </w:tc>
        <w:tc>
          <w:tcPr>
            <w:tcW w:w="3428" w:type="pct"/>
          </w:tcPr>
          <w:p w:rsidR="00D84D4B" w:rsidRDefault="00D84D4B" w:rsidP="00377BAE">
            <w:pPr>
              <w:pStyle w:val="Compact"/>
            </w:pPr>
            <w:r>
              <w:t>Massive number of points.</w:t>
            </w:r>
          </w:p>
        </w:tc>
      </w:tr>
      <w:tr w:rsidR="00D84D4B" w:rsidTr="00D84D4B">
        <w:tc>
          <w:tcPr>
            <w:tcW w:w="1572" w:type="pct"/>
          </w:tcPr>
          <w:p w:rsidR="00D84D4B" w:rsidRDefault="00D84D4B" w:rsidP="00377BAE">
            <w:pPr>
              <w:pStyle w:val="Compact"/>
            </w:pPr>
            <w:hyperlink r:id="rId71">
              <w:r>
                <w:rPr>
                  <w:rStyle w:val="Hyperlink"/>
                </w:rPr>
                <w:t>Composite (cmpt)</w:t>
              </w:r>
            </w:hyperlink>
          </w:p>
        </w:tc>
        <w:tc>
          <w:tcPr>
            <w:tcW w:w="3428" w:type="pct"/>
          </w:tcPr>
          <w:p w:rsidR="00D84D4B" w:rsidRDefault="00D84D4B" w:rsidP="00377BAE">
            <w:pPr>
              <w:pStyle w:val="Compact"/>
            </w:pPr>
            <w:r>
              <w:t>Concatenate tiles of different formats into one tile.</w:t>
            </w:r>
          </w:p>
        </w:tc>
      </w:tr>
    </w:tbl>
    <w:p w:rsidR="00D84D4B" w:rsidRDefault="00D84D4B" w:rsidP="00D84D4B">
      <w:pPr>
        <w:pStyle w:val="BodyText"/>
      </w:pPr>
      <w:r>
        <w:t xml:space="preserve">A tileset can contain any combination of tile formats. 3D Tiles may also support different formats in the same tile using a </w:t>
      </w:r>
      <w:hyperlink r:id="rId72">
        <w:r>
          <w:rPr>
            <w:rStyle w:val="Hyperlink"/>
          </w:rPr>
          <w:t>Composite</w:t>
        </w:r>
      </w:hyperlink>
      <w:r>
        <w:t xml:space="preserve"> tile.</w:t>
      </w:r>
    </w:p>
    <w:p w:rsidR="00F53B11" w:rsidRDefault="00F53B11" w:rsidP="00F53B11">
      <w:pPr>
        <w:pStyle w:val="Heading1"/>
      </w:pPr>
      <w:bookmarkStart w:id="110" w:name="specifying-extensions-and-application-sp"/>
      <w:bookmarkStart w:id="111" w:name="feature-table"/>
      <w:bookmarkStart w:id="112" w:name="_Toc530131919"/>
      <w:bookmarkEnd w:id="110"/>
      <w:bookmarkEnd w:id="111"/>
      <w:r>
        <w:t>Property reference</w:t>
      </w:r>
      <w:bookmarkEnd w:id="112"/>
    </w:p>
    <w:p w:rsidR="00F53B11" w:rsidRDefault="00F53B11" w:rsidP="00F53B11">
      <w:pPr>
        <w:pStyle w:val="Heading2"/>
      </w:pPr>
      <w:bookmarkStart w:id="113" w:name="tileset"/>
      <w:bookmarkStart w:id="114" w:name="_Toc530131920"/>
      <w:bookmarkEnd w:id="113"/>
      <w:r>
        <w:t>Tileset</w:t>
      </w:r>
      <w:bookmarkEnd w:id="114"/>
    </w:p>
    <w:p w:rsidR="00F53B11" w:rsidRDefault="00F53B11" w:rsidP="00F53B11">
      <w:pPr>
        <w:pStyle w:val="FirstParagraph"/>
      </w:pPr>
      <w:r>
        <w:t>A 3D Tiles tileset.</w:t>
      </w:r>
    </w:p>
    <w:p w:rsidR="00F53B11" w:rsidRDefault="00F53B11" w:rsidP="00F53B11">
      <w:pPr>
        <w:pStyle w:val="BodyText"/>
      </w:pPr>
      <w:r>
        <w:rPr>
          <w:b/>
        </w:rPr>
        <w:t>Properties</w:t>
      </w:r>
    </w:p>
    <w:tbl>
      <w:tblPr>
        <w:tblW w:w="4944" w:type="pct"/>
        <w:tblLook w:val="07E0" w:firstRow="1" w:lastRow="1" w:firstColumn="1" w:lastColumn="1" w:noHBand="1" w:noVBand="1"/>
      </w:tblPr>
      <w:tblGrid>
        <w:gridCol w:w="2441"/>
        <w:gridCol w:w="943"/>
        <w:gridCol w:w="4914"/>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595" w:type="pct"/>
            <w:tcBorders>
              <w:bottom w:val="single" w:sz="0" w:space="0" w:color="auto"/>
            </w:tcBorders>
            <w:vAlign w:val="bottom"/>
          </w:tcPr>
          <w:p w:rsidR="00F53B11" w:rsidRDefault="00F53B11" w:rsidP="00F53B11">
            <w:pPr>
              <w:pStyle w:val="Compact"/>
            </w:pPr>
            <w:r>
              <w:t>Description</w:t>
            </w:r>
          </w:p>
        </w:tc>
        <w:tc>
          <w:tcPr>
            <w:tcW w:w="618"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asset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Metadata about the entire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properties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 dictionary object of metadata about per-feature properties.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geometricError</w:t>
            </w:r>
          </w:p>
        </w:tc>
        <w:tc>
          <w:tcPr>
            <w:tcW w:w="0" w:type="auto"/>
          </w:tcPr>
          <w:p w:rsidR="00F53B11" w:rsidRDefault="00F53B11" w:rsidP="00F53B11">
            <w:pPr>
              <w:pStyle w:val="Compact"/>
            </w:pPr>
            <w:r>
              <w:rPr>
                <w:rStyle w:val="VerbatimChar"/>
              </w:rPr>
              <w:t>number</w:t>
            </w:r>
          </w:p>
        </w:tc>
        <w:tc>
          <w:tcPr>
            <w:tcW w:w="2595" w:type="pct"/>
          </w:tcPr>
          <w:p w:rsidR="00F53B11" w:rsidRDefault="00F53B11" w:rsidP="00F53B11">
            <w:pPr>
              <w:pStyle w:val="Compact"/>
            </w:pPr>
            <w:r>
              <w:t>The error, in meters, introduced if this tileset is not rendered. At runtime, the geometric error is used to compute screen space error (SSE), i.e., the error measured in pixels.</w:t>
            </w:r>
          </w:p>
        </w:tc>
        <w:tc>
          <w:tcPr>
            <w:tcW w:w="618"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root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A tile in a 3D Tiles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extensionsUsed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used somewhere in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extensionsRequired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required to properly load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Dictionary object with extension-specific objects.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Application-specific data.</w:t>
            </w:r>
          </w:p>
        </w:tc>
        <w:tc>
          <w:tcPr>
            <w:tcW w:w="618"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15" w:name="tileset.asset"/>
      <w:bookmarkStart w:id="116" w:name="_Toc530131921"/>
      <w:bookmarkEnd w:id="115"/>
      <w:r>
        <w:lastRenderedPageBreak/>
        <w:t>Tileset.asset</w:t>
      </w:r>
      <w:bookmarkEnd w:id="116"/>
    </w:p>
    <w:p w:rsidR="00F53B11" w:rsidRDefault="00F53B11" w:rsidP="00F53B11">
      <w:pPr>
        <w:pStyle w:val="FirstParagraph"/>
      </w:pPr>
      <w:r>
        <w:t>Metadata about the entire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17" w:name="tileset.properties"/>
      <w:bookmarkStart w:id="118" w:name="_Toc530131922"/>
      <w:bookmarkEnd w:id="117"/>
      <w:r>
        <w:t>Tileset.properties</w:t>
      </w:r>
      <w:bookmarkEnd w:id="118"/>
    </w:p>
    <w:p w:rsidR="00F53B11" w:rsidRDefault="00F53B11" w:rsidP="00F53B11">
      <w:pPr>
        <w:pStyle w:val="FirstParagraph"/>
      </w:pPr>
      <w:r>
        <w:t>A dictionary object of metadata about per-feature properties.</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381F96">
      <w:pPr>
        <w:pStyle w:val="Heading3"/>
      </w:pPr>
      <w:bookmarkStart w:id="119" w:name="tileset.geometricerror"/>
      <w:bookmarkStart w:id="120" w:name="_Toc530131923"/>
      <w:bookmarkEnd w:id="119"/>
      <w:r>
        <w:t>Tileset.geometricError</w:t>
      </w:r>
      <w:bookmarkEnd w:id="120"/>
    </w:p>
    <w:p w:rsidR="00F53B11" w:rsidRDefault="00F53B11" w:rsidP="00F53B11">
      <w:pPr>
        <w:pStyle w:val="FirstParagraph"/>
      </w:pPr>
      <w:r>
        <w:t>The error, in meters, introduced if this tileset is not rendered.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21" w:name="tileset.root"/>
      <w:bookmarkStart w:id="122" w:name="_Toc530131924"/>
      <w:bookmarkEnd w:id="121"/>
      <w:r>
        <w:t>Tileset.root</w:t>
      </w:r>
      <w:bookmarkEnd w:id="122"/>
    </w:p>
    <w:p w:rsidR="00F53B11" w:rsidRDefault="00F53B11" w:rsidP="00F53B11">
      <w:pPr>
        <w:pStyle w:val="FirstParagraph"/>
      </w:pPr>
      <w:r>
        <w:t>A tile in a 3D Tiles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23" w:name="tileset.extensionsused"/>
      <w:bookmarkStart w:id="124" w:name="_Toc530131925"/>
      <w:bookmarkEnd w:id="123"/>
      <w:r>
        <w:t>Tileset.extensionsUsed</w:t>
      </w:r>
      <w:bookmarkEnd w:id="124"/>
    </w:p>
    <w:p w:rsidR="00F53B11" w:rsidRDefault="00F53B11" w:rsidP="00F53B11">
      <w:pPr>
        <w:pStyle w:val="FirstParagraph"/>
      </w:pPr>
      <w:r>
        <w:t>Names of 3D Tiles extensions used somewhere in this tileset.</w:t>
      </w:r>
    </w:p>
    <w:p w:rsidR="00F53B11" w:rsidRDefault="00F53B11" w:rsidP="002A4812">
      <w:pPr>
        <w:pStyle w:val="Compact"/>
        <w:numPr>
          <w:ilvl w:val="0"/>
          <w:numId w:val="17"/>
        </w:numPr>
      </w:pPr>
      <w:r>
        <w:rPr>
          <w:b/>
        </w:rPr>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5" w:name="tileset.extensionsrequired"/>
      <w:bookmarkStart w:id="126" w:name="_Toc530131926"/>
      <w:bookmarkEnd w:id="125"/>
      <w:r>
        <w:t>Tileset.extensionsRequired</w:t>
      </w:r>
      <w:bookmarkEnd w:id="126"/>
    </w:p>
    <w:p w:rsidR="00F53B11" w:rsidRDefault="00F53B11" w:rsidP="00F53B11">
      <w:pPr>
        <w:pStyle w:val="FirstParagraph"/>
      </w:pPr>
      <w:r>
        <w:t>Names of 3D Tiles extensions required to properly load this tileset.</w:t>
      </w:r>
    </w:p>
    <w:p w:rsidR="00F53B11" w:rsidRDefault="00F53B11" w:rsidP="002A4812">
      <w:pPr>
        <w:pStyle w:val="Compact"/>
        <w:numPr>
          <w:ilvl w:val="0"/>
          <w:numId w:val="17"/>
        </w:numPr>
      </w:pPr>
      <w:r>
        <w:rPr>
          <w:b/>
        </w:rPr>
        <w:lastRenderedPageBreak/>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7" w:name="tileset.extensions"/>
      <w:bookmarkStart w:id="128" w:name="_Toc530131927"/>
      <w:bookmarkEnd w:id="127"/>
      <w:r>
        <w:t>Tileset.extensions</w:t>
      </w:r>
      <w:bookmarkEnd w:id="12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29" w:name="tileset.extras"/>
      <w:bookmarkStart w:id="130" w:name="_Toc530131928"/>
      <w:bookmarkEnd w:id="129"/>
      <w:r>
        <w:t>Tileset.extras</w:t>
      </w:r>
      <w:bookmarkEnd w:id="13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31" w:name="asset"/>
      <w:bookmarkStart w:id="132" w:name="_Toc530131929"/>
      <w:bookmarkEnd w:id="131"/>
      <w:r>
        <w:t>Asset</w:t>
      </w:r>
      <w:bookmarkEnd w:id="132"/>
    </w:p>
    <w:p w:rsidR="00F53B11" w:rsidRDefault="00F53B11" w:rsidP="00F53B11">
      <w:pPr>
        <w:pStyle w:val="FirstParagraph"/>
      </w:pPr>
      <w:r>
        <w:t>Metadata about the entire tileset.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757"/>
        <w:gridCol w:w="942"/>
        <w:gridCol w:w="5419"/>
        <w:gridCol w:w="126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889" w:type="pct"/>
            <w:tcBorders>
              <w:bottom w:val="single" w:sz="0" w:space="0" w:color="auto"/>
            </w:tcBorders>
            <w:vAlign w:val="bottom"/>
          </w:tcPr>
          <w:p w:rsidR="00F53B11" w:rsidRDefault="00F53B11" w:rsidP="00F53B11">
            <w:pPr>
              <w:pStyle w:val="Compact"/>
            </w:pPr>
            <w:r>
              <w:t>Description</w:t>
            </w:r>
          </w:p>
        </w:tc>
        <w:tc>
          <w:tcPr>
            <w:tcW w:w="672"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The 3D Tiles version. The version defines the JSON schema for the tileset JSON and the base set of tile formats.</w:t>
            </w:r>
          </w:p>
        </w:tc>
        <w:tc>
          <w:tcPr>
            <w:tcW w:w="672"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tilesetVersion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Application-specific version of this tileset, e.g., for when an existing tileset is updated.</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889" w:type="pct"/>
          </w:tcPr>
          <w:p w:rsidR="00F53B11" w:rsidRDefault="00F53B11" w:rsidP="00F53B11">
            <w:pPr>
              <w:pStyle w:val="Compact"/>
            </w:pPr>
            <w:r>
              <w:t>Dictionary object with extension-specific objects.</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889" w:type="pct"/>
          </w:tcPr>
          <w:p w:rsidR="00F53B11" w:rsidRDefault="00F53B11" w:rsidP="00F53B11">
            <w:pPr>
              <w:pStyle w:val="Compact"/>
            </w:pPr>
            <w:r>
              <w:t>Application-specific data.</w:t>
            </w:r>
          </w:p>
        </w:tc>
        <w:tc>
          <w:tcPr>
            <w:tcW w:w="672"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33" w:name="asset.version"/>
      <w:bookmarkStart w:id="134" w:name="_Toc530131930"/>
      <w:bookmarkEnd w:id="133"/>
      <w:r>
        <w:t>Asset.version</w:t>
      </w:r>
      <w:bookmarkEnd w:id="134"/>
    </w:p>
    <w:p w:rsidR="00F53B11" w:rsidRDefault="00F53B11" w:rsidP="00F53B11">
      <w:pPr>
        <w:pStyle w:val="FirstParagraph"/>
      </w:pPr>
      <w:r>
        <w:t>The 3D Tiles version. The version defines the JSON schema for the tileset JSON and the base set of tile formats.</w:t>
      </w:r>
    </w:p>
    <w:p w:rsidR="00F53B11" w:rsidRDefault="00F53B11" w:rsidP="002A4812">
      <w:pPr>
        <w:pStyle w:val="Compact"/>
        <w:numPr>
          <w:ilvl w:val="0"/>
          <w:numId w:val="17"/>
        </w:numPr>
      </w:pPr>
      <w:r>
        <w:rPr>
          <w:b/>
        </w:rPr>
        <w:lastRenderedPageBreak/>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35" w:name="asset.tilesetversion"/>
      <w:bookmarkStart w:id="136" w:name="_Toc530131931"/>
      <w:bookmarkEnd w:id="135"/>
      <w:r>
        <w:t>Asset.tilesetVersion</w:t>
      </w:r>
      <w:bookmarkEnd w:id="136"/>
    </w:p>
    <w:p w:rsidR="00F53B11" w:rsidRDefault="00F53B11" w:rsidP="00F53B11">
      <w:pPr>
        <w:pStyle w:val="FirstParagraph"/>
      </w:pPr>
      <w:r>
        <w:t>Application-specific version of this tileset, e.g., for when an existing tileset is updated.</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7" w:name="asset.extensions"/>
      <w:bookmarkStart w:id="138" w:name="_Toc530131932"/>
      <w:bookmarkEnd w:id="137"/>
      <w:r>
        <w:t>Asset.extensions</w:t>
      </w:r>
      <w:bookmarkEnd w:id="13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39" w:name="asset.extras"/>
      <w:bookmarkStart w:id="140" w:name="_Toc530131933"/>
      <w:bookmarkEnd w:id="139"/>
      <w:r>
        <w:t>Asset.extras</w:t>
      </w:r>
      <w:bookmarkEnd w:id="14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41" w:name="bounding-volume"/>
      <w:bookmarkStart w:id="142" w:name="_Toc530131934"/>
      <w:bookmarkEnd w:id="141"/>
      <w:r>
        <w:t>Bounding Volume</w:t>
      </w:r>
      <w:bookmarkEnd w:id="14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box</w:t>
            </w:r>
          </w:p>
        </w:tc>
        <w:tc>
          <w:tcPr>
            <w:tcW w:w="0" w:type="auto"/>
          </w:tcPr>
          <w:p w:rsidR="00F53B11" w:rsidRDefault="00F53B11" w:rsidP="00F53B11">
            <w:pPr>
              <w:pStyle w:val="Compact"/>
            </w:pPr>
            <w:r>
              <w:rPr>
                <w:rStyle w:val="VerbatimChar"/>
              </w:rPr>
              <w:t>number</w:t>
            </w:r>
            <w:r>
              <w:t xml:space="preserve"> </w:t>
            </w:r>
            <w:r>
              <w:rPr>
                <w:rStyle w:val="VerbatimChar"/>
              </w:rPr>
              <w:t>[12]</w:t>
            </w:r>
          </w:p>
        </w:tc>
        <w:tc>
          <w:tcPr>
            <w:tcW w:w="3117" w:type="pct"/>
          </w:tcPr>
          <w:p w:rsidR="00F53B11" w:rsidRDefault="00F53B11" w:rsidP="00F53B11">
            <w:pPr>
              <w:pStyle w:val="Compact"/>
            </w:pPr>
            <w:r>
              <w:t xml:space="preserve">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w:t>
            </w:r>
            <w:r>
              <w:lastRenderedPageBreak/>
              <w:t>half-length.</w:t>
            </w:r>
          </w:p>
        </w:tc>
        <w:tc>
          <w:tcPr>
            <w:tcW w:w="624" w:type="pct"/>
          </w:tcPr>
          <w:p w:rsidR="00F53B11" w:rsidRDefault="00F53B11" w:rsidP="00F53B11">
            <w:pPr>
              <w:pStyle w:val="Compact"/>
            </w:pPr>
            <w:r>
              <w:lastRenderedPageBreak/>
              <w:t>No</w:t>
            </w:r>
          </w:p>
        </w:tc>
      </w:tr>
      <w:tr w:rsidR="00F53B11" w:rsidTr="00F53B11">
        <w:tc>
          <w:tcPr>
            <w:tcW w:w="0" w:type="auto"/>
          </w:tcPr>
          <w:p w:rsidR="00F53B11" w:rsidRDefault="00F53B11" w:rsidP="00F53B11">
            <w:pPr>
              <w:pStyle w:val="Compact"/>
            </w:pPr>
            <w:r>
              <w:rPr>
                <w:b/>
              </w:rPr>
              <w:t>region</w:t>
            </w:r>
          </w:p>
        </w:tc>
        <w:tc>
          <w:tcPr>
            <w:tcW w:w="0" w:type="auto"/>
          </w:tcPr>
          <w:p w:rsidR="00F53B11" w:rsidRDefault="00F53B11" w:rsidP="00F53B11">
            <w:pPr>
              <w:pStyle w:val="Compact"/>
            </w:pPr>
            <w:r>
              <w:rPr>
                <w:rStyle w:val="VerbatimChar"/>
              </w:rPr>
              <w:t>number</w:t>
            </w:r>
            <w:r>
              <w:t xml:space="preserve"> </w:t>
            </w:r>
            <w:r>
              <w:rPr>
                <w:rStyle w:val="VerbatimChar"/>
              </w:rPr>
              <w:t>[6]</w:t>
            </w:r>
          </w:p>
        </w:tc>
        <w:tc>
          <w:tcPr>
            <w:tcW w:w="3117" w:type="pct"/>
          </w:tcPr>
          <w:p w:rsidR="00F53B11" w:rsidRDefault="00F53B11" w:rsidP="006B372A">
            <w:pPr>
              <w:pStyle w:val="Compact"/>
            </w:pPr>
            <w:r>
              <w:t>An array of six numbers that define a bounding geographic region in EPSG:4</w:t>
            </w:r>
            <w:r w:rsidR="006B372A">
              <w:t>979</w:t>
            </w:r>
            <w:r>
              <w:t xml:space="preserve"> coordinates with the order [west, south, east, north, minimum height, maximum height]. Longitudes and latitudes are in radians, and heights are in meters above (or below) the WGS84 ellipsoid.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sphere</w:t>
            </w:r>
          </w:p>
        </w:tc>
        <w:tc>
          <w:tcPr>
            <w:tcW w:w="0" w:type="auto"/>
          </w:tcPr>
          <w:p w:rsidR="00F53B11" w:rsidRDefault="00F53B11" w:rsidP="00F53B11">
            <w:pPr>
              <w:pStyle w:val="Compact"/>
            </w:pPr>
            <w:r>
              <w:rPr>
                <w:rStyle w:val="VerbatimChar"/>
              </w:rPr>
              <w:t>number</w:t>
            </w:r>
            <w:r>
              <w:t xml:space="preserve"> </w:t>
            </w:r>
            <w:r>
              <w:rPr>
                <w:rStyle w:val="VerbatimChar"/>
              </w:rPr>
              <w:t>[4]</w:t>
            </w:r>
          </w:p>
        </w:tc>
        <w:tc>
          <w:tcPr>
            <w:tcW w:w="3117" w:type="pct"/>
          </w:tcPr>
          <w:p w:rsidR="00F53B11" w:rsidRDefault="00F53B11" w:rsidP="00F53B11">
            <w:pPr>
              <w:pStyle w:val="Compact"/>
            </w:pPr>
            <w:r>
              <w:t>An array of four numbers that define a bounding sphere. The first three elements define the x, y, and z values for the center of the sphere. The last element (with index 3) defines the radius in meters.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43" w:name="boundingvolume.box"/>
      <w:bookmarkStart w:id="144" w:name="_Toc530131935"/>
      <w:bookmarkEnd w:id="143"/>
      <w:r>
        <w:t>BoundingVolume.box</w:t>
      </w:r>
      <w:bookmarkEnd w:id="144"/>
    </w:p>
    <w:p w:rsidR="00F53B11" w:rsidRDefault="00F53B11" w:rsidP="00F53B11">
      <w:pPr>
        <w:pStyle w:val="FirstParagraph"/>
      </w:pPr>
      <w:r>
        <w:t>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half-length.</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[12]</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5" w:name="boundingvolume.region"/>
      <w:bookmarkStart w:id="146" w:name="_Toc530131936"/>
      <w:bookmarkEnd w:id="145"/>
      <w:r>
        <w:t>BoundingVolume.region</w:t>
      </w:r>
      <w:bookmarkEnd w:id="146"/>
    </w:p>
    <w:p w:rsidR="00F53B11" w:rsidRDefault="00F53B11" w:rsidP="00F53B11">
      <w:pPr>
        <w:pStyle w:val="FirstParagraph"/>
      </w:pPr>
      <w:r>
        <w:t>An array of six numbers that define a bounding geographic region in EPSG:4</w:t>
      </w:r>
      <w:r w:rsidR="006B372A">
        <w:t xml:space="preserve">979 </w:t>
      </w:r>
      <w:r>
        <w:t>coordinates with the order [west, south, east, north, minimum height, maximum height]. Longitudes and latitudes are in radians, and heights are in meters above (or below) the WGS84 ellipsoid.</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[6]</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7" w:name="boundingvolume.sphere"/>
      <w:bookmarkStart w:id="148" w:name="_Toc530131937"/>
      <w:bookmarkEnd w:id="147"/>
      <w:r>
        <w:lastRenderedPageBreak/>
        <w:t>BoundingVolume.sphere</w:t>
      </w:r>
      <w:bookmarkEnd w:id="148"/>
    </w:p>
    <w:p w:rsidR="00F53B11" w:rsidRDefault="00F53B11" w:rsidP="00F53B11">
      <w:pPr>
        <w:pStyle w:val="FirstParagraph"/>
      </w:pPr>
      <w:r>
        <w:t>An array of four numbers that define a bounding sphere. The first three elements define the x, y, and z values for the center of the sphere. The last element (with index 3) defines the radius in meters.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[4]</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9" w:name="boundingvolume.extensions"/>
      <w:bookmarkStart w:id="150" w:name="_Toc530131938"/>
      <w:bookmarkEnd w:id="149"/>
      <w:r>
        <w:t>BoundingVolume.extensions</w:t>
      </w:r>
      <w:bookmarkEnd w:id="150"/>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51" w:name="boundingvolume.extras"/>
      <w:bookmarkStart w:id="152" w:name="_Toc530131939"/>
      <w:bookmarkEnd w:id="151"/>
      <w:r>
        <w:t>BoundingVolume.extras</w:t>
      </w:r>
      <w:bookmarkEnd w:id="152"/>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53" w:name="extension"/>
      <w:bookmarkStart w:id="154" w:name="_Toc530131940"/>
      <w:bookmarkEnd w:id="153"/>
      <w:r>
        <w:t>Extension</w:t>
      </w:r>
      <w:bookmarkEnd w:id="154"/>
    </w:p>
    <w:p w:rsidR="00F53B11" w:rsidRDefault="00F53B11" w:rsidP="00F53B11">
      <w:pPr>
        <w:pStyle w:val="FirstParagraph"/>
      </w:pPr>
      <w:r>
        <w:t>Dictionary object with extension-specific objects.</w:t>
      </w:r>
    </w:p>
    <w:p w:rsidR="00F53B11" w:rsidRDefault="00F53B11" w:rsidP="00F53B11">
      <w:pPr>
        <w:pStyle w:val="BodyText"/>
      </w:pPr>
      <w:r>
        <w:t>Additional properties are allowed.</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F53B11">
      <w:pPr>
        <w:pStyle w:val="Heading2"/>
      </w:pPr>
      <w:bookmarkStart w:id="155" w:name="extras-1"/>
      <w:bookmarkStart w:id="156" w:name="_Toc530131941"/>
      <w:bookmarkEnd w:id="155"/>
      <w:r>
        <w:t>Extras</w:t>
      </w:r>
      <w:bookmarkEnd w:id="156"/>
    </w:p>
    <w:p w:rsidR="00F53B11" w:rsidRDefault="00F53B11" w:rsidP="00F53B11">
      <w:pPr>
        <w:pStyle w:val="FirstParagraph"/>
      </w:pPr>
      <w:r>
        <w:t>Application-specific data.</w:t>
      </w:r>
    </w:p>
    <w:p w:rsidR="00F53B11" w:rsidRDefault="00F53B11" w:rsidP="00F53B11">
      <w:pPr>
        <w:pStyle w:val="Heading2"/>
      </w:pPr>
      <w:bookmarkStart w:id="157" w:name="properties"/>
      <w:bookmarkStart w:id="158" w:name="_Toc530131942"/>
      <w:bookmarkEnd w:id="157"/>
      <w:r>
        <w:t>Properties</w:t>
      </w:r>
      <w:bookmarkEnd w:id="158"/>
    </w:p>
    <w:p w:rsidR="00F53B11" w:rsidRDefault="00F53B11" w:rsidP="00F53B11">
      <w:pPr>
        <w:pStyle w:val="FirstParagraph"/>
      </w:pPr>
      <w:r>
        <w:t>A dictionary object of metadata about per-feature properties.</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lastRenderedPageBreak/>
              <w:t>maximum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maximum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minimum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minimum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59" w:name="properties.maximum"/>
      <w:bookmarkStart w:id="160" w:name="_Toc530131943"/>
      <w:bookmarkEnd w:id="159"/>
      <w:r>
        <w:t>Properties.maximum</w:t>
      </w:r>
      <w:bookmarkEnd w:id="160"/>
    </w:p>
    <w:p w:rsidR="00F53B11" w:rsidRDefault="00F53B11" w:rsidP="00F53B11">
      <w:pPr>
        <w:pStyle w:val="FirstParagraph"/>
      </w:pPr>
      <w:r>
        <w:t>The maximum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1" w:name="properties.minimum"/>
      <w:bookmarkStart w:id="162" w:name="_Toc530131944"/>
      <w:bookmarkEnd w:id="161"/>
      <w:r>
        <w:t>Properties.minimum</w:t>
      </w:r>
      <w:bookmarkEnd w:id="162"/>
    </w:p>
    <w:p w:rsidR="00F53B11" w:rsidRDefault="00F53B11" w:rsidP="00F53B11">
      <w:pPr>
        <w:pStyle w:val="FirstParagraph"/>
      </w:pPr>
      <w:r>
        <w:t>The minimum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3" w:name="properties.extensions"/>
      <w:bookmarkStart w:id="164" w:name="_Toc530131945"/>
      <w:bookmarkEnd w:id="163"/>
      <w:r>
        <w:t>Properties.extensions</w:t>
      </w:r>
      <w:bookmarkEnd w:id="16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65" w:name="properties.extras"/>
      <w:bookmarkStart w:id="166" w:name="_Toc530131946"/>
      <w:bookmarkEnd w:id="165"/>
      <w:r>
        <w:t>Properties.extras</w:t>
      </w:r>
      <w:bookmarkEnd w:id="16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67" w:name="tile"/>
      <w:bookmarkStart w:id="168" w:name="_Toc530131947"/>
      <w:bookmarkEnd w:id="167"/>
      <w:r>
        <w:t>Tile</w:t>
      </w:r>
      <w:bookmarkEnd w:id="168"/>
    </w:p>
    <w:p w:rsidR="00F53B11" w:rsidRDefault="00F53B11" w:rsidP="00F53B11">
      <w:pPr>
        <w:pStyle w:val="FirstParagraph"/>
      </w:pPr>
      <w:r>
        <w:t>A tile in a 3D Tiles tileset.</w:t>
      </w:r>
    </w:p>
    <w:p w:rsidR="00F53B11" w:rsidRDefault="00F53B11" w:rsidP="00F53B11">
      <w:pPr>
        <w:pStyle w:val="BodyText"/>
      </w:pPr>
      <w:r>
        <w:rPr>
          <w:b/>
        </w:rPr>
        <w:lastRenderedPageBreak/>
        <w:t>Properties</w:t>
      </w:r>
    </w:p>
    <w:tbl>
      <w:tblPr>
        <w:tblW w:w="5000" w:type="pct"/>
        <w:tblLayout w:type="fixed"/>
        <w:tblLook w:val="07E0" w:firstRow="1" w:lastRow="1" w:firstColumn="1" w:lastColumn="1" w:noHBand="1" w:noVBand="1"/>
      </w:tblPr>
      <w:tblGrid>
        <w:gridCol w:w="2808"/>
        <w:gridCol w:w="1170"/>
        <w:gridCol w:w="4140"/>
        <w:gridCol w:w="1458"/>
      </w:tblGrid>
      <w:tr w:rsidR="00F53B11" w:rsidTr="00D84D4B">
        <w:tc>
          <w:tcPr>
            <w:tcW w:w="2808" w:type="dxa"/>
            <w:tcBorders>
              <w:bottom w:val="single" w:sz="0" w:space="0" w:color="auto"/>
            </w:tcBorders>
            <w:vAlign w:val="bottom"/>
          </w:tcPr>
          <w:p w:rsidR="00F53B11" w:rsidRDefault="00F53B11" w:rsidP="00F53B11">
            <w:pPr>
              <w:pStyle w:val="Compact"/>
            </w:pPr>
          </w:p>
        </w:tc>
        <w:tc>
          <w:tcPr>
            <w:tcW w:w="1170" w:type="dxa"/>
            <w:tcBorders>
              <w:bottom w:val="single" w:sz="0" w:space="0" w:color="auto"/>
            </w:tcBorders>
            <w:vAlign w:val="bottom"/>
          </w:tcPr>
          <w:p w:rsidR="00F53B11" w:rsidRDefault="00F53B11" w:rsidP="00F53B11">
            <w:pPr>
              <w:pStyle w:val="Compact"/>
            </w:pPr>
            <w:r>
              <w:t>Type</w:t>
            </w:r>
          </w:p>
        </w:tc>
        <w:tc>
          <w:tcPr>
            <w:tcW w:w="4140" w:type="dxa"/>
            <w:tcBorders>
              <w:bottom w:val="single" w:sz="0" w:space="0" w:color="auto"/>
            </w:tcBorders>
            <w:vAlign w:val="bottom"/>
          </w:tcPr>
          <w:p w:rsidR="00F53B11" w:rsidRDefault="00F53B11" w:rsidP="00F53B11">
            <w:pPr>
              <w:pStyle w:val="Compact"/>
            </w:pPr>
            <w:r>
              <w:t>Description</w:t>
            </w:r>
          </w:p>
        </w:tc>
        <w:tc>
          <w:tcPr>
            <w:tcW w:w="1458" w:type="dxa"/>
            <w:tcBorders>
              <w:bottom w:val="single" w:sz="0" w:space="0" w:color="auto"/>
            </w:tcBorders>
            <w:vAlign w:val="bottom"/>
          </w:tcPr>
          <w:p w:rsidR="00F53B11" w:rsidRDefault="00F53B11" w:rsidP="00F53B11">
            <w:pPr>
              <w:pStyle w:val="Compact"/>
            </w:pPr>
            <w:r>
              <w:t>Required</w:t>
            </w:r>
          </w:p>
        </w:tc>
      </w:tr>
      <w:tr w:rsidR="00F53B11" w:rsidTr="00D84D4B">
        <w:tc>
          <w:tcPr>
            <w:tcW w:w="2808" w:type="dxa"/>
          </w:tcPr>
          <w:p w:rsidR="00F53B11" w:rsidRDefault="00F53B11" w:rsidP="00F53B11">
            <w:pPr>
              <w:pStyle w:val="Compact"/>
            </w:pPr>
            <w:r>
              <w:rPr>
                <w:b/>
              </w:rPr>
              <w:t>boundingVolume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D84D4B" w:rsidP="00F53B11">
            <w:pPr>
              <w:pStyle w:val="Compact"/>
            </w:pPr>
            <w:r>
              <w:t>Yes</w:t>
            </w:r>
          </w:p>
        </w:tc>
      </w:tr>
      <w:tr w:rsidR="00F53B11" w:rsidTr="00D84D4B">
        <w:tc>
          <w:tcPr>
            <w:tcW w:w="2808" w:type="dxa"/>
          </w:tcPr>
          <w:p w:rsidR="00F53B11" w:rsidRDefault="00F53B11" w:rsidP="00F53B11">
            <w:pPr>
              <w:pStyle w:val="Compact"/>
            </w:pPr>
            <w:r>
              <w:rPr>
                <w:b/>
              </w:rPr>
              <w:t>viewerRequestVolume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geometricError</w:t>
            </w:r>
          </w:p>
        </w:tc>
        <w:tc>
          <w:tcPr>
            <w:tcW w:w="1170" w:type="dxa"/>
          </w:tcPr>
          <w:p w:rsidR="00F53B11" w:rsidRDefault="00F53B11" w:rsidP="00F53B11">
            <w:pPr>
              <w:pStyle w:val="Compact"/>
            </w:pPr>
            <w:r>
              <w:rPr>
                <w:rStyle w:val="VerbatimChar"/>
              </w:rPr>
              <w:t>number</w:t>
            </w:r>
          </w:p>
        </w:tc>
        <w:tc>
          <w:tcPr>
            <w:tcW w:w="4140" w:type="dxa"/>
          </w:tcPr>
          <w:p w:rsidR="00F53B11" w:rsidRDefault="00F53B11" w:rsidP="00F53B11">
            <w:pPr>
              <w:pStyle w:val="Compact"/>
            </w:pPr>
            <w:r>
              <w:t>The error, in meters, introduced if this tile is rendered and its children are not. At runtime, the geometric error is used to compute screen space error (SSE), i.e., the error measured in pixels.</w:t>
            </w:r>
          </w:p>
        </w:tc>
        <w:tc>
          <w:tcPr>
            <w:tcW w:w="1458" w:type="dxa"/>
          </w:tcPr>
          <w:p w:rsidR="00F53B11" w:rsidRDefault="00F53B11" w:rsidP="00F53B11">
            <w:pPr>
              <w:pStyle w:val="Compact"/>
            </w:pPr>
            <w:r>
              <w:t>Yes</w:t>
            </w:r>
          </w:p>
        </w:tc>
      </w:tr>
      <w:tr w:rsidR="00F53B11" w:rsidTr="00D84D4B">
        <w:tc>
          <w:tcPr>
            <w:tcW w:w="2808" w:type="dxa"/>
          </w:tcPr>
          <w:p w:rsidR="00F53B11" w:rsidRDefault="00F53B11" w:rsidP="00F53B11">
            <w:pPr>
              <w:pStyle w:val="Compact"/>
            </w:pPr>
            <w:r>
              <w:rPr>
                <w:b/>
              </w:rPr>
              <w:t>refine</w:t>
            </w:r>
          </w:p>
        </w:tc>
        <w:tc>
          <w:tcPr>
            <w:tcW w:w="1170" w:type="dxa"/>
          </w:tcPr>
          <w:p w:rsidR="00F53B11" w:rsidRDefault="00F53B11" w:rsidP="00F53B11">
            <w:pPr>
              <w:pStyle w:val="Compact"/>
            </w:pPr>
            <w:r>
              <w:rPr>
                <w:rStyle w:val="VerbatimChar"/>
              </w:rPr>
              <w:t>string</w:t>
            </w:r>
          </w:p>
        </w:tc>
        <w:tc>
          <w:tcPr>
            <w:tcW w:w="4140" w:type="dxa"/>
          </w:tcPr>
          <w:p w:rsidR="00F53B11" w:rsidRDefault="00F53B11" w:rsidP="00F53B11">
            <w:pPr>
              <w:pStyle w:val="Compact"/>
            </w:pPr>
            <w:r>
              <w:t>Specifies if additive or replacement refinement is used when traversing the tileset for rendering. This property is required for the root tile of a tileset; it is optional for all other tiles. The default is to inherit from the parent tile.</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transform</w:t>
            </w:r>
          </w:p>
        </w:tc>
        <w:tc>
          <w:tcPr>
            <w:tcW w:w="1170" w:type="dxa"/>
          </w:tcPr>
          <w:p w:rsidR="00F53B11" w:rsidRDefault="00F53B11" w:rsidP="00F53B11">
            <w:pPr>
              <w:pStyle w:val="Compact"/>
            </w:pPr>
            <w:r>
              <w:rPr>
                <w:rStyle w:val="VerbatimChar"/>
              </w:rPr>
              <w:t>number</w:t>
            </w:r>
            <w:r>
              <w:t xml:space="preserve"> </w:t>
            </w:r>
            <w:r>
              <w:rPr>
                <w:rStyle w:val="VerbatimChar"/>
              </w:rPr>
              <w:t>[16]</w:t>
            </w:r>
          </w:p>
        </w:tc>
        <w:tc>
          <w:tcPr>
            <w:tcW w:w="4140" w:type="dxa"/>
          </w:tcPr>
          <w:p w:rsidR="00F53B11" w:rsidRDefault="00F53B11" w:rsidP="006B372A">
            <w:pPr>
              <w:pStyle w:val="Compact"/>
            </w:pPr>
            <w:r>
              <w:t xml:space="preserve">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w:t>
            </w:r>
            <w:r>
              <w:lastRenderedPageBreak/>
              <w:t>transform does not apply to geometricError, nor does it apply any volume property when the volume is a region, defined in EPSG:4</w:t>
            </w:r>
            <w:r w:rsidR="006B372A">
              <w:t>979</w:t>
            </w:r>
            <w:r>
              <w:t xml:space="preserve"> coordinates.</w:t>
            </w:r>
          </w:p>
        </w:tc>
        <w:tc>
          <w:tcPr>
            <w:tcW w:w="1458" w:type="dxa"/>
          </w:tcPr>
          <w:p w:rsidR="00D84D4B" w:rsidRDefault="00F53B11" w:rsidP="00F53B11">
            <w:pPr>
              <w:pStyle w:val="Compact"/>
              <w:rPr>
                <w:rStyle w:val="VerbatimChar"/>
              </w:rPr>
            </w:pPr>
            <w:r>
              <w:lastRenderedPageBreak/>
              <w:t xml:space="preserve">No, default: </w:t>
            </w:r>
            <w:r>
              <w:rPr>
                <w:rStyle w:val="VerbatimChar"/>
              </w:rPr>
              <w:t>[1,0,0,0,</w:t>
            </w:r>
          </w:p>
          <w:p w:rsidR="00D84D4B" w:rsidRDefault="00F53B11" w:rsidP="00F53B11">
            <w:pPr>
              <w:pStyle w:val="Compact"/>
              <w:rPr>
                <w:rStyle w:val="VerbatimChar"/>
              </w:rPr>
            </w:pPr>
            <w:r>
              <w:rPr>
                <w:rStyle w:val="VerbatimChar"/>
              </w:rPr>
              <w:t>0,1,0,0,</w:t>
            </w:r>
          </w:p>
          <w:p w:rsidR="00D84D4B" w:rsidRDefault="00F53B11" w:rsidP="00F53B11">
            <w:pPr>
              <w:pStyle w:val="Compact"/>
              <w:rPr>
                <w:rStyle w:val="VerbatimChar"/>
              </w:rPr>
            </w:pPr>
            <w:r>
              <w:rPr>
                <w:rStyle w:val="VerbatimChar"/>
              </w:rPr>
              <w:t>0,0,1,0,</w:t>
            </w:r>
          </w:p>
          <w:p w:rsidR="00F53B11" w:rsidRDefault="00F53B11" w:rsidP="00F53B11">
            <w:pPr>
              <w:pStyle w:val="Compact"/>
            </w:pPr>
            <w:r>
              <w:rPr>
                <w:rStyle w:val="VerbatimChar"/>
              </w:rPr>
              <w:t>0,0,0,1]</w:t>
            </w:r>
          </w:p>
        </w:tc>
      </w:tr>
      <w:tr w:rsidR="00F53B11" w:rsidTr="00D84D4B">
        <w:tc>
          <w:tcPr>
            <w:tcW w:w="2808" w:type="dxa"/>
          </w:tcPr>
          <w:p w:rsidR="00F53B11" w:rsidRDefault="00F53B11" w:rsidP="00F53B11">
            <w:pPr>
              <w:pStyle w:val="Compact"/>
            </w:pPr>
            <w:r>
              <w:rPr>
                <w:b/>
              </w:rPr>
              <w:t>content</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Metadata about the tile's content and a link to the content.</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children</w:t>
            </w:r>
          </w:p>
        </w:tc>
        <w:tc>
          <w:tcPr>
            <w:tcW w:w="1170" w:type="dxa"/>
          </w:tcPr>
          <w:p w:rsidR="00F53B11" w:rsidRDefault="00F53B11" w:rsidP="00F53B11">
            <w:pPr>
              <w:pStyle w:val="Compact"/>
            </w:pPr>
            <w:r>
              <w:rPr>
                <w:rStyle w:val="VerbatimChar"/>
              </w:rPr>
              <w:t>array[]</w:t>
            </w:r>
          </w:p>
        </w:tc>
        <w:tc>
          <w:tcPr>
            <w:tcW w:w="4140" w:type="dxa"/>
          </w:tcPr>
          <w:p w:rsidR="00F53B11" w:rsidRDefault="00F53B11" w:rsidP="00F53B11">
            <w:pPr>
              <w:pStyle w:val="Compact"/>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extensions</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Dictionary object with extension-specific objects.</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extras</w:t>
            </w:r>
          </w:p>
        </w:tc>
        <w:tc>
          <w:tcPr>
            <w:tcW w:w="1170" w:type="dxa"/>
          </w:tcPr>
          <w:p w:rsidR="00F53B11" w:rsidRDefault="00F53B11" w:rsidP="00F53B11">
            <w:pPr>
              <w:pStyle w:val="Compact"/>
            </w:pPr>
            <w:r>
              <w:rPr>
                <w:rStyle w:val="VerbatimChar"/>
              </w:rPr>
              <w:t>any</w:t>
            </w:r>
          </w:p>
        </w:tc>
        <w:tc>
          <w:tcPr>
            <w:tcW w:w="4140" w:type="dxa"/>
          </w:tcPr>
          <w:p w:rsidR="00F53B11" w:rsidRDefault="00F53B11" w:rsidP="00F53B11">
            <w:pPr>
              <w:pStyle w:val="Compact"/>
            </w:pPr>
            <w:r>
              <w:t>Application-specific data.</w:t>
            </w:r>
          </w:p>
        </w:tc>
        <w:tc>
          <w:tcPr>
            <w:tcW w:w="1458" w:type="dxa"/>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69" w:name="tile.boundingvolume"/>
      <w:bookmarkStart w:id="170" w:name="_Toc530131948"/>
      <w:bookmarkEnd w:id="169"/>
      <w:r>
        <w:t>Tile.boundingVolume</w:t>
      </w:r>
      <w:bookmarkEnd w:id="17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71" w:name="tile.viewerrequestvolume"/>
      <w:bookmarkStart w:id="172" w:name="_Toc530131949"/>
      <w:bookmarkEnd w:id="171"/>
      <w:r>
        <w:t>Tile.viewerRequestVolume</w:t>
      </w:r>
      <w:bookmarkEnd w:id="17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73" w:name="tile.geometricerror"/>
      <w:bookmarkStart w:id="174" w:name="_Toc530131950"/>
      <w:bookmarkEnd w:id="173"/>
      <w:r>
        <w:lastRenderedPageBreak/>
        <w:t>Tile.geometricError</w:t>
      </w:r>
      <w:bookmarkEnd w:id="174"/>
    </w:p>
    <w:p w:rsidR="00F53B11" w:rsidRDefault="00F53B11" w:rsidP="00F53B11">
      <w:pPr>
        <w:pStyle w:val="FirstParagraph"/>
      </w:pPr>
      <w:r>
        <w:t>The error, in meters, introduced if this tile is rendered and its children are not.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75" w:name="tile.refine"/>
      <w:bookmarkStart w:id="176" w:name="_Toc530131951"/>
      <w:bookmarkEnd w:id="175"/>
      <w:r>
        <w:t>Tile.refine</w:t>
      </w:r>
      <w:bookmarkEnd w:id="176"/>
    </w:p>
    <w:p w:rsidR="00F53B11" w:rsidRDefault="00F53B11" w:rsidP="00F53B11">
      <w:pPr>
        <w:pStyle w:val="FirstParagraph"/>
      </w:pPr>
      <w:r>
        <w:t>Specifies if additive or replacement refinement is used when traversing the tileset for rendering. This property is required for the root tile of a tileset; it is optional for all other tiles. The default is to inherit from the parent tile.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Allowed values</w:t>
      </w:r>
      <w:r>
        <w:t>:</w:t>
      </w:r>
    </w:p>
    <w:p w:rsidR="00F53B11" w:rsidRDefault="00F53B11" w:rsidP="002A4812">
      <w:pPr>
        <w:pStyle w:val="Compact"/>
        <w:numPr>
          <w:ilvl w:val="1"/>
          <w:numId w:val="17"/>
        </w:numPr>
      </w:pPr>
      <w:r>
        <w:rPr>
          <w:rStyle w:val="VerbatimChar"/>
        </w:rPr>
        <w:t>"ADD"</w:t>
      </w:r>
    </w:p>
    <w:p w:rsidR="00F53B11" w:rsidRDefault="00F53B11" w:rsidP="002A4812">
      <w:pPr>
        <w:pStyle w:val="Compact"/>
        <w:numPr>
          <w:ilvl w:val="1"/>
          <w:numId w:val="17"/>
        </w:numPr>
      </w:pPr>
      <w:r>
        <w:rPr>
          <w:rStyle w:val="VerbatimChar"/>
        </w:rPr>
        <w:t>"REPLACE"</w:t>
      </w:r>
    </w:p>
    <w:p w:rsidR="00F53B11" w:rsidRDefault="00F53B11" w:rsidP="00381F96">
      <w:pPr>
        <w:pStyle w:val="Heading3"/>
      </w:pPr>
      <w:bookmarkStart w:id="177" w:name="tile.transform"/>
      <w:bookmarkStart w:id="178" w:name="_Toc530131952"/>
      <w:bookmarkEnd w:id="177"/>
      <w:r>
        <w:t>Tile.transform</w:t>
      </w:r>
      <w:bookmarkEnd w:id="178"/>
    </w:p>
    <w:p w:rsidR="00F53B11" w:rsidRDefault="00F53B11" w:rsidP="00F53B11">
      <w:pPr>
        <w:pStyle w:val="FirstParagraph"/>
      </w:pPr>
      <w:r>
        <w:t>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transform does not apply to geometricError, nor does it apply any volume property when the volume is a region, defined in EPSG:4</w:t>
      </w:r>
      <w:r w:rsidR="006B372A">
        <w:t xml:space="preserve">979 </w:t>
      </w:r>
      <w:r>
        <w:t>coordinates.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[16]</w:t>
      </w:r>
    </w:p>
    <w:p w:rsidR="00F53B11" w:rsidRDefault="00F53B11" w:rsidP="002A4812">
      <w:pPr>
        <w:pStyle w:val="Compact"/>
        <w:numPr>
          <w:ilvl w:val="0"/>
          <w:numId w:val="17"/>
        </w:numPr>
      </w:pPr>
      <w:r>
        <w:rPr>
          <w:b/>
        </w:rPr>
        <w:t>Required</w:t>
      </w:r>
      <w:r>
        <w:t xml:space="preserve">: No, default: </w:t>
      </w:r>
      <w:r>
        <w:rPr>
          <w:rStyle w:val="VerbatimChar"/>
        </w:rPr>
        <w:t>[1,0,0,0,0,1,0,0,0,0,1,0,0,0,0,1]</w:t>
      </w:r>
    </w:p>
    <w:p w:rsidR="00F53B11" w:rsidRDefault="00F53B11" w:rsidP="00381F96">
      <w:pPr>
        <w:pStyle w:val="Heading3"/>
      </w:pPr>
      <w:bookmarkStart w:id="179" w:name="tile.content"/>
      <w:bookmarkStart w:id="180" w:name="_Toc530131953"/>
      <w:bookmarkEnd w:id="179"/>
      <w:r>
        <w:t>Tile.content</w:t>
      </w:r>
      <w:bookmarkEnd w:id="180"/>
    </w:p>
    <w:p w:rsidR="00F53B11" w:rsidRDefault="00F53B11" w:rsidP="00F53B11">
      <w:pPr>
        <w:pStyle w:val="FirstParagraph"/>
      </w:pPr>
      <w:r>
        <w:t>Metadata about the tile's content and a link to the content.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1" w:name="tile.children"/>
      <w:bookmarkStart w:id="182" w:name="_Toc530131954"/>
      <w:bookmarkEnd w:id="181"/>
      <w:r>
        <w:lastRenderedPageBreak/>
        <w:t>Tile.children</w:t>
      </w:r>
      <w:bookmarkEnd w:id="182"/>
    </w:p>
    <w:p w:rsidR="00F53B11" w:rsidRDefault="00F53B11" w:rsidP="00F53B11">
      <w:pPr>
        <w:pStyle w:val="FirstParagraph"/>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p w:rsidR="00F53B11" w:rsidRDefault="00F53B11" w:rsidP="002A4812">
      <w:pPr>
        <w:pStyle w:val="Compact"/>
        <w:numPr>
          <w:ilvl w:val="0"/>
          <w:numId w:val="17"/>
        </w:numPr>
      </w:pPr>
      <w:r>
        <w:rPr>
          <w:b/>
        </w:rPr>
        <w:t>Type</w:t>
      </w:r>
      <w:r>
        <w:t xml:space="preserve">: </w:t>
      </w:r>
      <w:r>
        <w:rPr>
          <w:rStyle w:val="VerbatimChar"/>
        </w:rPr>
        <w:t>array[]</w:t>
      </w:r>
    </w:p>
    <w:p w:rsidR="00F53B11" w:rsidRDefault="00F53B11" w:rsidP="002A4812">
      <w:pPr>
        <w:pStyle w:val="Compact"/>
        <w:numPr>
          <w:ilvl w:val="1"/>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3" w:name="tile.extensions"/>
      <w:bookmarkStart w:id="184" w:name="_Toc530131955"/>
      <w:bookmarkEnd w:id="183"/>
      <w:r>
        <w:t>Tile.extensions</w:t>
      </w:r>
      <w:bookmarkEnd w:id="18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85" w:name="tile.extras"/>
      <w:bookmarkStart w:id="186" w:name="_Toc530131956"/>
      <w:bookmarkEnd w:id="185"/>
      <w:r>
        <w:t>Tile.extras</w:t>
      </w:r>
      <w:bookmarkEnd w:id="18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87" w:name="tile-content"/>
      <w:bookmarkStart w:id="188" w:name="_Toc530131957"/>
      <w:bookmarkEnd w:id="187"/>
      <w:r>
        <w:t>Tile Content</w:t>
      </w:r>
      <w:bookmarkEnd w:id="188"/>
    </w:p>
    <w:p w:rsidR="00F53B11" w:rsidRDefault="00F53B11" w:rsidP="00F53B11">
      <w:pPr>
        <w:pStyle w:val="FirstParagraph"/>
      </w:pPr>
      <w:r>
        <w:t>Metadata about the tile's content and a link to the content.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2183"/>
        <w:gridCol w:w="942"/>
        <w:gridCol w:w="5083"/>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710"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boundingVolume</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uri</w:t>
            </w:r>
          </w:p>
        </w:tc>
        <w:tc>
          <w:tcPr>
            <w:tcW w:w="0" w:type="auto"/>
          </w:tcPr>
          <w:p w:rsidR="00F53B11" w:rsidRDefault="00F53B11" w:rsidP="00F53B11">
            <w:pPr>
              <w:pStyle w:val="Compact"/>
            </w:pPr>
            <w:r>
              <w:rPr>
                <w:rStyle w:val="VerbatimChar"/>
              </w:rPr>
              <w:t>string</w:t>
            </w:r>
          </w:p>
        </w:tc>
        <w:tc>
          <w:tcPr>
            <w:tcW w:w="2710" w:type="pct"/>
          </w:tcPr>
          <w:p w:rsidR="00F53B11" w:rsidRDefault="00F53B11" w:rsidP="00F53B11">
            <w:pPr>
              <w:pStyle w:val="Compact"/>
            </w:pPr>
            <w:r>
              <w:t>A uri that points to the tile's content. When the uri is relative, it is relative to the referring tileset JSON file.</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lastRenderedPageBreak/>
              <w:t>extras</w:t>
            </w:r>
          </w:p>
        </w:tc>
        <w:tc>
          <w:tcPr>
            <w:tcW w:w="0" w:type="auto"/>
          </w:tcPr>
          <w:p w:rsidR="00F53B11" w:rsidRDefault="00F53B11" w:rsidP="00F53B11">
            <w:pPr>
              <w:pStyle w:val="Compact"/>
            </w:pPr>
            <w:r>
              <w:rPr>
                <w:rStyle w:val="VerbatimChar"/>
              </w:rPr>
              <w:t>any</w:t>
            </w:r>
          </w:p>
        </w:tc>
        <w:tc>
          <w:tcPr>
            <w:tcW w:w="2710"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89" w:name="tilecontent.boundingvolume"/>
      <w:bookmarkStart w:id="190" w:name="_Toc530131958"/>
      <w:bookmarkEnd w:id="189"/>
      <w:r>
        <w:t>TileContent.boundingVolume</w:t>
      </w:r>
      <w:bookmarkEnd w:id="19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91" w:name="tilecontent.uri"/>
      <w:bookmarkStart w:id="192" w:name="_Toc530131959"/>
      <w:bookmarkEnd w:id="191"/>
      <w:r>
        <w:t>TileContent.uri</w:t>
      </w:r>
      <w:bookmarkEnd w:id="192"/>
    </w:p>
    <w:p w:rsidR="00F53B11" w:rsidRDefault="00F53B11" w:rsidP="00F53B11">
      <w:pPr>
        <w:pStyle w:val="FirstParagraph"/>
      </w:pPr>
      <w:r>
        <w:t>A uri that points to the tile's content. When the uri is relative, it is relative to the referring tileset JSON file.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93" w:name="tilecontent.extensions"/>
      <w:bookmarkStart w:id="194" w:name="_Toc530131960"/>
      <w:bookmarkEnd w:id="193"/>
      <w:r>
        <w:t>TileContent.extensions</w:t>
      </w:r>
      <w:bookmarkEnd w:id="19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95" w:name="tilecontent.extras"/>
      <w:bookmarkStart w:id="196" w:name="_Toc530131961"/>
      <w:bookmarkEnd w:id="195"/>
      <w:r>
        <w:t>TileContent.extras</w:t>
      </w:r>
      <w:bookmarkEnd w:id="19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3A426D" w:rsidRDefault="003A426D" w:rsidP="003A426D">
      <w:pPr>
        <w:pStyle w:val="Heading1"/>
      </w:pPr>
      <w:bookmarkStart w:id="197" w:name="batch-table"/>
      <w:bookmarkStart w:id="198" w:name="_Toc530131962"/>
      <w:bookmarkEnd w:id="197"/>
      <w:r>
        <w:t>Feature Table</w:t>
      </w:r>
      <w:bookmarkEnd w:id="198"/>
    </w:p>
    <w:p w:rsidR="003A426D" w:rsidRDefault="003A426D" w:rsidP="003A426D">
      <w:pPr>
        <w:pStyle w:val="Heading2"/>
      </w:pPr>
      <w:bookmarkStart w:id="199" w:name="_Toc530131963"/>
      <w:r>
        <w:t>Overview</w:t>
      </w:r>
      <w:bookmarkEnd w:id="199"/>
    </w:p>
    <w:p w:rsidR="00D84D4B" w:rsidRDefault="00D84D4B" w:rsidP="00D84D4B">
      <w:pPr>
        <w:pStyle w:val="FirstParagraph"/>
      </w:pPr>
      <w:r>
        <w:t xml:space="preserve">A </w:t>
      </w:r>
      <w:r>
        <w:rPr>
          <w:i/>
        </w:rPr>
        <w:t>Feature Table</w:t>
      </w:r>
      <w:r>
        <w:t xml:space="preserve"> is a component of a tile's binary body and describes position and appearance properties required to render each feature in a tile. The </w:t>
      </w:r>
      <w:hyperlink r:id="rId73">
        <w:r>
          <w:rPr>
            <w:rStyle w:val="Hyperlink"/>
          </w:rPr>
          <w:t>Batch Table</w:t>
        </w:r>
      </w:hyperlink>
      <w:r>
        <w:t xml:space="preserve">, on the </w:t>
      </w:r>
      <w:r>
        <w:lastRenderedPageBreak/>
        <w:t>other hand, contains per-feature application-specific properties not necessarily used for rendering.</w:t>
      </w:r>
    </w:p>
    <w:p w:rsidR="003A426D" w:rsidRDefault="003A426D" w:rsidP="003A426D">
      <w:pPr>
        <w:pStyle w:val="BodyText"/>
      </w:pPr>
      <w:r>
        <w:t xml:space="preserve">A Feature Table is used by tile formats like </w:t>
      </w:r>
      <w:hyperlink r:id="rId74">
        <w:r>
          <w:rPr>
            <w:rStyle w:val="Hyperlink"/>
          </w:rPr>
          <w:t>Batched 3D Model</w:t>
        </w:r>
      </w:hyperlink>
      <w:r>
        <w:t xml:space="preserve"> (b3dm) where each model is a feature, and </w:t>
      </w:r>
      <w:hyperlink r:id="rId75">
        <w:r>
          <w:rPr>
            <w:rStyle w:val="Hyperlink"/>
          </w:rPr>
          <w:t>Point Cloud</w:t>
        </w:r>
      </w:hyperlink>
      <w:r>
        <w:t xml:space="preserve"> (pnts) where each point is a feature.</w:t>
      </w:r>
    </w:p>
    <w:p w:rsidR="003A426D" w:rsidRDefault="003A426D" w:rsidP="003A426D">
      <w:pPr>
        <w:pStyle w:val="BodyText"/>
      </w:pPr>
      <w:r>
        <w:t xml:space="preserve">Per-feature properties are defined using tile format-specific semantics defined in each tile format's specification. For example, for </w:t>
      </w:r>
      <w:r>
        <w:rPr>
          <w:i/>
        </w:rPr>
        <w:t>Instanced 3D Model</w:t>
      </w:r>
      <w:r>
        <w:t xml:space="preserve">, </w:t>
      </w:r>
      <w:r>
        <w:rPr>
          <w:rStyle w:val="VerbatimChar"/>
        </w:rPr>
        <w:t>SCALE_NON_UNIFORM</w:t>
      </w:r>
      <w:r>
        <w:t xml:space="preserve"> defines the non-uniform scale applied to each 3D model instance.</w:t>
      </w:r>
    </w:p>
    <w:p w:rsidR="003A426D" w:rsidRDefault="003A426D" w:rsidP="003A426D">
      <w:pPr>
        <w:pStyle w:val="Heading2"/>
      </w:pPr>
      <w:bookmarkStart w:id="200" w:name="layout"/>
      <w:bookmarkStart w:id="201" w:name="_Toc530131964"/>
      <w:bookmarkEnd w:id="200"/>
      <w:r>
        <w:t>Layout</w:t>
      </w:r>
      <w:bookmarkEnd w:id="201"/>
    </w:p>
    <w:p w:rsidR="003A426D" w:rsidRDefault="003A426D" w:rsidP="003A426D">
      <w:pPr>
        <w:pStyle w:val="FirstParagraph"/>
      </w:pPr>
      <w:r>
        <w:t>A Feature Table is composed of two parts: a JSON header and an optional binary body in little endian. The JSON property names are tile format-specific semantics, and their values can either be defined directly in the JSON, or refer to sections in the binary body. It is more efficient to store long numeric arrays in the binary body. The following figure shows the Feature Table layout:</w:t>
      </w:r>
    </w:p>
    <w:p w:rsidR="003A426D" w:rsidRDefault="003A426D" w:rsidP="003A426D">
      <w:pPr>
        <w:pStyle w:val="BodyText"/>
        <w:keepNext/>
        <w:jc w:val="center"/>
      </w:pPr>
      <w:r>
        <w:rPr>
          <w:noProof/>
        </w:rPr>
        <w:drawing>
          <wp:inline distT="0" distB="0" distL="0" distR="0" wp14:anchorId="2C38B3B5" wp14:editId="1652E612">
            <wp:extent cx="2676525" cy="1259541"/>
            <wp:effectExtent l="0" t="0" r="0" b="0"/>
            <wp:docPr id="15" name="Picture" descr="feature table layout"/>
            <wp:cNvGraphicFramePr/>
            <a:graphic xmlns:a="http://schemas.openxmlformats.org/drawingml/2006/main">
              <a:graphicData uri="http://schemas.openxmlformats.org/drawingml/2006/picture">
                <pic:pic xmlns:pic="http://schemas.openxmlformats.org/drawingml/2006/picture">
                  <pic:nvPicPr>
                    <pic:cNvPr id="0" name="Picture" descr="figures/feature-table-layout.png"/>
                    <pic:cNvPicPr>
                      <a:picLocks noChangeAspect="1" noChangeArrowheads="1"/>
                    </pic:cNvPicPr>
                  </pic:nvPicPr>
                  <pic:blipFill>
                    <a:blip r:embed="rId76"/>
                    <a:stretch>
                      <a:fillRect/>
                    </a:stretch>
                  </pic:blipFill>
                  <pic:spPr bwMode="auto">
                    <a:xfrm>
                      <a:off x="0" y="0"/>
                      <a:ext cx="2691026" cy="1266365"/>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2" w:name="_Toc53013207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20</w:t>
      </w:r>
      <w:r w:rsidR="00D50D05">
        <w:rPr>
          <w:noProof/>
        </w:rPr>
        <w:fldChar w:fldCharType="end"/>
      </w:r>
      <w:r w:rsidRPr="0093392F">
        <w:t>: Feature Table layout</w:t>
      </w:r>
      <w:bookmarkEnd w:id="202"/>
    </w:p>
    <w:p w:rsidR="003A426D" w:rsidRDefault="003A426D" w:rsidP="003A426D">
      <w:pPr>
        <w:pStyle w:val="BodyText"/>
      </w:pPr>
      <w:r>
        <w:t xml:space="preserve">When a tile format includes a Feature Table, the Feature Table immediately follows the tile's header. The header will also contain </w:t>
      </w:r>
      <w:r>
        <w:rPr>
          <w:rStyle w:val="VerbatimChar"/>
        </w:rPr>
        <w:t>featureTableJSONByteLength</w:t>
      </w:r>
      <w:r>
        <w:t xml:space="preserve"> and </w:t>
      </w:r>
      <w:r>
        <w:rPr>
          <w:rStyle w:val="VerbatimChar"/>
        </w:rPr>
        <w:t>featureTableBinaryByteLength</w:t>
      </w:r>
      <w:r>
        <w:t xml:space="preserve"> </w:t>
      </w:r>
      <w:r>
        <w:rPr>
          <w:rStyle w:val="VerbatimChar"/>
        </w:rPr>
        <w:t>uint32</w:t>
      </w:r>
      <w:r>
        <w:t xml:space="preserve"> fields, which can be used to extract each respective part of the Feature Table.</w:t>
      </w:r>
    </w:p>
    <w:p w:rsidR="003A426D" w:rsidRDefault="003A426D" w:rsidP="00381F96">
      <w:pPr>
        <w:pStyle w:val="Heading3"/>
      </w:pPr>
      <w:bookmarkStart w:id="203" w:name="padding"/>
      <w:bookmarkStart w:id="204" w:name="_Toc530131965"/>
      <w:bookmarkEnd w:id="203"/>
      <w:r>
        <w:t>Padding</w:t>
      </w:r>
      <w:bookmarkEnd w:id="204"/>
    </w:p>
    <w:p w:rsidR="003A426D" w:rsidRDefault="003A426D" w:rsidP="003A426D">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3A426D" w:rsidRDefault="003A426D" w:rsidP="003A426D">
      <w:pPr>
        <w:pStyle w:val="BodyText"/>
      </w:pPr>
      <w:r>
        <w:t>The binary body must start and end on an 8-byte boundary within the containing tile binary. The binary body must be padded with additional bytes, of any value, to satisfy this requirement.</w:t>
      </w:r>
    </w:p>
    <w:p w:rsidR="003A426D" w:rsidRDefault="003A426D" w:rsidP="003A426D">
      <w:pPr>
        <w:pStyle w:val="BodyText"/>
      </w:pPr>
      <w:r>
        <w:lastRenderedPageBreak/>
        <w:t xml:space="preserve">Binary properties must start at a byte offset that is a multiple of the size in bytes of the property's implicit component type. For example, a property with the implicit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3A426D" w:rsidRDefault="003A426D" w:rsidP="00381F96">
      <w:pPr>
        <w:pStyle w:val="Heading3"/>
      </w:pPr>
      <w:bookmarkStart w:id="205" w:name="json-header"/>
      <w:bookmarkStart w:id="206" w:name="_Toc530131966"/>
      <w:bookmarkEnd w:id="205"/>
      <w:r>
        <w:t>JSON header</w:t>
      </w:r>
      <w:bookmarkEnd w:id="206"/>
    </w:p>
    <w:p w:rsidR="003A426D" w:rsidRDefault="003A426D" w:rsidP="003A426D">
      <w:pPr>
        <w:pStyle w:val="FirstParagraph"/>
      </w:pPr>
      <w:r>
        <w:t>Feature Table values can be represented in the JSON header in three different ways:</w:t>
      </w:r>
    </w:p>
    <w:p w:rsidR="003A426D" w:rsidRDefault="003A426D" w:rsidP="003A426D">
      <w:pPr>
        <w:pStyle w:val="Compact"/>
        <w:numPr>
          <w:ilvl w:val="0"/>
          <w:numId w:val="25"/>
        </w:numPr>
      </w:pPr>
      <w:r>
        <w:t xml:space="preserve">A single value or object, e.g., </w:t>
      </w:r>
      <w:r>
        <w:rPr>
          <w:rStyle w:val="VerbatimChar"/>
        </w:rPr>
        <w:t>"INSTANCES_LENGTH" : 4</w:t>
      </w:r>
      <w:r>
        <w:t>.</w:t>
      </w:r>
    </w:p>
    <w:p w:rsidR="003A426D" w:rsidRDefault="003A426D" w:rsidP="003A426D">
      <w:pPr>
        <w:pStyle w:val="Compact"/>
        <w:numPr>
          <w:ilvl w:val="1"/>
          <w:numId w:val="25"/>
        </w:numPr>
      </w:pPr>
      <w:r>
        <w:t xml:space="preserve">This is used for global semantics like </w:t>
      </w:r>
      <w:r>
        <w:rPr>
          <w:rStyle w:val="VerbatimChar"/>
        </w:rPr>
        <w:t>"INSTANCES_LENGTH"</w:t>
      </w:r>
      <w:r>
        <w:t>, which defines the number of model instances in an Instanced 3D Model tile.</w:t>
      </w:r>
    </w:p>
    <w:p w:rsidR="003A426D" w:rsidRDefault="003A426D" w:rsidP="003A426D">
      <w:pPr>
        <w:pStyle w:val="Compact"/>
        <w:numPr>
          <w:ilvl w:val="0"/>
          <w:numId w:val="25"/>
        </w:numPr>
      </w:pPr>
      <w:r>
        <w:t xml:space="preserve">An array of values, e.g., </w:t>
      </w:r>
      <w:r>
        <w:rPr>
          <w:rStyle w:val="VerbatimChar"/>
        </w:rPr>
        <w:t>"POSITION" : [1.0, 0.0, 0.0, 0.0, 1.0, 0.0, 0.0, 0.0, 1.0]</w:t>
      </w:r>
      <w:r>
        <w:t>.</w:t>
      </w:r>
    </w:p>
    <w:p w:rsidR="003A426D" w:rsidRDefault="003A426D" w:rsidP="003A426D">
      <w:pPr>
        <w:pStyle w:val="Compact"/>
        <w:numPr>
          <w:ilvl w:val="1"/>
          <w:numId w:val="25"/>
        </w:numPr>
      </w:pPr>
      <w:r>
        <w:t xml:space="preserve">This is used for per-feature semantics like </w:t>
      </w:r>
      <w:r>
        <w:rPr>
          <w:rStyle w:val="VerbatimChar"/>
        </w:rPr>
        <w:t>"POSITION"</w:t>
      </w:r>
      <w:r>
        <w:t xml:space="preserve"> in Instanced 3D Model. Above, each </w:t>
      </w:r>
      <w:r>
        <w:rPr>
          <w:rStyle w:val="VerbatimChar"/>
        </w:rPr>
        <w:t>POSITION</w:t>
      </w:r>
      <w:r>
        <w:t xml:space="preserve"> refers to a </w:t>
      </w:r>
      <w:r>
        <w:rPr>
          <w:rStyle w:val="VerbatimChar"/>
        </w:rPr>
        <w:t>float32[3]</w:t>
      </w:r>
      <w:r>
        <w:t xml:space="preserve"> data type so there are three features: </w:t>
      </w:r>
      <w:r>
        <w:rPr>
          <w:rStyle w:val="VerbatimChar"/>
        </w:rPr>
        <w:t>Feature 0's position</w:t>
      </w:r>
      <w:r>
        <w:t>=</w:t>
      </w:r>
      <w:r>
        <w:rPr>
          <w:rStyle w:val="VerbatimChar"/>
        </w:rPr>
        <w:t>(1.0, 0.0, 0.0)</w:t>
      </w:r>
      <w:r>
        <w:t xml:space="preserve">, </w:t>
      </w:r>
      <w:r>
        <w:rPr>
          <w:rStyle w:val="VerbatimChar"/>
        </w:rPr>
        <w:t>Feature 1's position</w:t>
      </w:r>
      <w:r>
        <w:t>=</w:t>
      </w:r>
      <w:r>
        <w:rPr>
          <w:rStyle w:val="VerbatimChar"/>
        </w:rPr>
        <w:t>(0.0, 1.0, 0.0)</w:t>
      </w:r>
      <w:r>
        <w:t xml:space="preserve">, </w:t>
      </w:r>
      <w:r>
        <w:rPr>
          <w:rStyle w:val="VerbatimChar"/>
        </w:rPr>
        <w:t>Feature 2's position</w:t>
      </w:r>
      <w:r>
        <w:t>=</w:t>
      </w:r>
      <w:r>
        <w:rPr>
          <w:rStyle w:val="VerbatimChar"/>
        </w:rPr>
        <w:t>(0.0, 0.0, 1.0)</w:t>
      </w:r>
      <w:r>
        <w:t>.</w:t>
      </w:r>
    </w:p>
    <w:p w:rsidR="003A426D" w:rsidRDefault="003A426D" w:rsidP="003A426D">
      <w:pPr>
        <w:pStyle w:val="Compact"/>
        <w:numPr>
          <w:ilvl w:val="0"/>
          <w:numId w:val="25"/>
        </w:numPr>
      </w:pPr>
      <w:r>
        <w:t xml:space="preserve">A reference to data in the binary body, denoted by an object with a </w:t>
      </w:r>
      <w:r>
        <w:rPr>
          <w:rStyle w:val="VerbatimChar"/>
        </w:rPr>
        <w:t>byteOffset</w:t>
      </w:r>
      <w:r>
        <w:t xml:space="preserve"> property, e.g., </w:t>
      </w:r>
      <w:r>
        <w:rPr>
          <w:rStyle w:val="VerbatimChar"/>
        </w:rPr>
        <w:t>"SCALE" : { "byteOffset" : 24}</w:t>
      </w:r>
      <w:r>
        <w:t>.</w:t>
      </w:r>
    </w:p>
    <w:p w:rsidR="003A426D" w:rsidRDefault="003A426D" w:rsidP="003A426D">
      <w:pPr>
        <w:pStyle w:val="Compact"/>
        <w:numPr>
          <w:ilvl w:val="1"/>
          <w:numId w:val="26"/>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the property's implicit component type, e.g., the </w:t>
      </w:r>
      <w:r>
        <w:rPr>
          <w:rStyle w:val="VerbatimChar"/>
        </w:rPr>
        <w:t>"POSITION"</w:t>
      </w:r>
      <w:r>
        <w:t xml:space="preserve"> property has the component type </w:t>
      </w:r>
      <w:r>
        <w:rPr>
          <w:rStyle w:val="VerbatimChar"/>
        </w:rPr>
        <w:t>FLOAT</w:t>
      </w:r>
      <w:r>
        <w:t xml:space="preserve"> (4 bytes), so the value of </w:t>
      </w:r>
      <w:r>
        <w:rPr>
          <w:rStyle w:val="VerbatimChar"/>
        </w:rPr>
        <w:t>byteOffset</w:t>
      </w:r>
      <w:r>
        <w:t xml:space="preserve"> must be of a multiple of </w:t>
      </w:r>
      <w:r>
        <w:rPr>
          <w:rStyle w:val="VerbatimChar"/>
        </w:rPr>
        <w:t>4</w:t>
      </w:r>
      <w:r>
        <w:t>.</w:t>
      </w:r>
    </w:p>
    <w:p w:rsidR="003A426D" w:rsidRDefault="003A426D" w:rsidP="003A426D">
      <w:pPr>
        <w:pStyle w:val="Compact"/>
        <w:numPr>
          <w:ilvl w:val="1"/>
          <w:numId w:val="26"/>
        </w:numPr>
      </w:pPr>
      <w:r>
        <w:t xml:space="preserve">The semantic defines the allowed data type, e.g., when </w:t>
      </w:r>
      <w:r>
        <w:rPr>
          <w:rStyle w:val="VerbatimChar"/>
        </w:rPr>
        <w:t>"POSITION"</w:t>
      </w:r>
      <w:r>
        <w:t xml:space="preserve"> in Instanced 3D Model refers to the binary body, the component type is </w:t>
      </w:r>
      <w:r>
        <w:rPr>
          <w:rStyle w:val="VerbatimChar"/>
        </w:rPr>
        <w:t>FLOAT</w:t>
      </w:r>
      <w:r>
        <w:t xml:space="preserve"> and the number of components is </w:t>
      </w:r>
      <w:r>
        <w:rPr>
          <w:rStyle w:val="VerbatimChar"/>
        </w:rPr>
        <w:t>3</w:t>
      </w:r>
      <w:r>
        <w:t>.</w:t>
      </w:r>
    </w:p>
    <w:p w:rsidR="003A426D" w:rsidRDefault="003A426D" w:rsidP="003A426D">
      <w:pPr>
        <w:pStyle w:val="Compact"/>
        <w:numPr>
          <w:ilvl w:val="1"/>
          <w:numId w:val="26"/>
        </w:numPr>
      </w:pPr>
      <w:r>
        <w:t xml:space="preserve">Some semantics allow for overriding the implicit component type. These cases are specified in each tile format, e.g., </w:t>
      </w:r>
      <w:r>
        <w:rPr>
          <w:rStyle w:val="VerbatimChar"/>
        </w:rPr>
        <w:t>"BATCH_ID" : { "byteOffset" : 24, "componentType" : "UNSIGNED_BYTE"}</w:t>
      </w:r>
      <w:r>
        <w:t>.</w:t>
      </w:r>
      <w:r>
        <w:br/>
        <w:t xml:space="preserve">The only valid properties in the JSON header are the defined semantics by the tile format and optional </w:t>
      </w:r>
      <w:r>
        <w:rPr>
          <w:rStyle w:val="VerbatimChar"/>
        </w:rPr>
        <w:t>extras</w:t>
      </w:r>
      <w:r>
        <w:t xml:space="preserve"> and </w:t>
      </w:r>
      <w:r>
        <w:rPr>
          <w:rStyle w:val="VerbatimChar"/>
        </w:rPr>
        <w:t>extensions</w:t>
      </w:r>
      <w:r>
        <w:t xml:space="preserve"> properties. Application-specific data should be stored in the Batch Table.</w:t>
      </w:r>
    </w:p>
    <w:p w:rsidR="003A426D" w:rsidRDefault="003A426D" w:rsidP="003A426D">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77">
        <w:r>
          <w:rPr>
            <w:rStyle w:val="Hyperlink"/>
          </w:rPr>
          <w:t>featureTable.schema.json</w:t>
        </w:r>
      </w:hyperlink>
      <w:r>
        <w:t>.</w:t>
      </w:r>
    </w:p>
    <w:p w:rsidR="003A426D" w:rsidRDefault="003A426D" w:rsidP="00381F96">
      <w:pPr>
        <w:pStyle w:val="Heading3"/>
      </w:pPr>
      <w:bookmarkStart w:id="207" w:name="binary-body"/>
      <w:bookmarkStart w:id="208" w:name="_Toc530131967"/>
      <w:bookmarkEnd w:id="207"/>
      <w:r>
        <w:lastRenderedPageBreak/>
        <w:t>Binary body</w:t>
      </w:r>
      <w:bookmarkEnd w:id="208"/>
    </w:p>
    <w:p w:rsidR="003A426D" w:rsidRDefault="003A426D" w:rsidP="003A426D">
      <w:pPr>
        <w:pStyle w:val="FirstParagraph"/>
      </w:pPr>
      <w:r>
        <w:t xml:space="preserve">When the JSON header includes a reference to the binary, the provided </w:t>
      </w:r>
      <w:r>
        <w:rPr>
          <w:rStyle w:val="VerbatimChar"/>
        </w:rPr>
        <w:t>byteOffset</w:t>
      </w:r>
      <w:r>
        <w:t xml:space="preserve"> is used to index into the data. The following figure shows indexing into the Feature Table binary body:</w:t>
      </w:r>
    </w:p>
    <w:p w:rsidR="003A426D" w:rsidRDefault="003A426D" w:rsidP="003A426D">
      <w:pPr>
        <w:pStyle w:val="BodyText"/>
        <w:keepNext/>
        <w:jc w:val="center"/>
      </w:pPr>
      <w:r>
        <w:rPr>
          <w:noProof/>
        </w:rPr>
        <w:drawing>
          <wp:inline distT="0" distB="0" distL="0" distR="0" wp14:anchorId="055106AD" wp14:editId="1079CEED">
            <wp:extent cx="4206878" cy="1262063"/>
            <wp:effectExtent l="0" t="0" r="0" b="0"/>
            <wp:docPr id="16" name="Picture" descr="feature table binary index"/>
            <wp:cNvGraphicFramePr/>
            <a:graphic xmlns:a="http://schemas.openxmlformats.org/drawingml/2006/main">
              <a:graphicData uri="http://schemas.openxmlformats.org/drawingml/2006/picture">
                <pic:pic xmlns:pic="http://schemas.openxmlformats.org/drawingml/2006/picture">
                  <pic:nvPicPr>
                    <pic:cNvPr id="0" name="Picture" descr="figures/feature-table-binary-index.png"/>
                    <pic:cNvPicPr>
                      <a:picLocks noChangeAspect="1" noChangeArrowheads="1"/>
                    </pic:cNvPicPr>
                  </pic:nvPicPr>
                  <pic:blipFill>
                    <a:blip r:embed="rId78"/>
                    <a:stretch>
                      <a:fillRect/>
                    </a:stretch>
                  </pic:blipFill>
                  <pic:spPr bwMode="auto">
                    <a:xfrm>
                      <a:off x="0" y="0"/>
                      <a:ext cx="4210739" cy="1263221"/>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9" w:name="_Toc53013207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21</w:t>
      </w:r>
      <w:r w:rsidR="00D50D05">
        <w:rPr>
          <w:noProof/>
        </w:rPr>
        <w:fldChar w:fldCharType="end"/>
      </w:r>
      <w:r w:rsidRPr="0093392F">
        <w:t>: Feature Table binary body layout</w:t>
      </w:r>
      <w:bookmarkEnd w:id="209"/>
    </w:p>
    <w:p w:rsidR="003A426D" w:rsidRDefault="003A426D" w:rsidP="003A426D">
      <w:pPr>
        <w:pStyle w:val="BodyText"/>
      </w:pPr>
      <w:r>
        <w:t xml:space="preserve">Values can be retrieved using the number of features, </w:t>
      </w:r>
      <w:r>
        <w:rPr>
          <w:rStyle w:val="VerbatimChar"/>
        </w:rPr>
        <w:t>featuresLength</w:t>
      </w:r>
      <w:r>
        <w:t xml:space="preserve">; the desired feature id, </w:t>
      </w:r>
      <w:r>
        <w:rPr>
          <w:rStyle w:val="VerbatimChar"/>
        </w:rPr>
        <w:t>featureId</w:t>
      </w:r>
      <w:r>
        <w:t>; and the data type (component type and number of components) for the feature semantic.</w:t>
      </w:r>
    </w:p>
    <w:p w:rsidR="003A426D" w:rsidRDefault="003A426D" w:rsidP="003A426D">
      <w:pPr>
        <w:pStyle w:val="Heading2"/>
      </w:pPr>
      <w:bookmarkStart w:id="210" w:name="_Toc530131968"/>
      <w:r>
        <w:t>Implementation example</w:t>
      </w:r>
      <w:bookmarkEnd w:id="210"/>
    </w:p>
    <w:p w:rsidR="003A426D" w:rsidRDefault="003A426D" w:rsidP="003A426D">
      <w:pPr>
        <w:pStyle w:val="FirstParagraph"/>
      </w:pPr>
      <w:r>
        <w:rPr>
          <w:i/>
        </w:rPr>
        <w:t>This section is non-normative</w:t>
      </w:r>
    </w:p>
    <w:p w:rsidR="003A426D" w:rsidRDefault="003A426D" w:rsidP="003A426D">
      <w:pPr>
        <w:pStyle w:val="BodyText"/>
      </w:pPr>
      <w:r>
        <w:t xml:space="preserve">The following example accesses the position property using the </w:t>
      </w:r>
      <w:r>
        <w:rPr>
          <w:rStyle w:val="VerbatimChar"/>
        </w:rPr>
        <w:t>POSITION</w:t>
      </w:r>
      <w:r>
        <w:t xml:space="preserve"> semantic, which has a </w:t>
      </w:r>
      <w:r>
        <w:rPr>
          <w:rStyle w:val="VerbatimChar"/>
        </w:rPr>
        <w:t>float32[3]</w:t>
      </w:r>
      <w:r>
        <w:t xml:space="preserve"> data type:</w:t>
      </w:r>
    </w:p>
    <w:p w:rsidR="003A426D" w:rsidRDefault="003A426D" w:rsidP="003A426D">
      <w:pPr>
        <w:pStyle w:val="SourceCode"/>
      </w:pPr>
      <w:r>
        <w:rPr>
          <w:rStyle w:val="KeywordTok"/>
        </w:rPr>
        <w:t>var</w:t>
      </w:r>
      <w:r>
        <w:rPr>
          <w:rStyle w:val="NormalTok"/>
        </w:rPr>
        <w:t xml:space="preserve"> byteOffset </w:t>
      </w:r>
      <w:r>
        <w:rPr>
          <w:rStyle w:val="OperatorTok"/>
        </w:rPr>
        <w:t>=</w:t>
      </w:r>
      <w:r>
        <w:rPr>
          <w:rStyle w:val="NormalTok"/>
        </w:rPr>
        <w:t xml:space="preserve"> </w:t>
      </w:r>
      <w:r>
        <w:rPr>
          <w:rStyle w:val="VariableTok"/>
        </w:rPr>
        <w:t>featureTableJSON</w:t>
      </w:r>
      <w:r>
        <w:rPr>
          <w:rStyle w:val="NormalTok"/>
        </w:rPr>
        <w:t>.</w:t>
      </w:r>
      <w:r>
        <w:rPr>
          <w:rStyle w:val="VariableTok"/>
        </w:rPr>
        <w:t>POSITION</w:t>
      </w:r>
      <w:r>
        <w:rPr>
          <w:rStyle w:val="NormalTok"/>
        </w:rPr>
        <w:t>.</w:t>
      </w:r>
      <w:r>
        <w:rPr>
          <w:rStyle w:val="AttributeTok"/>
        </w:rPr>
        <w:t>byteOffset</w:t>
      </w:r>
      <w:r>
        <w:rPr>
          <w:rStyle w:val="OperatorTok"/>
        </w:rPr>
        <w:t>;</w:t>
      </w:r>
      <w:r>
        <w:br/>
      </w:r>
      <w:r>
        <w:br/>
      </w:r>
      <w:r>
        <w:rPr>
          <w:rStyle w:val="KeywordTok"/>
        </w:rPr>
        <w:t>var</w:t>
      </w:r>
      <w:r>
        <w:rPr>
          <w:rStyle w:val="NormalTok"/>
        </w:rPr>
        <w:t xml:space="preserve"> positionArray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featureTableBinary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featuresLength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There are three components for each POSITION feature.</w:t>
      </w:r>
      <w:r>
        <w:br/>
      </w:r>
      <w:r>
        <w:rPr>
          <w:rStyle w:val="KeywordTok"/>
        </w:rPr>
        <w:t>var</w:t>
      </w:r>
      <w:r>
        <w:rPr>
          <w:rStyle w:val="NormalTok"/>
        </w:rPr>
        <w:t xml:space="preserve"> position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(featureId </w:t>
      </w:r>
      <w:r>
        <w:rPr>
          <w:rStyle w:val="OperatorTok"/>
        </w:rPr>
        <w:t>*</w:t>
      </w:r>
      <w:r>
        <w:rPr>
          <w:rStyle w:val="NormalTok"/>
        </w:rPr>
        <w:t xml:space="preserve"> </w:t>
      </w:r>
      <w:r>
        <w:rPr>
          <w:rStyle w:val="DecValTok"/>
        </w:rPr>
        <w:t>3</w:t>
      </w:r>
      <w:r>
        <w:rPr>
          <w:rStyle w:val="OperatorTok"/>
        </w:rPr>
        <w:t>,</w:t>
      </w:r>
      <w:r>
        <w:rPr>
          <w:rStyle w:val="NormalTok"/>
        </w:rPr>
        <w:t xml:space="preserve"> featureId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Using subarray creates a view into the array, and not a new array.</w:t>
      </w:r>
    </w:p>
    <w:p w:rsidR="003A426D" w:rsidRDefault="003A426D" w:rsidP="003A426D">
      <w:pPr>
        <w:pStyle w:val="FirstParagraph"/>
      </w:pPr>
      <w:r>
        <w:t xml:space="preserve">Code for reading the Feature Table can be found in </w:t>
      </w:r>
      <w:hyperlink r:id="rId79">
        <w:r>
          <w:rPr>
            <w:rStyle w:val="Hyperlink"/>
          </w:rPr>
          <w:t>Cesium3DTileFeatureTable.js</w:t>
        </w:r>
      </w:hyperlink>
      <w:r>
        <w:t xml:space="preserve"> in the Cesium implementation of 3D Tiles.</w:t>
      </w:r>
    </w:p>
    <w:p w:rsidR="003A426D" w:rsidRDefault="003A426D" w:rsidP="003A426D">
      <w:pPr>
        <w:pStyle w:val="Heading2"/>
      </w:pPr>
      <w:bookmarkStart w:id="211" w:name="_Toc530131969"/>
      <w:r>
        <w:t>Property reference</w:t>
      </w:r>
      <w:bookmarkEnd w:id="211"/>
    </w:p>
    <w:p w:rsidR="003A426D" w:rsidRDefault="003A426D" w:rsidP="00381F96">
      <w:pPr>
        <w:pStyle w:val="Heading3"/>
      </w:pPr>
      <w:bookmarkStart w:id="212" w:name="feature-table-1"/>
      <w:bookmarkStart w:id="213" w:name="_Toc530131970"/>
      <w:bookmarkEnd w:id="212"/>
      <w:r>
        <w:t>Feature Table</w:t>
      </w:r>
      <w:bookmarkEnd w:id="213"/>
    </w:p>
    <w:p w:rsidR="003A426D" w:rsidRDefault="003A426D" w:rsidP="003A426D">
      <w:pPr>
        <w:pStyle w:val="FirstParagraph"/>
      </w:pPr>
      <w:r>
        <w:t>A set of semantics containing per-tile and per-feature values defining the position and appearance properties for features in a tile.</w:t>
      </w:r>
    </w:p>
    <w:p w:rsidR="003A426D" w:rsidRDefault="003A426D" w:rsidP="003A426D">
      <w:pPr>
        <w:pStyle w:val="BodyText"/>
      </w:pPr>
      <w:r>
        <w:rPr>
          <w:b/>
        </w:rPr>
        <w:lastRenderedPageBreak/>
        <w:t>Properties</w:t>
      </w:r>
    </w:p>
    <w:tbl>
      <w:tblPr>
        <w:tblW w:w="4944" w:type="pct"/>
        <w:tblLook w:val="07E0" w:firstRow="1" w:lastRow="1" w:firstColumn="1" w:lastColumn="1" w:noHBand="1" w:noVBand="1"/>
      </w:tblPr>
      <w:tblGrid>
        <w:gridCol w:w="1419"/>
        <w:gridCol w:w="942"/>
        <w:gridCol w:w="5937"/>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41"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extensions</w:t>
            </w:r>
          </w:p>
        </w:tc>
        <w:tc>
          <w:tcPr>
            <w:tcW w:w="0" w:type="auto"/>
          </w:tcPr>
          <w:p w:rsidR="003A426D" w:rsidRDefault="003A426D" w:rsidP="008E21F8">
            <w:pPr>
              <w:pStyle w:val="Compact"/>
            </w:pPr>
            <w:r>
              <w:rPr>
                <w:rStyle w:val="VerbatimChar"/>
              </w:rPr>
              <w:t>object</w:t>
            </w:r>
          </w:p>
        </w:tc>
        <w:tc>
          <w:tcPr>
            <w:tcW w:w="3141" w:type="pct"/>
          </w:tcPr>
          <w:p w:rsidR="003A426D" w:rsidRDefault="003A426D" w:rsidP="008E21F8">
            <w:pPr>
              <w:pStyle w:val="Compact"/>
            </w:pPr>
            <w:r>
              <w:t>Dictionary object with extension-specific objects.</w:t>
            </w:r>
          </w:p>
        </w:tc>
        <w:tc>
          <w:tcPr>
            <w:tcW w:w="618" w:type="pct"/>
          </w:tcPr>
          <w:p w:rsidR="003A426D" w:rsidRDefault="003A426D" w:rsidP="008E21F8">
            <w:pPr>
              <w:pStyle w:val="Compact"/>
            </w:pPr>
            <w:r>
              <w:t>No</w:t>
            </w:r>
          </w:p>
        </w:tc>
      </w:tr>
      <w:tr w:rsidR="003A426D" w:rsidTr="008E21F8">
        <w:tc>
          <w:tcPr>
            <w:tcW w:w="0" w:type="auto"/>
          </w:tcPr>
          <w:p w:rsidR="003A426D" w:rsidRDefault="003A426D" w:rsidP="008E21F8">
            <w:pPr>
              <w:pStyle w:val="Compact"/>
            </w:pPr>
            <w:r>
              <w:rPr>
                <w:b/>
              </w:rPr>
              <w:t>extras</w:t>
            </w:r>
          </w:p>
        </w:tc>
        <w:tc>
          <w:tcPr>
            <w:tcW w:w="0" w:type="auto"/>
          </w:tcPr>
          <w:p w:rsidR="003A426D" w:rsidRDefault="003A426D" w:rsidP="008E21F8">
            <w:pPr>
              <w:pStyle w:val="Compact"/>
            </w:pPr>
            <w:r>
              <w:rPr>
                <w:rStyle w:val="VerbatimChar"/>
              </w:rPr>
              <w:t>any</w:t>
            </w:r>
          </w:p>
        </w:tc>
        <w:tc>
          <w:tcPr>
            <w:tcW w:w="3141" w:type="pct"/>
          </w:tcPr>
          <w:p w:rsidR="003A426D" w:rsidRDefault="003A426D" w:rsidP="008E21F8">
            <w:pPr>
              <w:pStyle w:val="Compact"/>
            </w:pPr>
            <w:r>
              <w:t>Application-specific data.</w:t>
            </w:r>
          </w:p>
        </w:tc>
        <w:tc>
          <w:tcPr>
            <w:tcW w:w="618" w:type="pct"/>
          </w:tcPr>
          <w:p w:rsidR="003A426D" w:rsidRDefault="003A426D" w:rsidP="008E21F8">
            <w:pPr>
              <w:pStyle w:val="Compact"/>
            </w:pPr>
            <w:r>
              <w:t>No</w:t>
            </w:r>
          </w:p>
        </w:tc>
      </w:tr>
    </w:tbl>
    <w:p w:rsidR="003A426D" w:rsidRDefault="003A426D" w:rsidP="003A426D">
      <w:pPr>
        <w:pStyle w:val="BodyText"/>
      </w:pPr>
      <w:r>
        <w:t>Additional properties are allowed.</w:t>
      </w:r>
    </w:p>
    <w:p w:rsidR="008E21F8" w:rsidRPr="008E21F8" w:rsidRDefault="003A426D" w:rsidP="008E21F8">
      <w:pPr>
        <w:numPr>
          <w:ilvl w:val="0"/>
          <w:numId w:val="24"/>
        </w:numPr>
        <w:rPr>
          <w:rStyle w:val="Hyperlink"/>
          <w:color w:val="auto"/>
        </w:rPr>
      </w:pPr>
      <w:r>
        <w:rPr>
          <w:b/>
        </w:rPr>
        <w:t>Type of each property</w:t>
      </w:r>
      <w:r>
        <w:t xml:space="preserve">: </w:t>
      </w:r>
      <w:hyperlink w:anchor="reference-property">
        <w:r>
          <w:rPr>
            <w:rStyle w:val="Hyperlink"/>
          </w:rPr>
          <w:t>Property</w:t>
        </w:r>
      </w:hyperlink>
      <w:bookmarkStart w:id="214" w:name="featuretable.extensions"/>
      <w:bookmarkEnd w:id="214"/>
    </w:p>
    <w:p w:rsidR="003A426D" w:rsidRDefault="003A426D" w:rsidP="00381F96">
      <w:pPr>
        <w:pStyle w:val="Heading4"/>
      </w:pPr>
      <w:r>
        <w:t>FeatureTable.extensions</w:t>
      </w:r>
    </w:p>
    <w:p w:rsidR="003A426D" w:rsidRDefault="003A426D" w:rsidP="003A426D">
      <w:pPr>
        <w:pStyle w:val="FirstParagraph"/>
      </w:pPr>
      <w:r>
        <w:t>Dictionary object with extension-specific objects.</w:t>
      </w:r>
    </w:p>
    <w:p w:rsidR="003A426D" w:rsidRDefault="003A426D" w:rsidP="003A426D">
      <w:pPr>
        <w:pStyle w:val="Compact"/>
        <w:numPr>
          <w:ilvl w:val="0"/>
          <w:numId w:val="24"/>
        </w:numPr>
      </w:pPr>
      <w:r>
        <w:rPr>
          <w:b/>
        </w:rPr>
        <w:t>Type</w:t>
      </w:r>
      <w:r>
        <w:t xml:space="preserve">: </w:t>
      </w:r>
      <w:r>
        <w:rPr>
          <w:rStyle w:val="VerbatimChar"/>
        </w:rPr>
        <w:t>object</w:t>
      </w:r>
    </w:p>
    <w:p w:rsidR="003A426D" w:rsidRDefault="003A426D" w:rsidP="003A426D">
      <w:pPr>
        <w:pStyle w:val="Compact"/>
        <w:numPr>
          <w:ilvl w:val="0"/>
          <w:numId w:val="24"/>
        </w:numPr>
      </w:pPr>
      <w:r>
        <w:rPr>
          <w:b/>
        </w:rPr>
        <w:t>Required</w:t>
      </w:r>
      <w:r>
        <w:t>: No</w:t>
      </w:r>
    </w:p>
    <w:p w:rsidR="003A426D" w:rsidRDefault="003A426D" w:rsidP="003A426D">
      <w:pPr>
        <w:pStyle w:val="Compact"/>
        <w:numPr>
          <w:ilvl w:val="0"/>
          <w:numId w:val="24"/>
        </w:numPr>
      </w:pPr>
      <w:r>
        <w:rPr>
          <w:b/>
        </w:rPr>
        <w:t>Type of each property</w:t>
      </w:r>
      <w:r>
        <w:t>: Extension</w:t>
      </w:r>
    </w:p>
    <w:p w:rsidR="003A426D" w:rsidRDefault="003A426D" w:rsidP="00381F96">
      <w:pPr>
        <w:pStyle w:val="Heading4"/>
      </w:pPr>
      <w:bookmarkStart w:id="215" w:name="featuretable.extras"/>
      <w:bookmarkEnd w:id="215"/>
      <w:r>
        <w:t>FeatureTable.extras</w:t>
      </w:r>
    </w:p>
    <w:p w:rsidR="003A426D" w:rsidRDefault="003A426D" w:rsidP="003A426D">
      <w:pPr>
        <w:pStyle w:val="FirstParagraph"/>
      </w:pPr>
      <w:r>
        <w:t>Application-specific data.</w:t>
      </w:r>
    </w:p>
    <w:p w:rsidR="003A426D" w:rsidRDefault="003A426D" w:rsidP="003A426D">
      <w:pPr>
        <w:pStyle w:val="Compact"/>
        <w:numPr>
          <w:ilvl w:val="0"/>
          <w:numId w:val="24"/>
        </w:numPr>
      </w:pPr>
      <w:r>
        <w:rPr>
          <w:b/>
        </w:rPr>
        <w:t>Type</w:t>
      </w:r>
      <w:r>
        <w:t xml:space="preserve">: </w:t>
      </w:r>
      <w:r>
        <w:rPr>
          <w:rStyle w:val="VerbatimChar"/>
        </w:rPr>
        <w:t>any</w:t>
      </w:r>
    </w:p>
    <w:p w:rsidR="003A426D" w:rsidRDefault="003A426D" w:rsidP="003A426D">
      <w:pPr>
        <w:pStyle w:val="Compact"/>
        <w:numPr>
          <w:ilvl w:val="0"/>
          <w:numId w:val="24"/>
        </w:numPr>
      </w:pPr>
      <w:r>
        <w:rPr>
          <w:b/>
        </w:rPr>
        <w:t>Required</w:t>
      </w:r>
      <w:r>
        <w:t>: No</w:t>
      </w:r>
    </w:p>
    <w:p w:rsidR="003A426D" w:rsidRDefault="003A426D" w:rsidP="00381F96">
      <w:pPr>
        <w:pStyle w:val="Heading3"/>
      </w:pPr>
      <w:bookmarkStart w:id="216" w:name="_Toc530131971"/>
      <w:r>
        <w:t>BinaryBodyReference</w:t>
      </w:r>
      <w:bookmarkEnd w:id="216"/>
    </w:p>
    <w:p w:rsidR="003A426D" w:rsidRDefault="003A426D" w:rsidP="003A426D">
      <w:pPr>
        <w:pStyle w:val="FirstParagraph"/>
      </w:pPr>
      <w:r>
        <w:t>An object defining the reference to a section of the binary body of the features table where the property values are stored if not defined directly in the JSON.</w:t>
      </w:r>
    </w:p>
    <w:p w:rsidR="003A426D" w:rsidRDefault="003A426D" w:rsidP="003A426D">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72"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byteOffset</w:t>
            </w:r>
          </w:p>
        </w:tc>
        <w:tc>
          <w:tcPr>
            <w:tcW w:w="0" w:type="auto"/>
          </w:tcPr>
          <w:p w:rsidR="003A426D" w:rsidRDefault="003A426D" w:rsidP="008E21F8">
            <w:pPr>
              <w:pStyle w:val="Compact"/>
            </w:pPr>
            <w:r>
              <w:rPr>
                <w:rStyle w:val="VerbatimChar"/>
              </w:rPr>
              <w:t>number</w:t>
            </w:r>
          </w:p>
        </w:tc>
        <w:tc>
          <w:tcPr>
            <w:tcW w:w="3172" w:type="pct"/>
          </w:tcPr>
          <w:p w:rsidR="003A426D" w:rsidRDefault="003A426D" w:rsidP="008E21F8">
            <w:pPr>
              <w:pStyle w:val="Compact"/>
            </w:pPr>
            <w:r>
              <w:t>The offset into the buffer in bytes.</w:t>
            </w:r>
          </w:p>
        </w:tc>
        <w:tc>
          <w:tcPr>
            <w:tcW w:w="618" w:type="pct"/>
          </w:tcPr>
          <w:p w:rsidR="003A426D" w:rsidRDefault="003A426D" w:rsidP="008E21F8">
            <w:pPr>
              <w:pStyle w:val="Compact"/>
            </w:pPr>
            <w:r>
              <w:t>Yes</w:t>
            </w:r>
          </w:p>
        </w:tc>
      </w:tr>
    </w:tbl>
    <w:p w:rsidR="003A426D" w:rsidRDefault="003A426D" w:rsidP="003A426D">
      <w:pPr>
        <w:pStyle w:val="BodyText"/>
      </w:pPr>
      <w:r>
        <w:t>Additional properties are allowed.</w:t>
      </w:r>
    </w:p>
    <w:p w:rsidR="003A426D" w:rsidRDefault="003A426D" w:rsidP="00381F96">
      <w:pPr>
        <w:pStyle w:val="Heading4"/>
      </w:pPr>
      <w:bookmarkStart w:id="217" w:name="binarybodyreference.byteoffset"/>
      <w:bookmarkEnd w:id="217"/>
      <w:r>
        <w:t>BinaryBodyReference.byteOffset</w:t>
      </w:r>
    </w:p>
    <w:p w:rsidR="003A426D" w:rsidRDefault="003A426D" w:rsidP="003A426D">
      <w:pPr>
        <w:pStyle w:val="FirstParagraph"/>
      </w:pPr>
      <w:r>
        <w:t>The offset into the buffer in bytes.</w:t>
      </w:r>
    </w:p>
    <w:p w:rsidR="003A426D" w:rsidRDefault="003A426D" w:rsidP="003A426D">
      <w:pPr>
        <w:pStyle w:val="Compact"/>
        <w:numPr>
          <w:ilvl w:val="0"/>
          <w:numId w:val="24"/>
        </w:numPr>
      </w:pPr>
      <w:r>
        <w:rPr>
          <w:b/>
        </w:rPr>
        <w:t>Type</w:t>
      </w:r>
      <w:r>
        <w:t xml:space="preserve">: </w:t>
      </w:r>
      <w:r>
        <w:rPr>
          <w:rStyle w:val="VerbatimChar"/>
        </w:rPr>
        <w:t>number</w:t>
      </w:r>
    </w:p>
    <w:p w:rsidR="003A426D" w:rsidRDefault="003A426D" w:rsidP="003A426D">
      <w:pPr>
        <w:pStyle w:val="Compact"/>
        <w:numPr>
          <w:ilvl w:val="0"/>
          <w:numId w:val="24"/>
        </w:numPr>
      </w:pPr>
      <w:r>
        <w:rPr>
          <w:b/>
        </w:rPr>
        <w:t>Required</w:t>
      </w:r>
      <w:r>
        <w:t>: Yes</w:t>
      </w:r>
    </w:p>
    <w:p w:rsidR="003A426D" w:rsidRDefault="003A426D" w:rsidP="003A426D">
      <w:pPr>
        <w:pStyle w:val="Compact"/>
        <w:numPr>
          <w:ilvl w:val="0"/>
          <w:numId w:val="24"/>
        </w:numPr>
      </w:pPr>
      <w:r>
        <w:rPr>
          <w:b/>
        </w:rPr>
        <w:lastRenderedPageBreak/>
        <w:t>Minimum</w:t>
      </w:r>
      <w:r>
        <w:t xml:space="preserve">: </w:t>
      </w:r>
      <w:r>
        <w:rPr>
          <w:rStyle w:val="VerbatimChar"/>
        </w:rPr>
        <w:t>&gt;= 0</w:t>
      </w:r>
    </w:p>
    <w:p w:rsidR="003A426D" w:rsidRDefault="003A426D" w:rsidP="00381F96">
      <w:pPr>
        <w:pStyle w:val="Heading3"/>
      </w:pPr>
      <w:bookmarkStart w:id="218" w:name="property"/>
      <w:bookmarkStart w:id="219" w:name="_Toc530131972"/>
      <w:bookmarkEnd w:id="218"/>
      <w:r>
        <w:t>Property</w:t>
      </w:r>
      <w:bookmarkEnd w:id="219"/>
    </w:p>
    <w:p w:rsidR="003A426D" w:rsidRDefault="003A426D" w:rsidP="003A426D">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8E21F8" w:rsidRDefault="008E21F8" w:rsidP="008E21F8">
      <w:pPr>
        <w:pStyle w:val="Heading1"/>
      </w:pPr>
      <w:bookmarkStart w:id="220" w:name="_Ref521314511"/>
      <w:bookmarkStart w:id="221" w:name="_Toc530131973"/>
      <w:r>
        <w:t>Batch Table</w:t>
      </w:r>
      <w:bookmarkEnd w:id="220"/>
      <w:bookmarkEnd w:id="221"/>
    </w:p>
    <w:p w:rsidR="008E21F8" w:rsidRDefault="008E21F8" w:rsidP="008E21F8">
      <w:pPr>
        <w:pStyle w:val="Heading2"/>
      </w:pPr>
      <w:bookmarkStart w:id="222" w:name="_Toc530131974"/>
      <w:r>
        <w:t>Overview</w:t>
      </w:r>
      <w:bookmarkEnd w:id="222"/>
    </w:p>
    <w:p w:rsidR="00334855" w:rsidRDefault="00334855" w:rsidP="00334855">
      <w:pPr>
        <w:pStyle w:val="FirstParagraph"/>
      </w:pPr>
      <w:r>
        <w:t xml:space="preserve">A </w:t>
      </w:r>
      <w:r>
        <w:rPr>
          <w:i/>
        </w:rPr>
        <w:t>Batch Table</w:t>
      </w:r>
      <w:r>
        <w:t xml:space="preserve"> is a component of a tile's binary body and contains per-feature application-specific properties in a tile. These properties are queried at runtime for declarative styling and any application-specific use cases such as populating a UI or issuing a REST API request. Some example Batch Table properties are building heights, geographic coordinates, and database primary keys.</w:t>
      </w:r>
    </w:p>
    <w:p w:rsidR="008E21F8" w:rsidRDefault="008E21F8" w:rsidP="008E21F8">
      <w:pPr>
        <w:pStyle w:val="BodyText"/>
      </w:pPr>
      <w:r>
        <w:t>A Batch Table is used by the following tile formats:</w:t>
      </w:r>
    </w:p>
    <w:p w:rsidR="008E21F8" w:rsidRDefault="005A28FF" w:rsidP="00F875BA">
      <w:pPr>
        <w:pStyle w:val="Compact"/>
        <w:numPr>
          <w:ilvl w:val="0"/>
          <w:numId w:val="38"/>
        </w:numPr>
      </w:pPr>
      <w:hyperlink r:id="rId80">
        <w:r w:rsidR="008E21F8">
          <w:rPr>
            <w:rStyle w:val="Hyperlink"/>
          </w:rPr>
          <w:t>Batched 3D Model</w:t>
        </w:r>
      </w:hyperlink>
      <w:r w:rsidR="008E21F8">
        <w:t xml:space="preserve"> (b3dm)</w:t>
      </w:r>
    </w:p>
    <w:p w:rsidR="008E21F8" w:rsidRDefault="005A28FF" w:rsidP="00F875BA">
      <w:pPr>
        <w:pStyle w:val="Compact"/>
        <w:numPr>
          <w:ilvl w:val="0"/>
          <w:numId w:val="38"/>
        </w:numPr>
      </w:pPr>
      <w:hyperlink r:id="rId81">
        <w:r w:rsidR="008E21F8">
          <w:rPr>
            <w:rStyle w:val="Hyperlink"/>
          </w:rPr>
          <w:t>Instanced 3D Model</w:t>
        </w:r>
      </w:hyperlink>
      <w:r w:rsidR="008E21F8">
        <w:t xml:space="preserve"> (i3dm)</w:t>
      </w:r>
    </w:p>
    <w:p w:rsidR="008E21F8" w:rsidRDefault="005A28FF" w:rsidP="00F875BA">
      <w:pPr>
        <w:pStyle w:val="Compact"/>
        <w:numPr>
          <w:ilvl w:val="0"/>
          <w:numId w:val="38"/>
        </w:numPr>
      </w:pPr>
      <w:hyperlink r:id="rId82">
        <w:r w:rsidR="008E21F8">
          <w:rPr>
            <w:rStyle w:val="Hyperlink"/>
          </w:rPr>
          <w:t>Point Cloud</w:t>
        </w:r>
      </w:hyperlink>
      <w:r w:rsidR="008E21F8">
        <w:t xml:space="preserve"> (pnts)</w:t>
      </w:r>
    </w:p>
    <w:p w:rsidR="008E21F8" w:rsidRDefault="008E21F8" w:rsidP="008E21F8">
      <w:pPr>
        <w:pStyle w:val="Heading2"/>
      </w:pPr>
      <w:bookmarkStart w:id="223" w:name="_Toc530131975"/>
      <w:r>
        <w:t>Layout</w:t>
      </w:r>
      <w:bookmarkEnd w:id="223"/>
    </w:p>
    <w:p w:rsidR="008E21F8" w:rsidRDefault="008E21F8" w:rsidP="008E21F8">
      <w:pPr>
        <w:pStyle w:val="FirstParagraph"/>
      </w:pPr>
      <w:r>
        <w:t>A Batch Table is composed of two parts: a JSON header and an optional binary body in little endian. The JSON describes the properties, whose values either can be defined directly in the JSON as an array, or can refer to sections in the binary body. It is more efficient to store long numeric arrays in the binary body. The following figure shows the Batch Table layout:</w:t>
      </w:r>
    </w:p>
    <w:p w:rsidR="008E21F8" w:rsidRDefault="008E21F8" w:rsidP="008E21F8">
      <w:pPr>
        <w:pStyle w:val="BodyText"/>
        <w:keepNext/>
        <w:jc w:val="center"/>
      </w:pPr>
      <w:r>
        <w:rPr>
          <w:noProof/>
        </w:rPr>
        <w:drawing>
          <wp:inline distT="0" distB="0" distL="0" distR="0" wp14:anchorId="391E86A8" wp14:editId="6320ABCD">
            <wp:extent cx="2917839" cy="1271587"/>
            <wp:effectExtent l="0" t="0" r="0" b="0"/>
            <wp:docPr id="17" name="Picture" descr="batch table layout"/>
            <wp:cNvGraphicFramePr/>
            <a:graphic xmlns:a="http://schemas.openxmlformats.org/drawingml/2006/main">
              <a:graphicData uri="http://schemas.openxmlformats.org/drawingml/2006/picture">
                <pic:pic xmlns:pic="http://schemas.openxmlformats.org/drawingml/2006/picture">
                  <pic:nvPicPr>
                    <pic:cNvPr id="0" name="Picture" descr="figures/batch-table-layout.png"/>
                    <pic:cNvPicPr>
                      <a:picLocks noChangeAspect="1" noChangeArrowheads="1"/>
                    </pic:cNvPicPr>
                  </pic:nvPicPr>
                  <pic:blipFill>
                    <a:blip r:embed="rId83"/>
                    <a:stretch>
                      <a:fillRect/>
                    </a:stretch>
                  </pic:blipFill>
                  <pic:spPr bwMode="auto">
                    <a:xfrm>
                      <a:off x="0" y="0"/>
                      <a:ext cx="2944828" cy="1283349"/>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4" w:name="_Toc53013207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22</w:t>
      </w:r>
      <w:r w:rsidR="00D50D05">
        <w:rPr>
          <w:noProof/>
        </w:rPr>
        <w:fldChar w:fldCharType="end"/>
      </w:r>
      <w:r w:rsidRPr="0093392F">
        <w:t>: Batch Table layout</w:t>
      </w:r>
      <w:bookmarkEnd w:id="224"/>
    </w:p>
    <w:p w:rsidR="008E21F8" w:rsidRDefault="008E21F8" w:rsidP="008E21F8">
      <w:pPr>
        <w:pStyle w:val="BodyText"/>
      </w:pPr>
      <w:r>
        <w:lastRenderedPageBreak/>
        <w:t>When a tile format includes a Batch Table, the Batch Table immediately follows the tile's Feature Table.</w:t>
      </w:r>
      <w:r>
        <w:br/>
        <w:t xml:space="preserve">The header will also contain </w:t>
      </w:r>
      <w:r>
        <w:rPr>
          <w:rStyle w:val="VerbatimChar"/>
        </w:rPr>
        <w:t>batchTableJSONByteLength</w:t>
      </w:r>
      <w:r>
        <w:t xml:space="preserve"> and </w:t>
      </w:r>
      <w:r>
        <w:rPr>
          <w:rStyle w:val="VerbatimChar"/>
        </w:rPr>
        <w:t>batchTableBinaryByteLength</w:t>
      </w:r>
      <w:r>
        <w:t xml:space="preserve"> </w:t>
      </w:r>
      <w:r>
        <w:rPr>
          <w:rStyle w:val="VerbatimChar"/>
        </w:rPr>
        <w:t>uint32</w:t>
      </w:r>
      <w:r>
        <w:t xml:space="preserve"> fields, which can be used to extract each respective part of the Batch Table.</w:t>
      </w:r>
    </w:p>
    <w:p w:rsidR="008E21F8" w:rsidRDefault="008E21F8" w:rsidP="00381F96">
      <w:pPr>
        <w:pStyle w:val="Heading3"/>
      </w:pPr>
      <w:bookmarkStart w:id="225" w:name="_Toc530131976"/>
      <w:r>
        <w:t>Padding</w:t>
      </w:r>
      <w:bookmarkEnd w:id="225"/>
    </w:p>
    <w:p w:rsidR="008E21F8" w:rsidRDefault="008E21F8" w:rsidP="008E21F8">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8E21F8" w:rsidRDefault="008E21F8" w:rsidP="008E21F8">
      <w:pPr>
        <w:pStyle w:val="BodyText"/>
      </w:pPr>
      <w:r>
        <w:t>The binary body must start and end on an 8-byte boundary within the containing tile binary. The binary body must be padded with additional bytes, of any value, to satisfy this requirement.</w:t>
      </w:r>
    </w:p>
    <w:p w:rsidR="008E21F8" w:rsidRDefault="008E21F8" w:rsidP="008E21F8">
      <w:pPr>
        <w:pStyle w:val="BodyText"/>
      </w:pPr>
      <w:r>
        <w:t xml:space="preserve">Binary properties must start at a byte offset that is a multiple of the size in bytes of the property's </w:t>
      </w:r>
      <w:r>
        <w:rPr>
          <w:rStyle w:val="VerbatimChar"/>
        </w:rPr>
        <w:t>componentType</w:t>
      </w:r>
      <w:r>
        <w:t xml:space="preserve">. For example, a property with the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8E21F8" w:rsidRDefault="008E21F8" w:rsidP="00381F96">
      <w:pPr>
        <w:pStyle w:val="Heading3"/>
      </w:pPr>
      <w:bookmarkStart w:id="226" w:name="_Toc530131977"/>
      <w:r>
        <w:t>JSON header</w:t>
      </w:r>
      <w:bookmarkEnd w:id="226"/>
    </w:p>
    <w:p w:rsidR="008E21F8" w:rsidRDefault="008E21F8" w:rsidP="008E21F8">
      <w:pPr>
        <w:pStyle w:val="FirstParagraph"/>
      </w:pPr>
      <w:r>
        <w:t>Batch Table values can be represented in the JSON header in two different ways:</w:t>
      </w:r>
    </w:p>
    <w:p w:rsidR="008E21F8" w:rsidRDefault="008E21F8" w:rsidP="008E21F8">
      <w:pPr>
        <w:pStyle w:val="Compact"/>
        <w:numPr>
          <w:ilvl w:val="0"/>
          <w:numId w:val="29"/>
        </w:numPr>
      </w:pPr>
      <w:r>
        <w:t xml:space="preserve">An array of values, e.g., </w:t>
      </w:r>
      <w:r>
        <w:rPr>
          <w:rStyle w:val="VerbatimChar"/>
        </w:rPr>
        <w:t>"name": ['name1', 'name2', 'name3']</w:t>
      </w:r>
      <w:r>
        <w:t xml:space="preserve"> or </w:t>
      </w:r>
      <w:r>
        <w:rPr>
          <w:rStyle w:val="VerbatimChar"/>
        </w:rPr>
        <w:t>"height" : [10.0, 20.0, 15.0]</w:t>
      </w:r>
      <w:r>
        <w:t>.</w:t>
      </w:r>
    </w:p>
    <w:p w:rsidR="008E21F8" w:rsidRDefault="008E21F8" w:rsidP="008E21F8">
      <w:pPr>
        <w:pStyle w:val="Compact"/>
        <w:numPr>
          <w:ilvl w:val="1"/>
          <w:numId w:val="30"/>
        </w:numPr>
      </w:pPr>
      <w:r>
        <w:t xml:space="preserve">Array elements can be any valid JSON data type, including objects and arrays. Elements may be </w:t>
      </w:r>
      <w:r>
        <w:rPr>
          <w:rStyle w:val="VerbatimChar"/>
        </w:rPr>
        <w:t>null</w:t>
      </w:r>
      <w:r>
        <w:t>.</w:t>
      </w:r>
    </w:p>
    <w:p w:rsidR="008E21F8" w:rsidRDefault="008E21F8" w:rsidP="008E21F8">
      <w:pPr>
        <w:pStyle w:val="Compact"/>
        <w:numPr>
          <w:ilvl w:val="1"/>
          <w:numId w:val="30"/>
        </w:numPr>
      </w:pPr>
      <w:r>
        <w:t xml:space="preserve">The length of each array is equal to </w:t>
      </w:r>
      <w:r>
        <w:rPr>
          <w:rStyle w:val="VerbatimChar"/>
        </w:rPr>
        <w:t>batchLength</w:t>
      </w:r>
      <w:r>
        <w:t xml:space="preserve">, which is specified in each tile format. This is the number of features in the tile. For example, </w:t>
      </w:r>
      <w:r>
        <w:rPr>
          <w:rStyle w:val="VerbatimChar"/>
        </w:rPr>
        <w:t>batchLength</w:t>
      </w:r>
      <w:r>
        <w:t xml:space="preserve"> may be the number of models in a b3dm tile, the number of instances in a i3dm tile, or the number of points (or number of objects) in a pnts tile.</w:t>
      </w:r>
    </w:p>
    <w:p w:rsidR="008E21F8" w:rsidRDefault="008E21F8" w:rsidP="008E21F8">
      <w:pPr>
        <w:pStyle w:val="Compact"/>
        <w:numPr>
          <w:ilvl w:val="0"/>
          <w:numId w:val="29"/>
        </w:numPr>
      </w:pPr>
      <w:r>
        <w:t xml:space="preserve">A reference to data in the binary body, denoted by an object with </w:t>
      </w:r>
      <w:r>
        <w:rPr>
          <w:rStyle w:val="VerbatimChar"/>
        </w:rPr>
        <w:t>byteOffset</w:t>
      </w:r>
      <w:r>
        <w:t xml:space="preserve">, </w:t>
      </w:r>
      <w:r>
        <w:rPr>
          <w:rStyle w:val="VerbatimChar"/>
        </w:rPr>
        <w:t>componentType</w:t>
      </w:r>
      <w:r>
        <w:t xml:space="preserve">, and </w:t>
      </w:r>
      <w:r>
        <w:rPr>
          <w:rStyle w:val="VerbatimChar"/>
        </w:rPr>
        <w:t>type</w:t>
      </w:r>
      <w:r>
        <w:t xml:space="preserve"> properties, e.g., </w:t>
      </w:r>
      <w:r>
        <w:rPr>
          <w:rStyle w:val="VerbatimChar"/>
        </w:rPr>
        <w:t>"height" : { "byteOffset" : 24, "componentType" : "FLOAT", "type" : "SCALAR"}</w:t>
      </w:r>
      <w:r>
        <w:t>.</w:t>
      </w:r>
    </w:p>
    <w:p w:rsidR="008E21F8" w:rsidRDefault="008E21F8" w:rsidP="008E21F8">
      <w:pPr>
        <w:pStyle w:val="Compact"/>
        <w:numPr>
          <w:ilvl w:val="1"/>
          <w:numId w:val="31"/>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w:t>
      </w:r>
      <w:r>
        <w:lastRenderedPageBreak/>
        <w:t xml:space="preserve">the property's </w:t>
      </w:r>
      <w:r>
        <w:rPr>
          <w:rStyle w:val="VerbatimChar"/>
        </w:rPr>
        <w:t>componentType</w:t>
      </w:r>
      <w:r>
        <w:t xml:space="preserve">, e.g., a property with the component type </w:t>
      </w:r>
      <w:r>
        <w:rPr>
          <w:rStyle w:val="VerbatimChar"/>
        </w:rPr>
        <w:t>FLOAT</w:t>
      </w:r>
      <w:r>
        <w:t xml:space="preserve"> must have a </w:t>
      </w:r>
      <w:r>
        <w:rPr>
          <w:rStyle w:val="VerbatimChar"/>
        </w:rPr>
        <w:t>byteOffset</w:t>
      </w:r>
      <w:r>
        <w:t xml:space="preserve"> value that is a multiple of </w:t>
      </w:r>
      <w:r>
        <w:rPr>
          <w:rStyle w:val="VerbatimChar"/>
        </w:rPr>
        <w:t>4</w:t>
      </w:r>
      <w:r>
        <w:t>.</w:t>
      </w:r>
    </w:p>
    <w:p w:rsidR="008E21F8" w:rsidRDefault="008E21F8" w:rsidP="008E21F8">
      <w:pPr>
        <w:pStyle w:val="Compact"/>
        <w:numPr>
          <w:ilvl w:val="1"/>
          <w:numId w:val="31"/>
        </w:numPr>
      </w:pPr>
      <w:r>
        <w:rPr>
          <w:rStyle w:val="VerbatimChar"/>
        </w:rPr>
        <w:t>componentType</w:t>
      </w:r>
      <w:r>
        <w:t xml:space="preserve"> is the datatype of components in the attribute. Allowed values are </w:t>
      </w:r>
      <w:r>
        <w:rPr>
          <w:rStyle w:val="VerbatimChar"/>
        </w:rPr>
        <w:t>"BYTE"</w:t>
      </w:r>
      <w:r>
        <w:t xml:space="preserve">, </w:t>
      </w:r>
      <w:r>
        <w:rPr>
          <w:rStyle w:val="VerbatimChar"/>
        </w:rPr>
        <w:t>"UNSIGNED_BYTE"</w:t>
      </w:r>
      <w:r>
        <w:t xml:space="preserve">, </w:t>
      </w:r>
      <w:r>
        <w:rPr>
          <w:rStyle w:val="VerbatimChar"/>
        </w:rPr>
        <w:t>"SHORT"</w:t>
      </w:r>
      <w:r>
        <w:t xml:space="preserve">, </w:t>
      </w:r>
      <w:r>
        <w:rPr>
          <w:rStyle w:val="VerbatimChar"/>
        </w:rPr>
        <w:t>"UNSIGNED_SHORT"</w:t>
      </w:r>
      <w:r>
        <w:t xml:space="preserve">, </w:t>
      </w:r>
      <w:r>
        <w:rPr>
          <w:rStyle w:val="VerbatimChar"/>
        </w:rPr>
        <w:t>"INT"</w:t>
      </w:r>
      <w:r>
        <w:t xml:space="preserve">, </w:t>
      </w:r>
      <w:r>
        <w:rPr>
          <w:rStyle w:val="VerbatimChar"/>
        </w:rPr>
        <w:t>"UNSIGNED_INT"</w:t>
      </w:r>
      <w:r>
        <w:t xml:space="preserve">, </w:t>
      </w:r>
      <w:r>
        <w:rPr>
          <w:rStyle w:val="VerbatimChar"/>
        </w:rPr>
        <w:t>"FLOAT"</w:t>
      </w:r>
      <w:r>
        <w:t xml:space="preserve">, and </w:t>
      </w:r>
      <w:r>
        <w:rPr>
          <w:rStyle w:val="VerbatimChar"/>
        </w:rPr>
        <w:t>"DOUBLE"</w:t>
      </w:r>
      <w:r>
        <w:t>.</w:t>
      </w:r>
    </w:p>
    <w:p w:rsidR="008E21F8" w:rsidRDefault="008E21F8" w:rsidP="008E21F8">
      <w:pPr>
        <w:pStyle w:val="Compact"/>
        <w:numPr>
          <w:ilvl w:val="1"/>
          <w:numId w:val="31"/>
        </w:numPr>
      </w:pPr>
      <w:r>
        <w:rPr>
          <w:rStyle w:val="VerbatimChar"/>
        </w:rPr>
        <w:t>type</w:t>
      </w:r>
      <w:r>
        <w:t xml:space="preserve"> specifies if the property is a scalar or vector. Allowed values are </w:t>
      </w:r>
      <w:r>
        <w:rPr>
          <w:rStyle w:val="VerbatimChar"/>
        </w:rPr>
        <w:t>"SCALAR"</w:t>
      </w:r>
      <w:r>
        <w:t xml:space="preserve">, </w:t>
      </w:r>
      <w:r>
        <w:rPr>
          <w:rStyle w:val="VerbatimChar"/>
        </w:rPr>
        <w:t>"VEC2"</w:t>
      </w:r>
      <w:r>
        <w:t xml:space="preserve">, </w:t>
      </w:r>
      <w:r>
        <w:rPr>
          <w:rStyle w:val="VerbatimChar"/>
        </w:rPr>
        <w:t>"VEC3"</w:t>
      </w:r>
      <w:r>
        <w:t xml:space="preserve">, and </w:t>
      </w:r>
      <w:r>
        <w:rPr>
          <w:rStyle w:val="VerbatimChar"/>
        </w:rPr>
        <w:t>"VEC4"</w:t>
      </w:r>
      <w:r>
        <w:t>.</w:t>
      </w:r>
    </w:p>
    <w:p w:rsidR="008E21F8" w:rsidRDefault="008E21F8" w:rsidP="008E21F8">
      <w:pPr>
        <w:pStyle w:val="FirstParagraph"/>
      </w:pPr>
      <w:r>
        <w:t xml:space="preserve">The Batch Table JSON is a </w:t>
      </w:r>
      <w:r>
        <w:rPr>
          <w:rStyle w:val="VerbatimChar"/>
        </w:rPr>
        <w:t>UTF-8</w:t>
      </w:r>
      <w:r>
        <w:t xml:space="preserve"> string containing JSON.</w:t>
      </w:r>
    </w:p>
    <w:p w:rsidR="008E21F8" w:rsidRDefault="008E21F8" w:rsidP="008E21F8">
      <w:pPr>
        <w:pStyle w:val="BlockText"/>
      </w:pPr>
      <w:r>
        <w:rPr>
          <w:b/>
        </w:rPr>
        <w:t>Implementation Note:</w:t>
      </w:r>
      <w:r>
        <w:t xml:space="preserve"> In JavaScript, the Batch Table JSON can be extracted from an </w:t>
      </w:r>
      <w:r>
        <w:rPr>
          <w:rStyle w:val="VerbatimChar"/>
        </w:rPr>
        <w:t>ArrayBuffer</w:t>
      </w:r>
      <w:r>
        <w:t xml:space="preserve"> using the </w:t>
      </w:r>
      <w:r>
        <w:rPr>
          <w:rStyle w:val="VerbatimChar"/>
        </w:rPr>
        <w:t>TextDecoder</w:t>
      </w:r>
      <w:r>
        <w:t xml:space="preserve"> JavaScript API and transformed to a JavaScript object with </w:t>
      </w:r>
      <w:r>
        <w:rPr>
          <w:rStyle w:val="VerbatimChar"/>
        </w:rPr>
        <w:t>JSON.parse</w:t>
      </w:r>
      <w:r>
        <w:t>.</w:t>
      </w:r>
    </w:p>
    <w:p w:rsidR="008E21F8" w:rsidRDefault="008E21F8" w:rsidP="008E21F8">
      <w:pPr>
        <w:pStyle w:val="FirstParagraph"/>
      </w:pPr>
      <w:r>
        <w:t xml:space="preserve">A </w:t>
      </w:r>
      <w:r>
        <w:rPr>
          <w:rStyle w:val="VerbatimChar"/>
        </w:rPr>
        <w:t>batchId</w:t>
      </w:r>
      <w:r>
        <w:t xml:space="preserve"> is used to access elements in each array and extract the corresponding properties. For example, the following Batch Table has properties for a batch of two features:</w:t>
      </w:r>
    </w:p>
    <w:p w:rsidR="008E21F8" w:rsidRDefault="008E21F8" w:rsidP="008E21F8">
      <w:pPr>
        <w:pStyle w:val="SourceCode"/>
      </w:pPr>
      <w:r>
        <w:rPr>
          <w:rStyle w:val="FunctionTok"/>
        </w:rPr>
        <w:t>{</w:t>
      </w:r>
      <w:r>
        <w:br/>
      </w:r>
      <w:r>
        <w:rPr>
          <w:rStyle w:val="NormalTok"/>
        </w:rPr>
        <w:t xml:space="preserve">    </w:t>
      </w:r>
      <w:r>
        <w:rPr>
          <w:rStyle w:val="DataTypeTok"/>
        </w:rPr>
        <w:t>"id"</w:t>
      </w:r>
      <w:r>
        <w:rPr>
          <w:rStyle w:val="NormalTok"/>
        </w:rPr>
        <w:t xml:space="preserve"> </w:t>
      </w:r>
      <w:r>
        <w:rPr>
          <w:rStyle w:val="FunctionTok"/>
        </w:rPr>
        <w:t>:</w:t>
      </w:r>
      <w:r>
        <w:rPr>
          <w:rStyle w:val="NormalTok"/>
        </w:rPr>
        <w:t xml:space="preserve"> </w:t>
      </w:r>
      <w:r>
        <w:rPr>
          <w:rStyle w:val="OtherTok"/>
        </w:rPr>
        <w:t>[</w:t>
      </w:r>
      <w:r>
        <w:rPr>
          <w:rStyle w:val="StringTok"/>
        </w:rPr>
        <w:t>"unique id"</w:t>
      </w:r>
      <w:r>
        <w:rPr>
          <w:rStyle w:val="OtherTok"/>
        </w:rPr>
        <w:t>,</w:t>
      </w:r>
      <w:r>
        <w:rPr>
          <w:rStyle w:val="NormalTok"/>
        </w:rPr>
        <w:t xml:space="preserve"> </w:t>
      </w:r>
      <w:r>
        <w:rPr>
          <w:rStyle w:val="StringTok"/>
        </w:rPr>
        <w:t>"another unique id"</w:t>
      </w:r>
      <w:r>
        <w:rPr>
          <w:rStyle w:val="OtherTok"/>
        </w:rPr>
        <w:t>]</w:t>
      </w:r>
      <w:r>
        <w:rPr>
          <w:rStyle w:val="FunctionTok"/>
        </w:rPr>
        <w:t>,</w:t>
      </w:r>
      <w:r>
        <w:br/>
      </w:r>
      <w:r>
        <w:rPr>
          <w:rStyle w:val="NormalTok"/>
        </w:rPr>
        <w:t xml:space="preserve">    </w:t>
      </w:r>
      <w:r>
        <w:rPr>
          <w:rStyle w:val="DataTypeTok"/>
        </w:rPr>
        <w:t>"displayName"</w:t>
      </w:r>
      <w:r>
        <w:rPr>
          <w:rStyle w:val="NormalTok"/>
        </w:rPr>
        <w:t xml:space="preserve"> </w:t>
      </w:r>
      <w:r>
        <w:rPr>
          <w:rStyle w:val="FunctionTok"/>
        </w:rPr>
        <w:t>:</w:t>
      </w:r>
      <w:r>
        <w:rPr>
          <w:rStyle w:val="NormalTok"/>
        </w:rPr>
        <w:t xml:space="preserve"> </w:t>
      </w:r>
      <w:r>
        <w:rPr>
          <w:rStyle w:val="OtherTok"/>
        </w:rPr>
        <w:t>[</w:t>
      </w:r>
      <w:r>
        <w:rPr>
          <w:rStyle w:val="StringTok"/>
        </w:rPr>
        <w:t>"Building name"</w:t>
      </w:r>
      <w:r>
        <w:rPr>
          <w:rStyle w:val="OtherTok"/>
        </w:rPr>
        <w:t>,</w:t>
      </w:r>
      <w:r>
        <w:rPr>
          <w:rStyle w:val="NormalTok"/>
        </w:rPr>
        <w:t xml:space="preserve"> </w:t>
      </w:r>
      <w:r>
        <w:rPr>
          <w:rStyle w:val="StringTok"/>
        </w:rPr>
        <w:t>"Another building name"</w:t>
      </w:r>
      <w:r>
        <w:rPr>
          <w:rStyle w:val="OtherTok"/>
        </w:rPr>
        <w:t>]</w:t>
      </w:r>
      <w:r>
        <w:rPr>
          <w:rStyle w:val="FunctionTok"/>
        </w:rPr>
        <w:t>,</w:t>
      </w:r>
      <w:r>
        <w:br/>
      </w:r>
      <w:r>
        <w:rPr>
          <w:rStyle w:val="NormalTok"/>
        </w:rPr>
        <w:t xml:space="preserve">    </w:t>
      </w:r>
      <w:r>
        <w:rPr>
          <w:rStyle w:val="DataTypeTok"/>
        </w:rPr>
        <w:t>"yearBuilt"</w:t>
      </w:r>
      <w:r>
        <w:rPr>
          <w:rStyle w:val="NormalTok"/>
        </w:rPr>
        <w:t xml:space="preserve"> </w:t>
      </w:r>
      <w:r>
        <w:rPr>
          <w:rStyle w:val="FunctionTok"/>
        </w:rPr>
        <w:t>:</w:t>
      </w:r>
      <w:r>
        <w:rPr>
          <w:rStyle w:val="NormalTok"/>
        </w:rPr>
        <w:t xml:space="preserve"> </w:t>
      </w:r>
      <w:r>
        <w:rPr>
          <w:rStyle w:val="OtherTok"/>
        </w:rPr>
        <w:t>[</w:t>
      </w:r>
      <w:r>
        <w:rPr>
          <w:rStyle w:val="DecValTok"/>
        </w:rPr>
        <w:t>1999</w:t>
      </w:r>
      <w:r>
        <w:rPr>
          <w:rStyle w:val="OtherTok"/>
        </w:rPr>
        <w:t>,</w:t>
      </w:r>
      <w:r>
        <w:rPr>
          <w:rStyle w:val="NormalTok"/>
        </w:rPr>
        <w:t xml:space="preserve"> </w:t>
      </w:r>
      <w:r>
        <w:rPr>
          <w:rStyle w:val="DecValTok"/>
        </w:rPr>
        <w:t>2015</w:t>
      </w:r>
      <w:r>
        <w:rPr>
          <w:rStyle w:val="OtherTok"/>
        </w:rPr>
        <w: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OtherTok"/>
        </w:rPr>
        <w:t>[</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"1"</w:t>
      </w:r>
      <w:r>
        <w:rPr>
          <w:rStyle w:val="FunctionTok"/>
        </w:rPr>
        <w:t>}</w:t>
      </w:r>
      <w:r>
        <w:rPr>
          <w:rStyle w:val="OtherTok"/>
        </w:rPr>
        <w:t>,</w:t>
      </w:r>
      <w:r>
        <w:rPr>
          <w:rStyle w:val="NormalTok"/>
        </w:rPr>
        <w:t xml:space="preserve"> </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"2"</w:t>
      </w:r>
      <w:r>
        <w:rPr>
          <w:rStyle w:val="FunctionTok"/>
        </w:rPr>
        <w:t>}</w:t>
      </w:r>
      <w:r>
        <w:rPr>
          <w:rStyle w:val="OtherTok"/>
        </w:rPr>
        <w:t>]</w:t>
      </w:r>
      <w:r>
        <w:br/>
      </w:r>
      <w:r>
        <w:rPr>
          <w:rStyle w:val="FunctionTok"/>
        </w:rPr>
        <w:t>}</w:t>
      </w:r>
    </w:p>
    <w:p w:rsidR="008E21F8" w:rsidRDefault="008E21F8" w:rsidP="008E21F8">
      <w:pPr>
        <w:pStyle w:val="FirstParagraph"/>
      </w:pPr>
      <w:r>
        <w:t xml:space="preserve">The properties for the feature with </w:t>
      </w:r>
      <w:r>
        <w:rPr>
          <w:rStyle w:val="VerbatimChar"/>
        </w:rPr>
        <w:t>batchId = 0</w:t>
      </w:r>
      <w:r>
        <w:t xml:space="preserve"> are</w:t>
      </w:r>
    </w:p>
    <w:p w:rsidR="008E21F8" w:rsidRDefault="008E21F8" w:rsidP="008E21F8">
      <w:pPr>
        <w:pStyle w:val="SourceCode"/>
      </w:pPr>
      <w:r>
        <w:rPr>
          <w:rStyle w:val="NormalTok"/>
        </w:rPr>
        <w:t>id[</w:t>
      </w:r>
      <w:r>
        <w:rPr>
          <w:rStyle w:val="DecValTok"/>
        </w:rPr>
        <w:t>0</w:t>
      </w:r>
      <w:r>
        <w:rPr>
          <w:rStyle w:val="NormalTok"/>
        </w:rPr>
        <w:t xml:space="preserve">] </w:t>
      </w:r>
      <w:r>
        <w:rPr>
          <w:rStyle w:val="OperatorTok"/>
        </w:rPr>
        <w:t>=</w:t>
      </w:r>
      <w:r>
        <w:rPr>
          <w:rStyle w:val="NormalTok"/>
        </w:rPr>
        <w:t xml:space="preserve"> </w:t>
      </w:r>
      <w:r>
        <w:rPr>
          <w:rStyle w:val="StringTok"/>
        </w:rPr>
        <w:t>'unique id'</w:t>
      </w:r>
      <w:r>
        <w:rPr>
          <w:rStyle w:val="OperatorTok"/>
        </w:rPr>
        <w:t>;</w:t>
      </w:r>
      <w:r>
        <w:br/>
      </w:r>
      <w:r>
        <w:rPr>
          <w:rStyle w:val="NormalTok"/>
        </w:rPr>
        <w:t>displayName[</w:t>
      </w:r>
      <w:r>
        <w:rPr>
          <w:rStyle w:val="DecValTok"/>
        </w:rPr>
        <w:t>0</w:t>
      </w:r>
      <w:r>
        <w:rPr>
          <w:rStyle w:val="NormalTok"/>
        </w:rPr>
        <w:t xml:space="preserve">] </w:t>
      </w:r>
      <w:r>
        <w:rPr>
          <w:rStyle w:val="OperatorTok"/>
        </w:rPr>
        <w:t>=</w:t>
      </w:r>
      <w:r>
        <w:rPr>
          <w:rStyle w:val="NormalTok"/>
        </w:rPr>
        <w:t xml:space="preserve"> </w:t>
      </w:r>
      <w:r>
        <w:rPr>
          <w:rStyle w:val="StringTok"/>
        </w:rPr>
        <w:t>'Building name'</w:t>
      </w:r>
      <w:r>
        <w:rPr>
          <w:rStyle w:val="OperatorTok"/>
        </w:rPr>
        <w:t>;</w:t>
      </w:r>
      <w:r>
        <w:br/>
      </w:r>
      <w:r>
        <w:rPr>
          <w:rStyle w:val="NormalTok"/>
        </w:rPr>
        <w:t>yearBuilt[</w:t>
      </w:r>
      <w:r>
        <w:rPr>
          <w:rStyle w:val="DecValTok"/>
        </w:rPr>
        <w:t>0</w:t>
      </w:r>
      <w:r>
        <w:rPr>
          <w:rStyle w:val="NormalTok"/>
        </w:rPr>
        <w:t xml:space="preserve">] </w:t>
      </w:r>
      <w:r>
        <w:rPr>
          <w:rStyle w:val="OperatorTok"/>
        </w:rPr>
        <w:t>=</w:t>
      </w:r>
      <w:r>
        <w:rPr>
          <w:rStyle w:val="NormalTok"/>
        </w:rPr>
        <w:t xml:space="preserve"> </w:t>
      </w:r>
      <w:r>
        <w:rPr>
          <w:rStyle w:val="DecValTok"/>
        </w:rPr>
        <w:t>1999</w:t>
      </w:r>
      <w:r>
        <w:rPr>
          <w:rStyle w:val="OperatorTok"/>
        </w:rPr>
        <w:t>;</w:t>
      </w:r>
      <w:r>
        <w:br/>
      </w:r>
      <w:r>
        <w:rPr>
          <w:rStyle w:val="NormalTok"/>
        </w:rPr>
        <w:t>address[</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'1'</w:t>
      </w:r>
      <w:r>
        <w:rPr>
          <w:rStyle w:val="OperatorTok"/>
        </w:rPr>
        <w:t>};</w:t>
      </w:r>
    </w:p>
    <w:p w:rsidR="008E21F8" w:rsidRDefault="008E21F8" w:rsidP="008E21F8">
      <w:pPr>
        <w:pStyle w:val="FirstParagraph"/>
      </w:pPr>
      <w:r>
        <w:t xml:space="preserve">The properties for </w:t>
      </w:r>
      <w:r>
        <w:rPr>
          <w:rStyle w:val="VerbatimChar"/>
        </w:rPr>
        <w:t>batchId = 1</w:t>
      </w:r>
      <w:r>
        <w:t xml:space="preserve"> are</w:t>
      </w:r>
    </w:p>
    <w:p w:rsidR="008E21F8" w:rsidRDefault="008E21F8" w:rsidP="008E21F8">
      <w:pPr>
        <w:pStyle w:val="SourceCode"/>
      </w:pPr>
      <w:r>
        <w:rPr>
          <w:rStyle w:val="NormalTok"/>
        </w:rPr>
        <w:t>id[</w:t>
      </w:r>
      <w:r>
        <w:rPr>
          <w:rStyle w:val="DecValTok"/>
        </w:rPr>
        <w:t>1</w:t>
      </w:r>
      <w:r>
        <w:rPr>
          <w:rStyle w:val="NormalTok"/>
        </w:rPr>
        <w:t xml:space="preserve">] </w:t>
      </w:r>
      <w:r>
        <w:rPr>
          <w:rStyle w:val="OperatorTok"/>
        </w:rPr>
        <w:t>=</w:t>
      </w:r>
      <w:r>
        <w:rPr>
          <w:rStyle w:val="NormalTok"/>
        </w:rPr>
        <w:t xml:space="preserve"> </w:t>
      </w:r>
      <w:r>
        <w:rPr>
          <w:rStyle w:val="StringTok"/>
        </w:rPr>
        <w:t>'another unique id'</w:t>
      </w:r>
      <w:r>
        <w:rPr>
          <w:rStyle w:val="OperatorTok"/>
        </w:rPr>
        <w:t>;</w:t>
      </w:r>
      <w:r>
        <w:br/>
      </w:r>
      <w:r>
        <w:rPr>
          <w:rStyle w:val="NormalTok"/>
        </w:rPr>
        <w:t>displayName[</w:t>
      </w:r>
      <w:r>
        <w:rPr>
          <w:rStyle w:val="DecValTok"/>
        </w:rPr>
        <w:t>1</w:t>
      </w:r>
      <w:r>
        <w:rPr>
          <w:rStyle w:val="NormalTok"/>
        </w:rPr>
        <w:t xml:space="preserve">] </w:t>
      </w:r>
      <w:r>
        <w:rPr>
          <w:rStyle w:val="OperatorTok"/>
        </w:rPr>
        <w:t>=</w:t>
      </w:r>
      <w:r>
        <w:rPr>
          <w:rStyle w:val="NormalTok"/>
        </w:rPr>
        <w:t xml:space="preserve"> </w:t>
      </w:r>
      <w:r>
        <w:rPr>
          <w:rStyle w:val="StringTok"/>
        </w:rPr>
        <w:t>'Another building name'</w:t>
      </w:r>
      <w:r>
        <w:rPr>
          <w:rStyle w:val="OperatorTok"/>
        </w:rPr>
        <w:t>;</w:t>
      </w:r>
      <w:r>
        <w:br/>
      </w:r>
      <w:r>
        <w:rPr>
          <w:rStyle w:val="NormalTok"/>
        </w:rPr>
        <w:t>yearBuilt[</w:t>
      </w:r>
      <w:r>
        <w:rPr>
          <w:rStyle w:val="DecValTok"/>
        </w:rPr>
        <w:t>1</w:t>
      </w:r>
      <w:r>
        <w:rPr>
          <w:rStyle w:val="NormalTok"/>
        </w:rPr>
        <w:t xml:space="preserve">] </w:t>
      </w:r>
      <w:r>
        <w:rPr>
          <w:rStyle w:val="OperatorTok"/>
        </w:rPr>
        <w:t>=</w:t>
      </w:r>
      <w:r>
        <w:rPr>
          <w:rStyle w:val="NormalTok"/>
        </w:rPr>
        <w:t xml:space="preserve"> </w:t>
      </w:r>
      <w:r>
        <w:rPr>
          <w:rStyle w:val="DecValTok"/>
        </w:rPr>
        <w:t>2015</w:t>
      </w:r>
      <w:r>
        <w:rPr>
          <w:rStyle w:val="OperatorTok"/>
        </w:rPr>
        <w:t>;</w:t>
      </w:r>
      <w:r>
        <w:br/>
      </w:r>
      <w:r>
        <w:rPr>
          <w:rStyle w:val="NormalTok"/>
        </w:rPr>
        <w:t>address[</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'2'</w:t>
      </w:r>
      <w:r>
        <w:rPr>
          <w:rStyle w:val="OperatorTok"/>
        </w:rPr>
        <w:t>};</w:t>
      </w:r>
    </w:p>
    <w:p w:rsidR="008E21F8" w:rsidRDefault="008E21F8" w:rsidP="008E21F8">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84">
        <w:r>
          <w:rPr>
            <w:rStyle w:val="Hyperlink"/>
          </w:rPr>
          <w:t>batchTable.schema.json</w:t>
        </w:r>
      </w:hyperlink>
      <w:r>
        <w:t>.</w:t>
      </w:r>
    </w:p>
    <w:p w:rsidR="008E21F8" w:rsidRDefault="008E21F8" w:rsidP="00381F96">
      <w:pPr>
        <w:pStyle w:val="Heading3"/>
      </w:pPr>
      <w:bookmarkStart w:id="227" w:name="_Toc530131978"/>
      <w:r>
        <w:lastRenderedPageBreak/>
        <w:t>Binary body</w:t>
      </w:r>
      <w:bookmarkEnd w:id="227"/>
    </w:p>
    <w:p w:rsidR="008E21F8" w:rsidRDefault="008E21F8" w:rsidP="008E21F8">
      <w:pPr>
        <w:pStyle w:val="FirstParagraph"/>
      </w:pPr>
      <w:r>
        <w:t xml:space="preserve">When the JSON header includes a reference to the binary section, the provided </w:t>
      </w:r>
      <w:r>
        <w:rPr>
          <w:rStyle w:val="VerbatimChar"/>
        </w:rPr>
        <w:t>byteOffset</w:t>
      </w:r>
      <w:r>
        <w:t xml:space="preserve"> is used to index into the data, as shown in the following figure:</w:t>
      </w:r>
    </w:p>
    <w:p w:rsidR="008E21F8" w:rsidRDefault="008E21F8" w:rsidP="008E21F8">
      <w:pPr>
        <w:pStyle w:val="BodyText"/>
        <w:keepNext/>
        <w:jc w:val="center"/>
      </w:pPr>
      <w:r>
        <w:rPr>
          <w:noProof/>
        </w:rPr>
        <w:drawing>
          <wp:inline distT="0" distB="0" distL="0" distR="0" wp14:anchorId="776BD054" wp14:editId="7E242631">
            <wp:extent cx="4738254" cy="1381191"/>
            <wp:effectExtent l="0" t="0" r="0" b="0"/>
            <wp:docPr id="18" name="Picture" descr="batch table binary index"/>
            <wp:cNvGraphicFramePr/>
            <a:graphic xmlns:a="http://schemas.openxmlformats.org/drawingml/2006/main">
              <a:graphicData uri="http://schemas.openxmlformats.org/drawingml/2006/picture">
                <pic:pic xmlns:pic="http://schemas.openxmlformats.org/drawingml/2006/picture">
                  <pic:nvPicPr>
                    <pic:cNvPr id="0" name="Picture" descr="figures/batch-table-binary-index.png"/>
                    <pic:cNvPicPr>
                      <a:picLocks noChangeAspect="1" noChangeArrowheads="1"/>
                    </pic:cNvPicPr>
                  </pic:nvPicPr>
                  <pic:blipFill>
                    <a:blip r:embed="rId85"/>
                    <a:stretch>
                      <a:fillRect/>
                    </a:stretch>
                  </pic:blipFill>
                  <pic:spPr bwMode="auto">
                    <a:xfrm>
                      <a:off x="0" y="0"/>
                      <a:ext cx="4738254" cy="1381191"/>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8" w:name="_Toc53013207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23</w:t>
      </w:r>
      <w:r w:rsidR="00D50D05">
        <w:rPr>
          <w:noProof/>
        </w:rPr>
        <w:fldChar w:fldCharType="end"/>
      </w:r>
      <w:r w:rsidRPr="0093392F">
        <w:t>: Batch Table binary body layout</w:t>
      </w:r>
      <w:bookmarkEnd w:id="228"/>
    </w:p>
    <w:p w:rsidR="008E21F8" w:rsidRDefault="008E21F8" w:rsidP="008E21F8">
      <w:pPr>
        <w:pStyle w:val="BodyText"/>
      </w:pPr>
      <w:r>
        <w:t xml:space="preserve">Values can be retrieved using the number of features, </w:t>
      </w:r>
      <w:r>
        <w:rPr>
          <w:rStyle w:val="VerbatimChar"/>
        </w:rPr>
        <w:t>batchLength</w:t>
      </w:r>
      <w:r>
        <w:t xml:space="preserve">; the desired batch id, </w:t>
      </w:r>
      <w:r>
        <w:rPr>
          <w:rStyle w:val="VerbatimChar"/>
        </w:rPr>
        <w:t>batchId</w:t>
      </w:r>
      <w:r>
        <w:t xml:space="preserve">; and the </w:t>
      </w:r>
      <w:r>
        <w:rPr>
          <w:rStyle w:val="VerbatimChar"/>
        </w:rPr>
        <w:t>componentType</w:t>
      </w:r>
      <w:r>
        <w:t xml:space="preserve"> and </w:t>
      </w:r>
      <w:r>
        <w:rPr>
          <w:rStyle w:val="VerbatimChar"/>
        </w:rPr>
        <w:t>type</w:t>
      </w:r>
      <w:r>
        <w:t xml:space="preserve"> defined in the JSON header.</w:t>
      </w:r>
    </w:p>
    <w:p w:rsidR="008E21F8" w:rsidRDefault="008E21F8" w:rsidP="008E21F8">
      <w:pPr>
        <w:pStyle w:val="BodyText"/>
      </w:pPr>
      <w:r>
        <w:t>The following tables can be used to compute the byte size of a property.</w:t>
      </w:r>
    </w:p>
    <w:tbl>
      <w:tblPr>
        <w:tblW w:w="0" w:type="pct"/>
        <w:tblLook w:val="07E0" w:firstRow="1" w:lastRow="1" w:firstColumn="1" w:lastColumn="1" w:noHBand="1" w:noVBand="1"/>
      </w:tblPr>
      <w:tblGrid>
        <w:gridCol w:w="2152"/>
        <w:gridCol w:w="2756"/>
      </w:tblGrid>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componentType</w:t>
            </w:r>
          </w:p>
        </w:tc>
        <w:tc>
          <w:tcPr>
            <w:tcW w:w="0" w:type="auto"/>
            <w:tcBorders>
              <w:bottom w:val="single" w:sz="0" w:space="0" w:color="auto"/>
            </w:tcBorders>
            <w:vAlign w:val="bottom"/>
          </w:tcPr>
          <w:p w:rsidR="008E21F8" w:rsidRDefault="008E21F8" w:rsidP="008E21F8">
            <w:pPr>
              <w:pStyle w:val="Compact"/>
            </w:pPr>
            <w:r>
              <w:t>Size in bytes</w:t>
            </w:r>
          </w:p>
        </w:tc>
      </w:tr>
      <w:tr w:rsidR="008E21F8" w:rsidTr="008E21F8">
        <w:tc>
          <w:tcPr>
            <w:tcW w:w="0" w:type="auto"/>
          </w:tcPr>
          <w:p w:rsidR="008E21F8" w:rsidRDefault="008E21F8" w:rsidP="008E21F8">
            <w:pPr>
              <w:pStyle w:val="Compact"/>
            </w:pPr>
            <w:r>
              <w:rPr>
                <w:rStyle w:val="VerbatimChar"/>
              </w:rPr>
              <w:t>"BYTE"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"UNSIGNED_BYTE"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"UNSIGNED_SHORT"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"UNSIGNED_INT"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"FLOAT"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"DOUBLE"</w:t>
            </w:r>
          </w:p>
        </w:tc>
        <w:tc>
          <w:tcPr>
            <w:tcW w:w="0" w:type="auto"/>
          </w:tcPr>
          <w:p w:rsidR="008E21F8" w:rsidRDefault="008E21F8" w:rsidP="008E21F8">
            <w:pPr>
              <w:pStyle w:val="Compact"/>
            </w:pPr>
            <w:r>
              <w:t>8</w:t>
            </w:r>
          </w:p>
        </w:tc>
      </w:tr>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type</w:t>
            </w:r>
          </w:p>
        </w:tc>
        <w:tc>
          <w:tcPr>
            <w:tcW w:w="0" w:type="auto"/>
            <w:tcBorders>
              <w:bottom w:val="single" w:sz="0" w:space="0" w:color="auto"/>
            </w:tcBorders>
            <w:vAlign w:val="bottom"/>
          </w:tcPr>
          <w:p w:rsidR="008E21F8" w:rsidRDefault="008E21F8" w:rsidP="008E21F8">
            <w:pPr>
              <w:pStyle w:val="Compact"/>
            </w:pPr>
            <w:r>
              <w:t>Number of components</w:t>
            </w:r>
          </w:p>
        </w:tc>
      </w:tr>
      <w:tr w:rsidR="008E21F8" w:rsidTr="008E21F8">
        <w:tc>
          <w:tcPr>
            <w:tcW w:w="0" w:type="auto"/>
          </w:tcPr>
          <w:p w:rsidR="008E21F8" w:rsidRDefault="008E21F8" w:rsidP="008E21F8">
            <w:pPr>
              <w:pStyle w:val="Compact"/>
            </w:pPr>
            <w:r>
              <w:rPr>
                <w:rStyle w:val="VerbatimChar"/>
              </w:rPr>
              <w:t>"SCALAR"</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"VEC2"</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"VEC3"</w:t>
            </w:r>
          </w:p>
        </w:tc>
        <w:tc>
          <w:tcPr>
            <w:tcW w:w="0" w:type="auto"/>
          </w:tcPr>
          <w:p w:rsidR="008E21F8" w:rsidRDefault="008E21F8" w:rsidP="008E21F8">
            <w:pPr>
              <w:pStyle w:val="Compact"/>
            </w:pPr>
            <w:r>
              <w:t>3</w:t>
            </w:r>
          </w:p>
        </w:tc>
      </w:tr>
      <w:tr w:rsidR="008E21F8" w:rsidTr="008E21F8">
        <w:tc>
          <w:tcPr>
            <w:tcW w:w="0" w:type="auto"/>
          </w:tcPr>
          <w:p w:rsidR="008E21F8" w:rsidRDefault="008E21F8" w:rsidP="008E21F8">
            <w:pPr>
              <w:pStyle w:val="Compact"/>
            </w:pPr>
            <w:r>
              <w:rPr>
                <w:rStyle w:val="VerbatimChar"/>
              </w:rPr>
              <w:t>"VEC4"</w:t>
            </w:r>
          </w:p>
        </w:tc>
        <w:tc>
          <w:tcPr>
            <w:tcW w:w="0" w:type="auto"/>
          </w:tcPr>
          <w:p w:rsidR="008E21F8" w:rsidRDefault="008E21F8" w:rsidP="008E21F8">
            <w:pPr>
              <w:pStyle w:val="Compact"/>
            </w:pPr>
            <w:r>
              <w:t>4</w:t>
            </w:r>
          </w:p>
        </w:tc>
      </w:tr>
    </w:tbl>
    <w:p w:rsidR="008E21F8" w:rsidRDefault="008E21F8" w:rsidP="008E21F8">
      <w:pPr>
        <w:pStyle w:val="Heading2"/>
      </w:pPr>
      <w:bookmarkStart w:id="229" w:name="extensions"/>
      <w:bookmarkStart w:id="230" w:name="_Toc530131979"/>
      <w:bookmarkEnd w:id="229"/>
      <w:r>
        <w:lastRenderedPageBreak/>
        <w:t>Implementation example</w:t>
      </w:r>
      <w:bookmarkEnd w:id="230"/>
    </w:p>
    <w:p w:rsidR="008E21F8" w:rsidRDefault="008E21F8" w:rsidP="008E21F8">
      <w:pPr>
        <w:pStyle w:val="FirstParagraph"/>
      </w:pPr>
      <w:r>
        <w:rPr>
          <w:i/>
        </w:rPr>
        <w:t>This section is non-normative</w:t>
      </w:r>
    </w:p>
    <w:p w:rsidR="008E21F8" w:rsidRDefault="008E21F8" w:rsidP="008E21F8">
      <w:pPr>
        <w:pStyle w:val="BodyText"/>
      </w:pPr>
      <w:r>
        <w:t xml:space="preserve">The following examples access the </w:t>
      </w:r>
      <w:r>
        <w:rPr>
          <w:rStyle w:val="VerbatimChar"/>
        </w:rPr>
        <w:t>"height"</w:t>
      </w:r>
      <w:r>
        <w:t xml:space="preserve"> and </w:t>
      </w:r>
      <w:r>
        <w:rPr>
          <w:rStyle w:val="VerbatimChar"/>
        </w:rPr>
        <w:t>"geographic"</w:t>
      </w:r>
      <w:r>
        <w:t xml:space="preserve"> values respectively given the following Batch Table JSON with </w:t>
      </w:r>
      <w:r>
        <w:rPr>
          <w:rStyle w:val="VerbatimChar"/>
        </w:rPr>
        <w:t>batchLength</w:t>
      </w:r>
      <w:r>
        <w:t xml:space="preserve"> of 10:</w:t>
      </w:r>
    </w:p>
    <w:p w:rsidR="008E21F8" w:rsidRDefault="008E21F8" w:rsidP="008E21F8">
      <w:pPr>
        <w:pStyle w:val="SourceCode"/>
      </w:pP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"FLOAT"</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DataTypeTok"/>
        </w:rPr>
        <w:t>"geographic"</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"DOUBLE"</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"VEC3"</w:t>
      </w:r>
      <w:r>
        <w:br/>
      </w:r>
      <w:r>
        <w:rPr>
          <w:rStyle w:val="NormalTok"/>
        </w:rPr>
        <w:t xml:space="preserve">    </w:t>
      </w:r>
      <w:r>
        <w:rPr>
          <w:rStyle w:val="FunctionTok"/>
        </w:rPr>
        <w:t>}</w:t>
      </w:r>
      <w:r>
        <w:br/>
      </w:r>
      <w:r>
        <w:rPr>
          <w:rStyle w:val="FunctionTok"/>
        </w:rPr>
        <w:t>}</w:t>
      </w:r>
    </w:p>
    <w:p w:rsidR="008E21F8" w:rsidRDefault="008E21F8" w:rsidP="008E21F8">
      <w:pPr>
        <w:pStyle w:val="FirstParagraph"/>
      </w:pPr>
      <w:r>
        <w:t xml:space="preserve">To get the </w:t>
      </w:r>
      <w:r>
        <w:rPr>
          <w:rStyle w:val="VerbatimChar"/>
        </w:rPr>
        <w:t>"height"</w:t>
      </w:r>
      <w:r>
        <w:t xml:space="preserve"> values:</w:t>
      </w:r>
    </w:p>
    <w:p w:rsidR="008E21F8" w:rsidRDefault="008E21F8" w:rsidP="008E21F8">
      <w:pPr>
        <w:pStyle w:val="SourceCode"/>
      </w:pPr>
      <w:r>
        <w:rPr>
          <w:rStyle w:val="KeywordTok"/>
        </w:rPr>
        <w:t>var</w:t>
      </w:r>
      <w:r>
        <w:rPr>
          <w:rStyle w:val="NormalTok"/>
        </w:rPr>
        <w:t xml:space="preserve"> height </w:t>
      </w:r>
      <w:r>
        <w:rPr>
          <w:rStyle w:val="OperatorTok"/>
        </w:rPr>
        <w:t>=</w:t>
      </w:r>
      <w:r>
        <w:rPr>
          <w:rStyle w:val="NormalTok"/>
        </w:rPr>
        <w:t xml:space="preserve"> </w:t>
      </w:r>
      <w:r>
        <w:rPr>
          <w:rStyle w:val="VariableTok"/>
        </w:rPr>
        <w:t>batchTableJSON</w:t>
      </w:r>
      <w:r>
        <w:rPr>
          <w:rStyle w:val="NormalTok"/>
        </w:rPr>
        <w:t>.</w:t>
      </w:r>
      <w:r>
        <w:rPr>
          <w:rStyle w:val="AttributeTok"/>
        </w:rPr>
        <w:t>height</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height</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height</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height</w:t>
      </w:r>
      <w:r>
        <w:rPr>
          <w:rStyle w:val="NormalTok"/>
        </w:rPr>
        <w:t>.</w:t>
      </w:r>
      <w:r>
        <w:rPr>
          <w:rStyle w:val="AttributeTok"/>
        </w:rPr>
        <w:t>type</w:t>
      </w:r>
      <w:r>
        <w:rPr>
          <w:rStyle w:val="OperatorTok"/>
        </w:rPr>
        <w:t>;</w:t>
      </w:r>
      <w:r>
        <w:br/>
      </w:r>
      <w:r>
        <w:br/>
      </w:r>
      <w:r>
        <w:rPr>
          <w:rStyle w:val="KeywordTok"/>
        </w:rPr>
        <w:t>var</w:t>
      </w:r>
      <w:r>
        <w:rPr>
          <w:rStyle w:val="NormalTok"/>
        </w:rPr>
        <w:t xml:space="preserve"> heightArrayByteLength </w:t>
      </w:r>
      <w:r>
        <w:rPr>
          <w:rStyle w:val="OperatorTok"/>
        </w:rPr>
        <w:t>=</w:t>
      </w:r>
      <w:r>
        <w:rPr>
          <w:rStyle w:val="NormalTok"/>
        </w:rPr>
        <w:t xml:space="preserve"> batchLength </w:t>
      </w:r>
      <w:r>
        <w:rPr>
          <w:rStyle w:val="OperatorTok"/>
        </w:rPr>
        <w:t>*</w:t>
      </w:r>
      <w:r>
        <w:rPr>
          <w:rStyle w:val="NormalTok"/>
        </w:rPr>
        <w:t xml:space="preserve"> </w:t>
      </w:r>
      <w:r>
        <w:rPr>
          <w:rStyle w:val="AttributeTok"/>
        </w:rPr>
        <w:t>sizeInBytes</w:t>
      </w:r>
      <w:r>
        <w:rPr>
          <w:rStyle w:val="NormalTok"/>
        </w:rPr>
        <w:t xml:space="preserve">(componentType) </w:t>
      </w:r>
      <w:r>
        <w:rPr>
          <w:rStyle w:val="OperatorTok"/>
        </w:rPr>
        <w:t>*</w:t>
      </w:r>
      <w:r>
        <w:rPr>
          <w:rStyle w:val="NormalTok"/>
        </w:rPr>
        <w:t xml:space="preserve"> </w:t>
      </w:r>
      <w:r>
        <w:rPr>
          <w:rStyle w:val="AttributeTok"/>
        </w:rPr>
        <w:t>numberOfComponents</w:t>
      </w:r>
      <w:r>
        <w:rPr>
          <w:rStyle w:val="NormalTok"/>
        </w:rPr>
        <w:t>(type)</w:t>
      </w:r>
      <w:r>
        <w:rPr>
          <w:rStyle w:val="OperatorTok"/>
        </w:rPr>
        <w:t>;</w:t>
      </w:r>
      <w:r>
        <w:rPr>
          <w:rStyle w:val="NormalTok"/>
        </w:rPr>
        <w:t xml:space="preserve"> </w:t>
      </w:r>
      <w:r>
        <w:rPr>
          <w:rStyle w:val="CommentTok"/>
        </w:rPr>
        <w:t>// 10 * 4 * 1</w:t>
      </w:r>
      <w:r>
        <w:br/>
      </w:r>
      <w:r>
        <w:rPr>
          <w:rStyle w:val="KeywordTok"/>
        </w:rPr>
        <w:t>var</w:t>
      </w:r>
      <w:r>
        <w:rPr>
          <w:rStyle w:val="NormalTok"/>
        </w:rPr>
        <w:t xml:space="preserve"> heightArray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heightArrayByteLength)</w:t>
      </w:r>
      <w:r>
        <w:rPr>
          <w:rStyle w:val="OperatorTok"/>
        </w:rPr>
        <w:t>;</w:t>
      </w:r>
      <w:r>
        <w:br/>
      </w:r>
      <w:r>
        <w:rPr>
          <w:rStyle w:val="KeywordTok"/>
        </w:rPr>
        <w:t>var</w:t>
      </w:r>
      <w:r>
        <w:rPr>
          <w:rStyle w:val="NormalTok"/>
        </w:rPr>
        <w:t xml:space="preserve"> heightOfFeature </w:t>
      </w:r>
      <w:r>
        <w:rPr>
          <w:rStyle w:val="OperatorTok"/>
        </w:rPr>
        <w:t>=</w:t>
      </w:r>
      <w:r>
        <w:rPr>
          <w:rStyle w:val="NormalTok"/>
        </w:rPr>
        <w:t xml:space="preserve"> heightArray[batchId]</w:t>
      </w:r>
      <w:r>
        <w:rPr>
          <w:rStyle w:val="OperatorTok"/>
        </w:rPr>
        <w:t>;</w:t>
      </w:r>
    </w:p>
    <w:p w:rsidR="008E21F8" w:rsidRDefault="008E21F8" w:rsidP="008E21F8">
      <w:pPr>
        <w:pStyle w:val="FirstParagraph"/>
      </w:pPr>
      <w:r>
        <w:t xml:space="preserve">To get the </w:t>
      </w:r>
      <w:r>
        <w:rPr>
          <w:rStyle w:val="VerbatimChar"/>
        </w:rPr>
        <w:t>"geographic"</w:t>
      </w:r>
      <w:r>
        <w:t xml:space="preserve"> values:</w:t>
      </w:r>
    </w:p>
    <w:p w:rsidR="008E21F8" w:rsidRDefault="008E21F8" w:rsidP="008E21F8">
      <w:pPr>
        <w:pStyle w:val="SourceCode"/>
        <w:rPr>
          <w:rStyle w:val="OperatorTok"/>
        </w:rPr>
      </w:pPr>
      <w:r>
        <w:rPr>
          <w:rStyle w:val="KeywordTok"/>
        </w:rPr>
        <w:t>var</w:t>
      </w:r>
      <w:r>
        <w:rPr>
          <w:rStyle w:val="NormalTok"/>
        </w:rPr>
        <w:t xml:space="preserve"> geographic </w:t>
      </w:r>
      <w:r>
        <w:rPr>
          <w:rStyle w:val="OperatorTok"/>
        </w:rPr>
        <w:t>=</w:t>
      </w:r>
      <w:r>
        <w:rPr>
          <w:rStyle w:val="NormalTok"/>
        </w:rPr>
        <w:t xml:space="preserve"> </w:t>
      </w:r>
      <w:r>
        <w:rPr>
          <w:rStyle w:val="VariableTok"/>
        </w:rPr>
        <w:t>batchTableJSON</w:t>
      </w:r>
      <w:r>
        <w:rPr>
          <w:rStyle w:val="NormalTok"/>
        </w:rPr>
        <w:t>.</w:t>
      </w:r>
      <w:r>
        <w:rPr>
          <w:rStyle w:val="AttributeTok"/>
        </w:rPr>
        <w:t>geographic</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geographic</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geographic</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geographic</w:t>
      </w:r>
      <w:r>
        <w:rPr>
          <w:rStyle w:val="NormalTok"/>
        </w:rPr>
        <w:t>.</w:t>
      </w:r>
      <w:r>
        <w:rPr>
          <w:rStyle w:val="AttributeTok"/>
        </w:rPr>
        <w:t>type</w:t>
      </w:r>
      <w:r>
        <w:rPr>
          <w:rStyle w:val="OperatorTok"/>
        </w:rPr>
        <w:t>;</w:t>
      </w:r>
      <w:r>
        <w:br/>
      </w:r>
      <w:r>
        <w:rPr>
          <w:rStyle w:val="KeywordTok"/>
        </w:rPr>
        <w:t>var</w:t>
      </w:r>
      <w:r>
        <w:rPr>
          <w:rStyle w:val="NormalTok"/>
        </w:rPr>
        <w:t xml:space="preserve"> componentSizeInBytes </w:t>
      </w:r>
      <w:r>
        <w:rPr>
          <w:rStyle w:val="OperatorTok"/>
        </w:rPr>
        <w:t>=</w:t>
      </w:r>
      <w:r>
        <w:rPr>
          <w:rStyle w:val="NormalTok"/>
        </w:rPr>
        <w:t xml:space="preserve"> </w:t>
      </w:r>
      <w:r>
        <w:rPr>
          <w:rStyle w:val="AttributeTok"/>
        </w:rPr>
        <w:t>sizeInBytes</w:t>
      </w:r>
      <w:r>
        <w:rPr>
          <w:rStyle w:val="NormalTok"/>
        </w:rPr>
        <w:t>(componentType)</w:t>
      </w:r>
      <w:r>
        <w:br/>
      </w:r>
      <w:r>
        <w:rPr>
          <w:rStyle w:val="KeywordTok"/>
        </w:rPr>
        <w:t>var</w:t>
      </w:r>
      <w:r>
        <w:rPr>
          <w:rStyle w:val="NormalTok"/>
        </w:rPr>
        <w:t xml:space="preserve"> numberOfComponents </w:t>
      </w:r>
      <w:r>
        <w:rPr>
          <w:rStyle w:val="OperatorTok"/>
        </w:rPr>
        <w:t>=</w:t>
      </w:r>
      <w:r>
        <w:rPr>
          <w:rStyle w:val="NormalTok"/>
        </w:rPr>
        <w:t xml:space="preserve"> </w:t>
      </w:r>
      <w:r>
        <w:rPr>
          <w:rStyle w:val="AttributeTok"/>
        </w:rPr>
        <w:t>numberOfComponents</w:t>
      </w:r>
      <w:r>
        <w:rPr>
          <w:rStyle w:val="NormalTok"/>
        </w:rPr>
        <w:t>(type)</w:t>
      </w:r>
      <w:r>
        <w:rPr>
          <w:rStyle w:val="OperatorTok"/>
        </w:rPr>
        <w:t>;</w:t>
      </w:r>
      <w:r>
        <w:br/>
      </w:r>
      <w:r>
        <w:br/>
      </w:r>
      <w:r>
        <w:rPr>
          <w:rStyle w:val="KeywordTok"/>
        </w:rPr>
        <w:t>var</w:t>
      </w:r>
      <w:r>
        <w:rPr>
          <w:rStyle w:val="NormalTok"/>
        </w:rPr>
        <w:t xml:space="preserve"> geographicArrayByteLength </w:t>
      </w:r>
      <w:r>
        <w:rPr>
          <w:rStyle w:val="OperatorTok"/>
        </w:rPr>
        <w:t>=</w:t>
      </w:r>
      <w:r>
        <w:rPr>
          <w:rStyle w:val="NormalTok"/>
        </w:rPr>
        <w:t xml:space="preserve"> batchLength </w:t>
      </w:r>
      <w:r>
        <w:rPr>
          <w:rStyle w:val="OperatorTok"/>
        </w:rPr>
        <w:t>*</w:t>
      </w:r>
      <w:r>
        <w:rPr>
          <w:rStyle w:val="NormalTok"/>
        </w:rPr>
        <w:t xml:space="preserve"> componentSizeInBytes </w:t>
      </w:r>
      <w:r>
        <w:rPr>
          <w:rStyle w:val="OperatorTok"/>
        </w:rPr>
        <w:t>*</w:t>
      </w:r>
      <w:r>
        <w:rPr>
          <w:rStyle w:val="NormalTok"/>
        </w:rPr>
        <w:t xml:space="preserve"> numberOfComponents </w:t>
      </w:r>
      <w:r>
        <w:rPr>
          <w:rStyle w:val="CommentTok"/>
        </w:rPr>
        <w:t>// 10 * 8 * 3</w:t>
      </w:r>
      <w:r>
        <w:br/>
      </w:r>
      <w:r>
        <w:rPr>
          <w:rStyle w:val="KeywordTok"/>
        </w:rPr>
        <w:t>var</w:t>
      </w:r>
      <w:r>
        <w:rPr>
          <w:rStyle w:val="NormalTok"/>
        </w:rPr>
        <w:t xml:space="preserve"> geographicArray </w:t>
      </w:r>
      <w:r>
        <w:rPr>
          <w:rStyle w:val="OperatorTok"/>
        </w:rPr>
        <w:t>=</w:t>
      </w:r>
      <w:r>
        <w:rPr>
          <w:rStyle w:val="NormalTok"/>
        </w:rPr>
        <w:t xml:space="preserve"> </w:t>
      </w:r>
      <w:r>
        <w:rPr>
          <w:rStyle w:val="KeywordTok"/>
        </w:rPr>
        <w:t>new</w:t>
      </w:r>
      <w:r>
        <w:rPr>
          <w:rStyle w:val="NormalTok"/>
        </w:rPr>
        <w:t xml:space="preserve"> </w:t>
      </w:r>
      <w:r>
        <w:rPr>
          <w:rStyle w:val="AttributeTok"/>
        </w:rPr>
        <w:t>Float64Array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geographicArrayByteLength)</w:t>
      </w:r>
      <w:r>
        <w:rPr>
          <w:rStyle w:val="OperatorTok"/>
        </w:rPr>
        <w:t>;</w:t>
      </w:r>
    </w:p>
    <w:p w:rsidR="008E21F8" w:rsidRDefault="008E21F8" w:rsidP="008E21F8">
      <w:pPr>
        <w:pStyle w:val="SourceCode"/>
      </w:pPr>
      <w:r>
        <w:rPr>
          <w:rStyle w:val="CommentTok"/>
        </w:rPr>
        <w:lastRenderedPageBreak/>
        <w:t>// Using subarray creates a view into the array, and not a new array.</w:t>
      </w:r>
      <w:r>
        <w:br/>
      </w:r>
      <w:r>
        <w:rPr>
          <w:rStyle w:val="KeywordTok"/>
        </w:rPr>
        <w:t>var</w:t>
      </w:r>
      <w:r>
        <w:rPr>
          <w:rStyle w:val="NormalTok"/>
        </w:rPr>
        <w:t xml:space="preserve"> geographicOfFeature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(batchId </w:t>
      </w:r>
      <w:r>
        <w:rPr>
          <w:rStyle w:val="OperatorTok"/>
        </w:rPr>
        <w:t>*</w:t>
      </w:r>
      <w:r>
        <w:rPr>
          <w:rStyle w:val="NormalTok"/>
        </w:rPr>
        <w:t xml:space="preserve"> numberOfComponents</w:t>
      </w:r>
      <w:r>
        <w:rPr>
          <w:rStyle w:val="OperatorTok"/>
        </w:rPr>
        <w:t>,</w:t>
      </w:r>
      <w:r>
        <w:rPr>
          <w:rStyle w:val="NormalTok"/>
        </w:rPr>
        <w:t xml:space="preserve"> batchId </w:t>
      </w:r>
      <w:r>
        <w:rPr>
          <w:rStyle w:val="OperatorTok"/>
        </w:rPr>
        <w:t>*</w:t>
      </w:r>
      <w:r>
        <w:rPr>
          <w:rStyle w:val="NormalTok"/>
        </w:rPr>
        <w:t xml:space="preserve"> numberOfComponents </w:t>
      </w:r>
      <w:r>
        <w:rPr>
          <w:rStyle w:val="OperatorTok"/>
        </w:rPr>
        <w:t>+</w:t>
      </w:r>
      <w:r>
        <w:rPr>
          <w:rStyle w:val="NormalTok"/>
        </w:rPr>
        <w:t xml:space="preserve"> numberOfComponents)</w:t>
      </w:r>
      <w:r>
        <w:rPr>
          <w:rStyle w:val="OperatorTok"/>
        </w:rPr>
        <w:t>;</w:t>
      </w:r>
      <w:r>
        <w:rPr>
          <w:rStyle w:val="NormalTok"/>
        </w:rPr>
        <w:t xml:space="preserve"> </w:t>
      </w:r>
    </w:p>
    <w:p w:rsidR="008E21F8" w:rsidRDefault="008E21F8" w:rsidP="008E21F8">
      <w:pPr>
        <w:pStyle w:val="FirstParagraph"/>
      </w:pPr>
      <w:r>
        <w:t xml:space="preserve">Code for reading the Batch Table can be found in </w:t>
      </w:r>
      <w:hyperlink r:id="rId86">
        <w:r>
          <w:rPr>
            <w:rStyle w:val="Hyperlink"/>
          </w:rPr>
          <w:t>Cesium3DTileBatchTable.js</w:t>
        </w:r>
      </w:hyperlink>
      <w:r>
        <w:t xml:space="preserve"> in the Cesium implementation of 3D Tiles.</w:t>
      </w:r>
    </w:p>
    <w:p w:rsidR="008E21F8" w:rsidRDefault="008E21F8" w:rsidP="008E21F8">
      <w:pPr>
        <w:pStyle w:val="Heading2"/>
      </w:pPr>
      <w:bookmarkStart w:id="231" w:name="_Toc530131980"/>
      <w:r>
        <w:t>Property reference</w:t>
      </w:r>
      <w:bookmarkEnd w:id="231"/>
    </w:p>
    <w:p w:rsidR="008E21F8" w:rsidRDefault="008E21F8" w:rsidP="00381F96">
      <w:pPr>
        <w:pStyle w:val="Heading3"/>
      </w:pPr>
      <w:bookmarkStart w:id="232" w:name="batch-table-1"/>
      <w:bookmarkStart w:id="233" w:name="_Toc530131981"/>
      <w:bookmarkEnd w:id="232"/>
      <w:r>
        <w:t>Batch Table</w:t>
      </w:r>
      <w:bookmarkEnd w:id="233"/>
    </w:p>
    <w:p w:rsidR="008E21F8" w:rsidRDefault="008E21F8" w:rsidP="008E21F8">
      <w:pPr>
        <w:pStyle w:val="FirstParagraph"/>
      </w:pPr>
      <w:r>
        <w:t>A set of properties defining application-specific metadata for features in a tile.</w:t>
      </w:r>
    </w:p>
    <w:p w:rsidR="008E21F8" w:rsidRDefault="008E21F8" w:rsidP="008E21F8">
      <w:pPr>
        <w:pStyle w:val="BodyText"/>
      </w:pPr>
      <w:r>
        <w:rPr>
          <w:b/>
        </w:rPr>
        <w:t>Properties</w:t>
      </w:r>
    </w:p>
    <w:tbl>
      <w:tblPr>
        <w:tblW w:w="0" w:type="pct"/>
        <w:tblLook w:val="07E0" w:firstRow="1" w:lastRow="1" w:firstColumn="1" w:lastColumn="1" w:noHBand="1" w:noVBand="1"/>
      </w:tblPr>
      <w:tblGrid>
        <w:gridCol w:w="1419"/>
        <w:gridCol w:w="942"/>
        <w:gridCol w:w="5364"/>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extensions</w:t>
            </w:r>
          </w:p>
        </w:tc>
        <w:tc>
          <w:tcPr>
            <w:tcW w:w="0" w:type="auto"/>
          </w:tcPr>
          <w:p w:rsidR="008E21F8" w:rsidRDefault="008E21F8" w:rsidP="008E21F8">
            <w:pPr>
              <w:pStyle w:val="Compact"/>
            </w:pPr>
            <w:r>
              <w:rPr>
                <w:rStyle w:val="VerbatimChar"/>
              </w:rPr>
              <w:t>object</w:t>
            </w:r>
          </w:p>
        </w:tc>
        <w:tc>
          <w:tcPr>
            <w:tcW w:w="0" w:type="auto"/>
          </w:tcPr>
          <w:p w:rsidR="008E21F8" w:rsidRDefault="008E21F8" w:rsidP="008E21F8">
            <w:pPr>
              <w:pStyle w:val="Compact"/>
            </w:pPr>
            <w:r>
              <w:t>Dictionary object with extension-specific objects.</w:t>
            </w:r>
          </w:p>
        </w:tc>
        <w:tc>
          <w:tcPr>
            <w:tcW w:w="0" w:type="auto"/>
          </w:tcPr>
          <w:p w:rsidR="008E21F8" w:rsidRDefault="008E21F8" w:rsidP="008E21F8">
            <w:pPr>
              <w:pStyle w:val="Compact"/>
            </w:pPr>
            <w:r>
              <w:t>No</w:t>
            </w:r>
          </w:p>
        </w:tc>
      </w:tr>
      <w:tr w:rsidR="008E21F8" w:rsidTr="008E21F8">
        <w:tc>
          <w:tcPr>
            <w:tcW w:w="0" w:type="auto"/>
          </w:tcPr>
          <w:p w:rsidR="008E21F8" w:rsidRDefault="008E21F8" w:rsidP="008E21F8">
            <w:pPr>
              <w:pStyle w:val="Compact"/>
            </w:pPr>
            <w:r>
              <w:rPr>
                <w:b/>
              </w:rPr>
              <w:t>extras</w:t>
            </w:r>
          </w:p>
        </w:tc>
        <w:tc>
          <w:tcPr>
            <w:tcW w:w="0" w:type="auto"/>
          </w:tcPr>
          <w:p w:rsidR="008E21F8" w:rsidRDefault="008E21F8" w:rsidP="008E21F8">
            <w:pPr>
              <w:pStyle w:val="Compact"/>
            </w:pPr>
            <w:r>
              <w:rPr>
                <w:rStyle w:val="VerbatimChar"/>
              </w:rPr>
              <w:t>any</w:t>
            </w:r>
          </w:p>
        </w:tc>
        <w:tc>
          <w:tcPr>
            <w:tcW w:w="0" w:type="auto"/>
          </w:tcPr>
          <w:p w:rsidR="008E21F8" w:rsidRDefault="008E21F8" w:rsidP="008E21F8">
            <w:pPr>
              <w:pStyle w:val="Compact"/>
            </w:pPr>
            <w:r>
              <w:t>Application-specific data.</w:t>
            </w:r>
          </w:p>
        </w:tc>
        <w:tc>
          <w:tcPr>
            <w:tcW w:w="0" w:type="auto"/>
          </w:tcPr>
          <w:p w:rsidR="008E21F8" w:rsidRDefault="008E21F8" w:rsidP="008E21F8">
            <w:pPr>
              <w:pStyle w:val="Compact"/>
            </w:pPr>
            <w:r>
              <w:t>No</w:t>
            </w:r>
          </w:p>
        </w:tc>
      </w:tr>
    </w:tbl>
    <w:p w:rsidR="008E21F8" w:rsidRDefault="008E21F8" w:rsidP="008E21F8">
      <w:pPr>
        <w:pStyle w:val="BodyText"/>
      </w:pPr>
      <w:r>
        <w:t>Additional properties are allowed.</w:t>
      </w:r>
    </w:p>
    <w:p w:rsidR="008E21F8" w:rsidRPr="00334855" w:rsidRDefault="008E21F8" w:rsidP="008E21F8">
      <w:pPr>
        <w:numPr>
          <w:ilvl w:val="0"/>
          <w:numId w:val="28"/>
        </w:numPr>
        <w:rPr>
          <w:rStyle w:val="Hyperlink"/>
          <w:color w:val="auto"/>
        </w:rPr>
      </w:pPr>
      <w:r>
        <w:rPr>
          <w:b/>
        </w:rPr>
        <w:t>Type of each property</w:t>
      </w:r>
      <w:r>
        <w:t xml:space="preserve">: </w:t>
      </w:r>
      <w:hyperlink w:anchor="reference-property">
        <w:r>
          <w:rPr>
            <w:rStyle w:val="Hyperlink"/>
          </w:rPr>
          <w:t>Property</w:t>
        </w:r>
      </w:hyperlink>
    </w:p>
    <w:p w:rsidR="00334855" w:rsidRDefault="00334855" w:rsidP="00334855"/>
    <w:p w:rsidR="008E21F8" w:rsidRDefault="008E21F8" w:rsidP="00334855">
      <w:pPr>
        <w:pStyle w:val="Heading4"/>
      </w:pPr>
      <w:bookmarkStart w:id="234" w:name="batchtable.extensions"/>
      <w:bookmarkEnd w:id="234"/>
      <w:r w:rsidRPr="00334855">
        <w:t>Batch</w:t>
      </w:r>
      <w:r>
        <w:t>Table.extensions</w:t>
      </w:r>
    </w:p>
    <w:p w:rsidR="008E21F8" w:rsidRDefault="008E21F8" w:rsidP="008E21F8">
      <w:pPr>
        <w:pStyle w:val="FirstParagraph"/>
      </w:pPr>
      <w:r>
        <w:t>Dictionary object with extension-specific objects.</w:t>
      </w:r>
    </w:p>
    <w:p w:rsidR="008E21F8" w:rsidRDefault="008E21F8" w:rsidP="008E21F8">
      <w:pPr>
        <w:pStyle w:val="Compact"/>
        <w:numPr>
          <w:ilvl w:val="0"/>
          <w:numId w:val="28"/>
        </w:numPr>
      </w:pPr>
      <w:r>
        <w:rPr>
          <w:b/>
        </w:rPr>
        <w:t>Type</w:t>
      </w:r>
      <w:r>
        <w:t xml:space="preserve">: </w:t>
      </w:r>
      <w:r>
        <w:rPr>
          <w:rStyle w:val="VerbatimChar"/>
        </w:rPr>
        <w:t>object</w:t>
      </w:r>
    </w:p>
    <w:p w:rsidR="008E21F8" w:rsidRDefault="008E21F8" w:rsidP="008E21F8">
      <w:pPr>
        <w:pStyle w:val="Compact"/>
        <w:numPr>
          <w:ilvl w:val="0"/>
          <w:numId w:val="28"/>
        </w:numPr>
      </w:pPr>
      <w:r>
        <w:rPr>
          <w:b/>
        </w:rPr>
        <w:t>Required</w:t>
      </w:r>
      <w:r>
        <w:t>: No</w:t>
      </w:r>
    </w:p>
    <w:p w:rsidR="008E21F8" w:rsidRDefault="008E21F8" w:rsidP="008E21F8">
      <w:pPr>
        <w:pStyle w:val="Compact"/>
        <w:numPr>
          <w:ilvl w:val="0"/>
          <w:numId w:val="28"/>
        </w:numPr>
      </w:pPr>
      <w:r>
        <w:rPr>
          <w:b/>
        </w:rPr>
        <w:t>Type of each property</w:t>
      </w:r>
      <w:r>
        <w:t>: Extension</w:t>
      </w:r>
    </w:p>
    <w:p w:rsidR="008E21F8" w:rsidRDefault="008E21F8" w:rsidP="00381F96">
      <w:pPr>
        <w:pStyle w:val="Heading4"/>
      </w:pPr>
      <w:bookmarkStart w:id="235" w:name="batchtable.extras"/>
      <w:bookmarkEnd w:id="235"/>
      <w:r>
        <w:t>BatchTable.extras</w:t>
      </w:r>
    </w:p>
    <w:p w:rsidR="008E21F8" w:rsidRDefault="008E21F8" w:rsidP="008E21F8">
      <w:pPr>
        <w:pStyle w:val="FirstParagraph"/>
      </w:pPr>
      <w:r>
        <w:t>Application-specific data.</w:t>
      </w:r>
    </w:p>
    <w:p w:rsidR="008E21F8" w:rsidRDefault="008E21F8" w:rsidP="008E21F8">
      <w:pPr>
        <w:pStyle w:val="Compact"/>
        <w:numPr>
          <w:ilvl w:val="0"/>
          <w:numId w:val="28"/>
        </w:numPr>
      </w:pPr>
      <w:r>
        <w:rPr>
          <w:b/>
        </w:rPr>
        <w:t>Type</w:t>
      </w:r>
      <w:r>
        <w:t xml:space="preserve">: </w:t>
      </w:r>
      <w:r>
        <w:rPr>
          <w:rStyle w:val="VerbatimChar"/>
        </w:rPr>
        <w:t>any</w:t>
      </w:r>
    </w:p>
    <w:p w:rsidR="008E21F8" w:rsidRDefault="008E21F8" w:rsidP="008E21F8">
      <w:pPr>
        <w:pStyle w:val="Compact"/>
        <w:numPr>
          <w:ilvl w:val="0"/>
          <w:numId w:val="28"/>
        </w:numPr>
      </w:pPr>
      <w:r>
        <w:rPr>
          <w:b/>
        </w:rPr>
        <w:t>Required</w:t>
      </w:r>
      <w:r>
        <w:t>: No</w:t>
      </w:r>
    </w:p>
    <w:p w:rsidR="008E21F8" w:rsidRDefault="008E21F8" w:rsidP="00381F96">
      <w:pPr>
        <w:pStyle w:val="Heading3"/>
      </w:pPr>
      <w:bookmarkStart w:id="236" w:name="binarybodyreference"/>
      <w:bookmarkStart w:id="237" w:name="_Toc530131982"/>
      <w:bookmarkEnd w:id="236"/>
      <w:r>
        <w:t>BinaryBodyReference</w:t>
      </w:r>
      <w:bookmarkEnd w:id="237"/>
    </w:p>
    <w:p w:rsidR="008E21F8" w:rsidRDefault="008E21F8" w:rsidP="008E21F8">
      <w:pPr>
        <w:pStyle w:val="FirstParagraph"/>
      </w:pPr>
      <w:r>
        <w:t>An object defining the reference to a section of the binary body of the batch table where the property values are stored if not defined directly in the JSON.</w:t>
      </w:r>
    </w:p>
    <w:p w:rsidR="008E21F8" w:rsidRDefault="008E21F8" w:rsidP="008E21F8">
      <w:pPr>
        <w:pStyle w:val="BodyText"/>
      </w:pPr>
      <w:r>
        <w:rPr>
          <w:b/>
        </w:rPr>
        <w:lastRenderedPageBreak/>
        <w:t>Properties</w:t>
      </w:r>
    </w:p>
    <w:tbl>
      <w:tblPr>
        <w:tblW w:w="0" w:type="pct"/>
        <w:tblLook w:val="07E0" w:firstRow="1" w:lastRow="1" w:firstColumn="1" w:lastColumn="1" w:noHBand="1" w:noVBand="1"/>
      </w:tblPr>
      <w:tblGrid>
        <w:gridCol w:w="2056"/>
        <w:gridCol w:w="942"/>
        <w:gridCol w:w="4966"/>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byteOffset</w:t>
            </w:r>
          </w:p>
        </w:tc>
        <w:tc>
          <w:tcPr>
            <w:tcW w:w="0" w:type="auto"/>
          </w:tcPr>
          <w:p w:rsidR="008E21F8" w:rsidRDefault="008E21F8" w:rsidP="008E21F8">
            <w:pPr>
              <w:pStyle w:val="Compact"/>
            </w:pPr>
            <w:r>
              <w:rPr>
                <w:rStyle w:val="VerbatimChar"/>
              </w:rPr>
              <w:t>number</w:t>
            </w:r>
          </w:p>
        </w:tc>
        <w:tc>
          <w:tcPr>
            <w:tcW w:w="0" w:type="auto"/>
          </w:tcPr>
          <w:p w:rsidR="008E21F8" w:rsidRDefault="008E21F8" w:rsidP="008E21F8">
            <w:pPr>
              <w:pStyle w:val="Compact"/>
            </w:pPr>
            <w:r>
              <w:t>The offset into the buffer in bytes.</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componentType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The datatype of components in the property.</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Specifies if the property is a scalar or vector.</w:t>
            </w:r>
          </w:p>
        </w:tc>
        <w:tc>
          <w:tcPr>
            <w:tcW w:w="0" w:type="auto"/>
          </w:tcPr>
          <w:p w:rsidR="008E21F8" w:rsidRDefault="008E21F8" w:rsidP="008E21F8">
            <w:pPr>
              <w:pStyle w:val="Compact"/>
            </w:pPr>
            <w:r>
              <w:t>Yes</w:t>
            </w:r>
          </w:p>
        </w:tc>
      </w:tr>
    </w:tbl>
    <w:p w:rsidR="008E21F8" w:rsidRDefault="008E21F8" w:rsidP="008E21F8">
      <w:pPr>
        <w:pStyle w:val="BodyText"/>
      </w:pPr>
      <w:r>
        <w:t>Additional properties are allowed.</w:t>
      </w:r>
    </w:p>
    <w:p w:rsidR="008E21F8" w:rsidRDefault="008E21F8" w:rsidP="00381F96">
      <w:pPr>
        <w:pStyle w:val="Heading4"/>
      </w:pPr>
      <w:r>
        <w:t>BinaryBodyReference.byteOffset</w:t>
      </w:r>
    </w:p>
    <w:p w:rsidR="008E21F8" w:rsidRDefault="008E21F8" w:rsidP="008E21F8">
      <w:pPr>
        <w:pStyle w:val="FirstParagraph"/>
      </w:pPr>
      <w:r>
        <w:t>The offset into the buffer in bytes.</w:t>
      </w:r>
    </w:p>
    <w:p w:rsidR="008E21F8" w:rsidRDefault="008E21F8" w:rsidP="008E21F8">
      <w:pPr>
        <w:pStyle w:val="Compact"/>
        <w:numPr>
          <w:ilvl w:val="0"/>
          <w:numId w:val="28"/>
        </w:numPr>
      </w:pPr>
      <w:r>
        <w:rPr>
          <w:b/>
        </w:rPr>
        <w:t>Type</w:t>
      </w:r>
      <w:r>
        <w:t xml:space="preserve">: </w:t>
      </w:r>
      <w:r>
        <w:rPr>
          <w:rStyle w:val="VerbatimChar"/>
        </w:rPr>
        <w:t>number</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Minimum</w:t>
      </w:r>
      <w:r>
        <w:t xml:space="preserve">: </w:t>
      </w:r>
      <w:r>
        <w:rPr>
          <w:rStyle w:val="VerbatimChar"/>
        </w:rPr>
        <w:t>&gt;= 0</w:t>
      </w:r>
    </w:p>
    <w:p w:rsidR="008E21F8" w:rsidRDefault="008E21F8" w:rsidP="00381F96">
      <w:pPr>
        <w:pStyle w:val="Heading4"/>
      </w:pPr>
      <w:bookmarkStart w:id="238" w:name="binarybodyreference.componenttype"/>
      <w:bookmarkEnd w:id="238"/>
      <w:r>
        <w:t>BinaryBodyReference.componentType</w:t>
      </w:r>
    </w:p>
    <w:p w:rsidR="008E21F8" w:rsidRDefault="008E21F8" w:rsidP="008E21F8">
      <w:pPr>
        <w:pStyle w:val="FirstParagraph"/>
      </w:pPr>
      <w:r>
        <w:t>The datatype of components in the property.</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t>"BYTE"</w:t>
      </w:r>
    </w:p>
    <w:p w:rsidR="008E21F8" w:rsidRDefault="008E21F8" w:rsidP="008E21F8">
      <w:pPr>
        <w:pStyle w:val="Compact"/>
        <w:numPr>
          <w:ilvl w:val="1"/>
          <w:numId w:val="28"/>
        </w:numPr>
      </w:pPr>
      <w:r>
        <w:rPr>
          <w:rStyle w:val="VerbatimChar"/>
        </w:rPr>
        <w:t>"UNSIGNED_BYTE"</w:t>
      </w:r>
    </w:p>
    <w:p w:rsidR="008E21F8" w:rsidRDefault="008E21F8" w:rsidP="008E21F8">
      <w:pPr>
        <w:pStyle w:val="Compact"/>
        <w:numPr>
          <w:ilvl w:val="1"/>
          <w:numId w:val="28"/>
        </w:numPr>
      </w:pPr>
      <w:r>
        <w:rPr>
          <w:rStyle w:val="VerbatimChar"/>
        </w:rPr>
        <w:t>"SHORT"</w:t>
      </w:r>
    </w:p>
    <w:p w:rsidR="008E21F8" w:rsidRDefault="008E21F8" w:rsidP="008E21F8">
      <w:pPr>
        <w:pStyle w:val="Compact"/>
        <w:numPr>
          <w:ilvl w:val="1"/>
          <w:numId w:val="28"/>
        </w:numPr>
      </w:pPr>
      <w:r>
        <w:rPr>
          <w:rStyle w:val="VerbatimChar"/>
        </w:rPr>
        <w:t>"UNSIGNED_SHORT"</w:t>
      </w:r>
    </w:p>
    <w:p w:rsidR="008E21F8" w:rsidRDefault="008E21F8" w:rsidP="008E21F8">
      <w:pPr>
        <w:pStyle w:val="Compact"/>
        <w:numPr>
          <w:ilvl w:val="1"/>
          <w:numId w:val="28"/>
        </w:numPr>
      </w:pPr>
      <w:r>
        <w:rPr>
          <w:rStyle w:val="VerbatimChar"/>
        </w:rPr>
        <w:t>"INT"</w:t>
      </w:r>
    </w:p>
    <w:p w:rsidR="008E21F8" w:rsidRDefault="008E21F8" w:rsidP="008E21F8">
      <w:pPr>
        <w:pStyle w:val="Compact"/>
        <w:numPr>
          <w:ilvl w:val="1"/>
          <w:numId w:val="28"/>
        </w:numPr>
      </w:pPr>
      <w:r>
        <w:rPr>
          <w:rStyle w:val="VerbatimChar"/>
        </w:rPr>
        <w:t>"UNSIGNED_INT"</w:t>
      </w:r>
    </w:p>
    <w:p w:rsidR="008E21F8" w:rsidRDefault="008E21F8" w:rsidP="008E21F8">
      <w:pPr>
        <w:pStyle w:val="Compact"/>
        <w:numPr>
          <w:ilvl w:val="1"/>
          <w:numId w:val="28"/>
        </w:numPr>
      </w:pPr>
      <w:r>
        <w:rPr>
          <w:rStyle w:val="VerbatimChar"/>
        </w:rPr>
        <w:t>"FLOAT"</w:t>
      </w:r>
    </w:p>
    <w:p w:rsidR="008E21F8" w:rsidRDefault="008E21F8" w:rsidP="008E21F8">
      <w:pPr>
        <w:pStyle w:val="Compact"/>
        <w:numPr>
          <w:ilvl w:val="1"/>
          <w:numId w:val="28"/>
        </w:numPr>
      </w:pPr>
      <w:r>
        <w:rPr>
          <w:rStyle w:val="VerbatimChar"/>
        </w:rPr>
        <w:t>"DOUBLE"</w:t>
      </w:r>
    </w:p>
    <w:p w:rsidR="008E21F8" w:rsidRDefault="008E21F8" w:rsidP="00381F96">
      <w:pPr>
        <w:pStyle w:val="Heading4"/>
      </w:pPr>
      <w:bookmarkStart w:id="239" w:name="binarybodyreference.type"/>
      <w:bookmarkEnd w:id="239"/>
      <w:r>
        <w:t>BinaryBodyReference.type</w:t>
      </w:r>
    </w:p>
    <w:p w:rsidR="008E21F8" w:rsidRDefault="008E21F8" w:rsidP="008E21F8">
      <w:pPr>
        <w:pStyle w:val="FirstParagraph"/>
      </w:pPr>
      <w:r>
        <w:t>Specifies if the property is a scalar or vector.</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lastRenderedPageBreak/>
        <w:t>"SCALAR"</w:t>
      </w:r>
    </w:p>
    <w:p w:rsidR="008E21F8" w:rsidRDefault="008E21F8" w:rsidP="008E21F8">
      <w:pPr>
        <w:pStyle w:val="Compact"/>
        <w:numPr>
          <w:ilvl w:val="1"/>
          <w:numId w:val="28"/>
        </w:numPr>
      </w:pPr>
      <w:r>
        <w:rPr>
          <w:rStyle w:val="VerbatimChar"/>
        </w:rPr>
        <w:t>"VEC2"</w:t>
      </w:r>
    </w:p>
    <w:p w:rsidR="008E21F8" w:rsidRDefault="008E21F8" w:rsidP="008E21F8">
      <w:pPr>
        <w:pStyle w:val="Compact"/>
        <w:numPr>
          <w:ilvl w:val="1"/>
          <w:numId w:val="28"/>
        </w:numPr>
      </w:pPr>
      <w:r>
        <w:rPr>
          <w:rStyle w:val="VerbatimChar"/>
        </w:rPr>
        <w:t>"VEC3"</w:t>
      </w:r>
    </w:p>
    <w:p w:rsidR="008E21F8" w:rsidRDefault="008E21F8" w:rsidP="008E21F8">
      <w:pPr>
        <w:pStyle w:val="Compact"/>
        <w:numPr>
          <w:ilvl w:val="1"/>
          <w:numId w:val="28"/>
        </w:numPr>
      </w:pPr>
      <w:r>
        <w:rPr>
          <w:rStyle w:val="VerbatimChar"/>
        </w:rPr>
        <w:t>"VEC4"</w:t>
      </w:r>
    </w:p>
    <w:p w:rsidR="008E21F8" w:rsidRDefault="008E21F8" w:rsidP="00381F96">
      <w:pPr>
        <w:pStyle w:val="Heading3"/>
      </w:pPr>
      <w:bookmarkStart w:id="240" w:name="_Toc530131983"/>
      <w:r>
        <w:t>Property</w:t>
      </w:r>
      <w:bookmarkEnd w:id="240"/>
    </w:p>
    <w:p w:rsidR="008E21F8" w:rsidRDefault="008E21F8" w:rsidP="008E21F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2311FA" w:rsidRDefault="00784D01" w:rsidP="00367482">
      <w:pPr>
        <w:pStyle w:val="Heading1"/>
      </w:pPr>
      <w:bookmarkStart w:id="241" w:name="_Ref521314336"/>
      <w:bookmarkStart w:id="242" w:name="_Ref521319363"/>
      <w:bookmarkStart w:id="243" w:name="_Toc530131984"/>
      <w:r>
        <w:t>Tile format specifications</w:t>
      </w:r>
      <w:bookmarkEnd w:id="241"/>
      <w:bookmarkEnd w:id="242"/>
      <w:bookmarkEnd w:id="243"/>
    </w:p>
    <w:p w:rsidR="002311FA" w:rsidRDefault="00784D01" w:rsidP="00367482">
      <w:pPr>
        <w:pStyle w:val="FirstParagraph"/>
      </w:pPr>
      <w:r>
        <w:t xml:space="preserve">Each tile's </w:t>
      </w:r>
      <w:r>
        <w:rPr>
          <w:rStyle w:val="VerbatimChar"/>
        </w:rPr>
        <w:t>content.uri</w:t>
      </w:r>
      <w:r>
        <w:t xml:space="preserve"> property points to a tile that is one of the formats listed in the table below.</w:t>
      </w:r>
    </w:p>
    <w:tbl>
      <w:tblPr>
        <w:tblW w:w="4944" w:type="pct"/>
        <w:tblLayout w:type="fixed"/>
        <w:tblLook w:val="07E0" w:firstRow="1" w:lastRow="1" w:firstColumn="1" w:lastColumn="1" w:noHBand="1" w:noVBand="1"/>
      </w:tblPr>
      <w:tblGrid>
        <w:gridCol w:w="2359"/>
        <w:gridCol w:w="7110"/>
      </w:tblGrid>
      <w:tr w:rsidR="002311FA" w:rsidTr="007549C0">
        <w:tc>
          <w:tcPr>
            <w:tcW w:w="2359" w:type="dxa"/>
            <w:tcBorders>
              <w:bottom w:val="single" w:sz="0" w:space="0" w:color="auto"/>
            </w:tcBorders>
            <w:vAlign w:val="bottom"/>
          </w:tcPr>
          <w:p w:rsidR="002311FA" w:rsidRDefault="00784D01" w:rsidP="00367482">
            <w:pPr>
              <w:pStyle w:val="Compact"/>
            </w:pPr>
            <w:r>
              <w:t>Format</w:t>
            </w:r>
          </w:p>
        </w:tc>
        <w:tc>
          <w:tcPr>
            <w:tcW w:w="7109" w:type="dxa"/>
            <w:tcBorders>
              <w:bottom w:val="single" w:sz="0" w:space="0" w:color="auto"/>
            </w:tcBorders>
            <w:vAlign w:val="bottom"/>
          </w:tcPr>
          <w:p w:rsidR="002311FA" w:rsidRDefault="00784D01" w:rsidP="00367482">
            <w:pPr>
              <w:pStyle w:val="Compact"/>
            </w:pPr>
            <w:r>
              <w:t>Uses</w:t>
            </w:r>
          </w:p>
        </w:tc>
      </w:tr>
      <w:tr w:rsidR="002311FA" w:rsidTr="007549C0">
        <w:tc>
          <w:tcPr>
            <w:tcW w:w="2359" w:type="dxa"/>
          </w:tcPr>
          <w:p w:rsidR="002311FA" w:rsidRDefault="00784D01" w:rsidP="00367482">
            <w:pPr>
              <w:pStyle w:val="Compact"/>
            </w:pPr>
            <w:r w:rsidRPr="007549C0">
              <w:t>Batched 3D Model (b3dm)</w:t>
            </w:r>
          </w:p>
        </w:tc>
        <w:tc>
          <w:tcPr>
            <w:tcW w:w="7109" w:type="dxa"/>
          </w:tcPr>
          <w:p w:rsidR="002311FA" w:rsidRDefault="00784D01" w:rsidP="00367482">
            <w:pPr>
              <w:pStyle w:val="Compact"/>
            </w:pPr>
            <w:r>
              <w:t>Heterogeneous 3D models. E.g. textured terrain and surfaces, 3D building exteriors and interiors, massive models.</w:t>
            </w:r>
          </w:p>
        </w:tc>
      </w:tr>
      <w:tr w:rsidR="002311FA" w:rsidTr="007549C0">
        <w:tc>
          <w:tcPr>
            <w:tcW w:w="2359" w:type="dxa"/>
          </w:tcPr>
          <w:p w:rsidR="002311FA" w:rsidRDefault="00784D01" w:rsidP="00367482">
            <w:pPr>
              <w:pStyle w:val="Compact"/>
            </w:pPr>
            <w:r w:rsidRPr="007549C0">
              <w:t>Instanced 3D Model (i3dm)</w:t>
            </w:r>
          </w:p>
        </w:tc>
        <w:tc>
          <w:tcPr>
            <w:tcW w:w="7109" w:type="dxa"/>
          </w:tcPr>
          <w:p w:rsidR="002311FA" w:rsidRDefault="00784D01" w:rsidP="00367482">
            <w:pPr>
              <w:pStyle w:val="Compact"/>
            </w:pPr>
            <w:r>
              <w:t>3D model instances. E.g. trees, windmills, bolts.</w:t>
            </w:r>
          </w:p>
        </w:tc>
      </w:tr>
      <w:tr w:rsidR="002311FA" w:rsidTr="007549C0">
        <w:tc>
          <w:tcPr>
            <w:tcW w:w="2359" w:type="dxa"/>
          </w:tcPr>
          <w:p w:rsidR="002311FA" w:rsidRDefault="00784D01" w:rsidP="00367482">
            <w:pPr>
              <w:pStyle w:val="Compact"/>
            </w:pPr>
            <w:r w:rsidRPr="007549C0">
              <w:t>Point Cloud (pnts)</w:t>
            </w:r>
          </w:p>
        </w:tc>
        <w:tc>
          <w:tcPr>
            <w:tcW w:w="7109" w:type="dxa"/>
          </w:tcPr>
          <w:p w:rsidR="002311FA" w:rsidRDefault="00784D01" w:rsidP="00367482">
            <w:pPr>
              <w:pStyle w:val="Compact"/>
            </w:pPr>
            <w:r>
              <w:t>Massive number of points.</w:t>
            </w:r>
          </w:p>
        </w:tc>
      </w:tr>
      <w:tr w:rsidR="002311FA" w:rsidTr="007549C0">
        <w:tc>
          <w:tcPr>
            <w:tcW w:w="2359" w:type="dxa"/>
          </w:tcPr>
          <w:p w:rsidR="002311FA" w:rsidRDefault="00784D01" w:rsidP="00367482">
            <w:pPr>
              <w:pStyle w:val="Compact"/>
            </w:pPr>
            <w:r w:rsidRPr="007549C0">
              <w:t>Composite (cmpt)</w:t>
            </w:r>
          </w:p>
        </w:tc>
        <w:tc>
          <w:tcPr>
            <w:tcW w:w="7109" w:type="dxa"/>
          </w:tcPr>
          <w:p w:rsidR="002311FA" w:rsidRDefault="00784D01" w:rsidP="00367482">
            <w:pPr>
              <w:pStyle w:val="Compact"/>
            </w:pPr>
            <w:r>
              <w:t>Concatenate tiles of different formats into one tile.</w:t>
            </w:r>
          </w:p>
        </w:tc>
      </w:tr>
    </w:tbl>
    <w:p w:rsidR="002311FA" w:rsidRDefault="00784D01" w:rsidP="00367482">
      <w:pPr>
        <w:pStyle w:val="BodyText"/>
      </w:pPr>
      <w:r>
        <w:t xml:space="preserve">A tileset can contain any combination of tile formats. 3D Tiles may also support different formats in the same tile using a </w:t>
      </w:r>
      <w:r w:rsidRPr="007549C0">
        <w:t>Composite</w:t>
      </w:r>
      <w:r>
        <w:t xml:space="preserve"> tile.</w:t>
      </w:r>
    </w:p>
    <w:p w:rsidR="008A2DE6" w:rsidRDefault="008A2DE6" w:rsidP="00367482">
      <w:pPr>
        <w:pStyle w:val="BodyText"/>
      </w:pPr>
    </w:p>
    <w:p w:rsidR="007755FF" w:rsidRDefault="007755FF" w:rsidP="007755FF">
      <w:pPr>
        <w:pStyle w:val="Heading2"/>
      </w:pPr>
      <w:bookmarkStart w:id="244" w:name="batched-3d-model"/>
      <w:bookmarkStart w:id="245" w:name="instanced-3d-model"/>
      <w:bookmarkStart w:id="246" w:name="_Toc530131985"/>
      <w:bookmarkEnd w:id="244"/>
      <w:bookmarkEnd w:id="245"/>
      <w:r>
        <w:t>Batched 3D Model</w:t>
      </w:r>
      <w:bookmarkEnd w:id="246"/>
    </w:p>
    <w:p w:rsidR="007755FF" w:rsidRDefault="007755FF" w:rsidP="00381F96">
      <w:pPr>
        <w:pStyle w:val="Heading3"/>
      </w:pPr>
      <w:bookmarkStart w:id="247" w:name="_Toc530131986"/>
      <w:r>
        <w:t>Overview</w:t>
      </w:r>
      <w:bookmarkEnd w:id="247"/>
    </w:p>
    <w:p w:rsidR="007755FF" w:rsidRDefault="007755FF" w:rsidP="007755FF">
      <w:pPr>
        <w:pStyle w:val="FirstParagraph"/>
      </w:pPr>
      <w:r>
        <w:rPr>
          <w:i/>
        </w:rPr>
        <w:t>Batched 3D Model</w:t>
      </w:r>
      <w:r>
        <w:t xml:space="preserve"> allows offline batching of heterogeneous 3D models, such as different buildings in a city, for efficient streaming to a web client for rendering and interaction. Efficiency comes from transferring multiple models in a single request and rendering them in the least number of WebGL draw calls necessary. Using the core 3D Tiles spec language, each model is a </w:t>
      </w:r>
      <w:r>
        <w:rPr>
          <w:i/>
        </w:rPr>
        <w:t>feature</w:t>
      </w:r>
      <w:r>
        <w:t>.</w:t>
      </w:r>
    </w:p>
    <w:p w:rsidR="007755FF" w:rsidRDefault="007755FF" w:rsidP="007755FF">
      <w:pPr>
        <w:pStyle w:val="BodyText"/>
      </w:pPr>
      <w:r>
        <w:lastRenderedPageBreak/>
        <w:t>Per-model properties, such as IDs, enable individual models to be identified and updated at runtime, e.g., show/hide, highlight color, etc. Properties may be used, for example, to query a web service to access metadata, such as passing a building's ID to get its address. Or a property might be referenced on the fly for changing a model's appearance, e.g., changing highlight color based on a property value.</w:t>
      </w:r>
    </w:p>
    <w:p w:rsidR="007755FF" w:rsidRDefault="007755FF" w:rsidP="007755FF">
      <w:pPr>
        <w:pStyle w:val="BodyText"/>
      </w:pPr>
      <w:r>
        <w:t>A Batched 3D Model tile is a binary blob in little endian.</w:t>
      </w:r>
    </w:p>
    <w:p w:rsidR="007755FF" w:rsidRDefault="007755FF" w:rsidP="00381F96">
      <w:pPr>
        <w:pStyle w:val="Heading3"/>
      </w:pPr>
      <w:bookmarkStart w:id="248" w:name="_Toc530131987"/>
      <w:r>
        <w:t>Layout</w:t>
      </w:r>
      <w:bookmarkEnd w:id="248"/>
    </w:p>
    <w:p w:rsidR="007755FF" w:rsidRDefault="007755FF" w:rsidP="007755FF">
      <w:pPr>
        <w:pStyle w:val="FirstParagraph"/>
      </w:pPr>
      <w:r>
        <w:t>A tile is composed of two sections: a header immediately followed by a body. The following figure shows the Batched 3D Model layout (dashes indicate optional fields):</w:t>
      </w:r>
    </w:p>
    <w:p w:rsidR="007755FF" w:rsidRDefault="007755FF" w:rsidP="007755FF">
      <w:pPr>
        <w:pStyle w:val="BodyText"/>
        <w:keepNext/>
        <w:jc w:val="center"/>
      </w:pPr>
      <w:r>
        <w:rPr>
          <w:noProof/>
        </w:rPr>
        <w:drawing>
          <wp:inline distT="0" distB="0" distL="0" distR="0" wp14:anchorId="6E2F0D4A" wp14:editId="1E1DBC28">
            <wp:extent cx="5334000" cy="293938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87"/>
                    <a:stretch>
                      <a:fillRect/>
                    </a:stretch>
                  </pic:blipFill>
                  <pic:spPr bwMode="auto">
                    <a:xfrm>
                      <a:off x="0" y="0"/>
                      <a:ext cx="5334000" cy="2939387"/>
                    </a:xfrm>
                    <a:prstGeom prst="rect">
                      <a:avLst/>
                    </a:prstGeom>
                    <a:noFill/>
                    <a:ln w="9525">
                      <a:noFill/>
                      <a:headEnd/>
                      <a:tailEnd/>
                    </a:ln>
                  </pic:spPr>
                </pic:pic>
              </a:graphicData>
            </a:graphic>
          </wp:inline>
        </w:drawing>
      </w:r>
    </w:p>
    <w:p w:rsidR="007755FF" w:rsidRPr="0093392F" w:rsidRDefault="007755FF" w:rsidP="0093392F">
      <w:pPr>
        <w:pStyle w:val="FigureCaption"/>
      </w:pPr>
      <w:bookmarkStart w:id="249" w:name="_Toc53013207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24</w:t>
      </w:r>
      <w:r w:rsidR="00D50D05">
        <w:rPr>
          <w:noProof/>
        </w:rPr>
        <w:fldChar w:fldCharType="end"/>
      </w:r>
      <w:r w:rsidRPr="0093392F">
        <w:t>: Batched 3D Model layout</w:t>
      </w:r>
      <w:bookmarkEnd w:id="249"/>
    </w:p>
    <w:p w:rsidR="007755FF" w:rsidRDefault="007755FF" w:rsidP="00381F96">
      <w:pPr>
        <w:pStyle w:val="Heading4"/>
      </w:pPr>
      <w:r>
        <w:t>Padding</w:t>
      </w:r>
    </w:p>
    <w:p w:rsidR="007755FF" w:rsidRDefault="007755FF" w:rsidP="007755FF">
      <w:pPr>
        <w:pStyle w:val="FirstParagraph"/>
      </w:pPr>
      <w:r>
        <w:t xml:space="preserve">A tile's </w:t>
      </w:r>
      <w:r>
        <w:rPr>
          <w:rStyle w:val="VerbatimChar"/>
        </w:rPr>
        <w:t>byteLength</w:t>
      </w:r>
      <w:r>
        <w:t xml:space="preserve"> must be aligned to an 8-byte boundary. The contained </w:t>
      </w:r>
      <w:hyperlink r:id="rId88" w:anchor="padding">
        <w:r>
          <w:rPr>
            <w:rStyle w:val="Hyperlink"/>
          </w:rPr>
          <w:t>Feature Table</w:t>
        </w:r>
      </w:hyperlink>
      <w:r>
        <w:t xml:space="preserve"> and </w:t>
      </w:r>
      <w:hyperlink r:id="rId89" w:anchor="padding">
        <w:r>
          <w:rPr>
            <w:rStyle w:val="Hyperlink"/>
          </w:rPr>
          <w:t>Batch Table</w:t>
        </w:r>
      </w:hyperlink>
      <w:r>
        <w:t xml:space="preserve"> must conform to their respective padding requirement.</w:t>
      </w:r>
    </w:p>
    <w:p w:rsidR="007755FF" w:rsidRDefault="007755FF" w:rsidP="007755FF">
      <w:pPr>
        <w:pStyle w:val="BodyText"/>
      </w:pPr>
      <w:r>
        <w:t xml:space="preserve">The </w:t>
      </w:r>
      <w:hyperlink w:anchor="binary-gltf">
        <w:r>
          <w:rPr>
            <w:rStyle w:val="Hyperlink"/>
          </w:rPr>
          <w:t>binary glTF</w:t>
        </w:r>
      </w:hyperlink>
      <w:r>
        <w:t xml:space="preserve"> must start and end on an 8-byte </w:t>
      </w:r>
      <w:r w:rsidR="000421AE">
        <w:t>boundary</w:t>
      </w:r>
      <w:r>
        <w:t xml:space="preserve"> so that glTF's byte-alignment guarantees are met. This can be done by padding the Feature Table or Batch Table if they are present.</w:t>
      </w:r>
    </w:p>
    <w:p w:rsidR="007755FF" w:rsidRDefault="007755FF" w:rsidP="00381F96">
      <w:pPr>
        <w:pStyle w:val="Heading3"/>
      </w:pPr>
      <w:bookmarkStart w:id="250" w:name="header"/>
      <w:bookmarkStart w:id="251" w:name="_Toc530131988"/>
      <w:bookmarkEnd w:id="250"/>
      <w:r>
        <w:lastRenderedPageBreak/>
        <w:t>Header</w:t>
      </w:r>
      <w:bookmarkEnd w:id="251"/>
    </w:p>
    <w:p w:rsidR="007755FF" w:rsidRDefault="007755FF" w:rsidP="007755FF">
      <w:pPr>
        <w:pStyle w:val="FirstParagraph"/>
      </w:pPr>
      <w:r>
        <w:t>The 28-byte header contains the following fields:</w:t>
      </w:r>
    </w:p>
    <w:tbl>
      <w:tblPr>
        <w:tblW w:w="4944" w:type="pct"/>
        <w:tblLook w:val="07E0" w:firstRow="1" w:lastRow="1" w:firstColumn="1" w:lastColumn="1" w:noHBand="1" w:noVBand="1"/>
      </w:tblPr>
      <w:tblGrid>
        <w:gridCol w:w="3604"/>
        <w:gridCol w:w="1545"/>
        <w:gridCol w:w="4320"/>
      </w:tblGrid>
      <w:tr w:rsidR="007755FF" w:rsidTr="00C41ED8">
        <w:tc>
          <w:tcPr>
            <w:tcW w:w="0" w:type="auto"/>
            <w:tcBorders>
              <w:bottom w:val="single" w:sz="0" w:space="0" w:color="auto"/>
            </w:tcBorders>
            <w:vAlign w:val="bottom"/>
          </w:tcPr>
          <w:p w:rsidR="007755FF" w:rsidRDefault="007755FF" w:rsidP="00C41ED8">
            <w:pPr>
              <w:pStyle w:val="Compact"/>
            </w:pPr>
            <w:r>
              <w:t>Field name</w:t>
            </w:r>
          </w:p>
        </w:tc>
        <w:tc>
          <w:tcPr>
            <w:tcW w:w="816" w:type="pct"/>
            <w:tcBorders>
              <w:bottom w:val="single" w:sz="0" w:space="0" w:color="auto"/>
            </w:tcBorders>
            <w:vAlign w:val="bottom"/>
          </w:tcPr>
          <w:p w:rsidR="007755FF" w:rsidRDefault="007755FF" w:rsidP="00C41ED8">
            <w:pPr>
              <w:pStyle w:val="Compact"/>
            </w:pPr>
            <w:r>
              <w:t>Data type</w:t>
            </w:r>
          </w:p>
        </w:tc>
        <w:tc>
          <w:tcPr>
            <w:tcW w:w="2282" w:type="pct"/>
            <w:tcBorders>
              <w:bottom w:val="single" w:sz="0" w:space="0" w:color="auto"/>
            </w:tcBorders>
            <w:vAlign w:val="bottom"/>
          </w:tcPr>
          <w:p w:rsidR="007755FF" w:rsidRDefault="007755FF" w:rsidP="00C41ED8">
            <w:pPr>
              <w:pStyle w:val="Compact"/>
            </w:pPr>
            <w:r>
              <w:t>Description</w:t>
            </w:r>
          </w:p>
        </w:tc>
      </w:tr>
      <w:tr w:rsidR="007755FF" w:rsidTr="00C41ED8">
        <w:tc>
          <w:tcPr>
            <w:tcW w:w="0" w:type="auto"/>
          </w:tcPr>
          <w:p w:rsidR="007755FF" w:rsidRDefault="007755FF" w:rsidP="00C41ED8">
            <w:pPr>
              <w:pStyle w:val="Compact"/>
            </w:pPr>
            <w:r>
              <w:rPr>
                <w:rStyle w:val="VerbatimChar"/>
              </w:rPr>
              <w:t>magic</w:t>
            </w:r>
          </w:p>
        </w:tc>
        <w:tc>
          <w:tcPr>
            <w:tcW w:w="816" w:type="pct"/>
          </w:tcPr>
          <w:p w:rsidR="007755FF" w:rsidRDefault="007755FF" w:rsidP="00C41ED8">
            <w:pPr>
              <w:pStyle w:val="Compact"/>
            </w:pPr>
            <w:r>
              <w:t>4-byte ANSI string</w:t>
            </w:r>
          </w:p>
        </w:tc>
        <w:tc>
          <w:tcPr>
            <w:tcW w:w="2282" w:type="pct"/>
          </w:tcPr>
          <w:p w:rsidR="007755FF" w:rsidRDefault="007755FF" w:rsidP="00C41ED8">
            <w:pPr>
              <w:pStyle w:val="Compact"/>
            </w:pPr>
            <w:r>
              <w:rPr>
                <w:rStyle w:val="VerbatimChar"/>
              </w:rPr>
              <w:t>"b3dm"</w:t>
            </w:r>
            <w:r>
              <w:t>. This can be used to identify the content as a Batched 3D Model tile.</w:t>
            </w:r>
          </w:p>
        </w:tc>
      </w:tr>
      <w:tr w:rsidR="007755FF" w:rsidTr="00C41ED8">
        <w:tc>
          <w:tcPr>
            <w:tcW w:w="0" w:type="auto"/>
          </w:tcPr>
          <w:p w:rsidR="007755FF" w:rsidRDefault="007755FF" w:rsidP="00C41ED8">
            <w:pPr>
              <w:pStyle w:val="Compact"/>
            </w:pPr>
            <w:r>
              <w:rPr>
                <w:rStyle w:val="VerbatimChar"/>
              </w:rPr>
              <w:t>version</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version of the Batched 3D Model format. It is currently </w:t>
            </w:r>
            <w:r>
              <w:rPr>
                <w:rStyle w:val="VerbatimChar"/>
              </w:rPr>
              <w:t>1</w:t>
            </w:r>
            <w:r>
              <w:t>.</w:t>
            </w:r>
          </w:p>
        </w:tc>
      </w:tr>
      <w:tr w:rsidR="007755FF" w:rsidTr="00C41ED8">
        <w:tc>
          <w:tcPr>
            <w:tcW w:w="0" w:type="auto"/>
          </w:tcPr>
          <w:p w:rsidR="007755FF" w:rsidRDefault="007755FF" w:rsidP="00C41ED8">
            <w:pPr>
              <w:pStyle w:val="Compact"/>
            </w:pPr>
            <w:r>
              <w:rPr>
                <w:rStyle w:val="VerbatimChar"/>
              </w:rPr>
              <w:t>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entire tile, including the header, in bytes.</w:t>
            </w:r>
          </w:p>
        </w:tc>
      </w:tr>
      <w:tr w:rsidR="007755FF" w:rsidTr="00C41ED8">
        <w:tc>
          <w:tcPr>
            <w:tcW w:w="0" w:type="auto"/>
          </w:tcPr>
          <w:p w:rsidR="007755FF" w:rsidRDefault="007755FF" w:rsidP="00C41ED8">
            <w:pPr>
              <w:pStyle w:val="Compact"/>
            </w:pPr>
            <w:r>
              <w:rPr>
                <w:rStyle w:val="VerbatimChar"/>
              </w:rPr>
              <w:t>featureTableJSONByteLength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JSON section in bytes.</w:t>
            </w:r>
          </w:p>
        </w:tc>
      </w:tr>
      <w:tr w:rsidR="007755FF" w:rsidTr="00C41ED8">
        <w:tc>
          <w:tcPr>
            <w:tcW w:w="0" w:type="auto"/>
          </w:tcPr>
          <w:p w:rsidR="007755FF" w:rsidRDefault="007755FF" w:rsidP="00C41ED8">
            <w:pPr>
              <w:pStyle w:val="Compact"/>
            </w:pPr>
            <w:r>
              <w:rPr>
                <w:rStyle w:val="VerbatimChar"/>
              </w:rPr>
              <w:t>featureTableBinaryByteLength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binary section in bytes.</w:t>
            </w:r>
          </w:p>
        </w:tc>
      </w:tr>
      <w:tr w:rsidR="007755FF" w:rsidTr="00C41ED8">
        <w:tc>
          <w:tcPr>
            <w:tcW w:w="0" w:type="auto"/>
          </w:tcPr>
          <w:p w:rsidR="007755FF" w:rsidRDefault="007755FF" w:rsidP="00C41ED8">
            <w:pPr>
              <w:pStyle w:val="Compact"/>
            </w:pPr>
            <w:r>
              <w:rPr>
                <w:rStyle w:val="VerbatimChar"/>
              </w:rPr>
              <w:t>batchTableJSONByteLength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Batch Table JSON section in bytes. Zero indicates there is no Batch Table.</w:t>
            </w:r>
          </w:p>
        </w:tc>
      </w:tr>
      <w:tr w:rsidR="007755FF" w:rsidTr="00C41ED8">
        <w:tc>
          <w:tcPr>
            <w:tcW w:w="0" w:type="auto"/>
          </w:tcPr>
          <w:p w:rsidR="007755FF" w:rsidRDefault="007755FF" w:rsidP="00C41ED8">
            <w:pPr>
              <w:pStyle w:val="Compact"/>
            </w:pPr>
            <w:r>
              <w:rPr>
                <w:rStyle w:val="VerbatimChar"/>
              </w:rPr>
              <w:t>batchTableBinaryByteLength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length of the Batch Table binary section in bytes. If </w:t>
            </w:r>
            <w:r>
              <w:rPr>
                <w:rStyle w:val="VerbatimChar"/>
              </w:rPr>
              <w:t>batchTableJSONByteLength</w:t>
            </w:r>
            <w:r>
              <w:t xml:space="preserve"> is zero, this will also be zero.</w:t>
            </w:r>
          </w:p>
        </w:tc>
      </w:tr>
    </w:tbl>
    <w:p w:rsidR="007755FF" w:rsidRDefault="007755FF" w:rsidP="007755FF">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Binary glTF</w:t>
      </w:r>
      <w:r>
        <w:t>.</w:t>
      </w:r>
    </w:p>
    <w:p w:rsidR="007755FF" w:rsidRDefault="007755FF" w:rsidP="00381F96">
      <w:pPr>
        <w:pStyle w:val="Heading3"/>
      </w:pPr>
      <w:bookmarkStart w:id="252" w:name="_Toc530131989"/>
      <w:r>
        <w:t>Feature Table</w:t>
      </w:r>
      <w:bookmarkEnd w:id="252"/>
    </w:p>
    <w:p w:rsidR="007755FF" w:rsidRDefault="007755FF" w:rsidP="007755FF">
      <w:pPr>
        <w:pStyle w:val="FirstParagraph"/>
      </w:pPr>
      <w:r>
        <w:t xml:space="preserve">Contains values for </w:t>
      </w:r>
      <w:r>
        <w:rPr>
          <w:rStyle w:val="VerbatimChar"/>
        </w:rPr>
        <w:t>b3dm</w:t>
      </w:r>
      <w:r>
        <w:t xml:space="preserve"> semantics.</w:t>
      </w:r>
    </w:p>
    <w:p w:rsidR="007755FF" w:rsidRDefault="007755FF" w:rsidP="007755FF">
      <w:pPr>
        <w:pStyle w:val="BodyText"/>
      </w:pPr>
      <w:r>
        <w:t xml:space="preserve">More information is available in the </w:t>
      </w:r>
      <w:hyperlink r:id="rId90">
        <w:r>
          <w:rPr>
            <w:rStyle w:val="Hyperlink"/>
          </w:rPr>
          <w:t>Feature Table specification</w:t>
        </w:r>
      </w:hyperlink>
      <w:r>
        <w:t>.</w:t>
      </w:r>
    </w:p>
    <w:p w:rsidR="007755FF" w:rsidRDefault="007755FF" w:rsidP="00381F96">
      <w:pPr>
        <w:pStyle w:val="Heading4"/>
      </w:pPr>
      <w:r>
        <w:t>Semantics</w:t>
      </w:r>
    </w:p>
    <w:p w:rsidR="007755FF" w:rsidRDefault="007755FF" w:rsidP="007755FF">
      <w:pPr>
        <w:pStyle w:val="Heading5"/>
      </w:pPr>
      <w:bookmarkStart w:id="253" w:name="feature-semantics"/>
      <w:bookmarkEnd w:id="253"/>
      <w:r>
        <w:t>Feature semantics</w:t>
      </w:r>
    </w:p>
    <w:p w:rsidR="007755FF" w:rsidRDefault="007755FF" w:rsidP="007755FF">
      <w:pPr>
        <w:pStyle w:val="FirstParagraph"/>
      </w:pPr>
      <w:r>
        <w:t>There are currently no per-feature semantics.</w:t>
      </w:r>
    </w:p>
    <w:p w:rsidR="007755FF" w:rsidRDefault="007755FF" w:rsidP="007755FF">
      <w:pPr>
        <w:pStyle w:val="Heading5"/>
      </w:pPr>
      <w:bookmarkStart w:id="254" w:name="global-semantics"/>
      <w:bookmarkEnd w:id="254"/>
      <w:r>
        <w:lastRenderedPageBreak/>
        <w:t>Global semantics</w:t>
      </w:r>
    </w:p>
    <w:p w:rsidR="007755FF" w:rsidRDefault="007755FF" w:rsidP="007755FF">
      <w:pPr>
        <w:pStyle w:val="FirstParagraph"/>
      </w:pPr>
      <w:r>
        <w:t>These semantics define global properties for all features.</w:t>
      </w:r>
    </w:p>
    <w:tbl>
      <w:tblPr>
        <w:tblW w:w="4991" w:type="pct"/>
        <w:tblLook w:val="07E0" w:firstRow="1" w:lastRow="1" w:firstColumn="1" w:lastColumn="1" w:noHBand="1" w:noVBand="1"/>
      </w:tblPr>
      <w:tblGrid>
        <w:gridCol w:w="1668"/>
        <w:gridCol w:w="1426"/>
        <w:gridCol w:w="5024"/>
        <w:gridCol w:w="1441"/>
      </w:tblGrid>
      <w:tr w:rsidR="007755FF" w:rsidTr="00C41ED8">
        <w:tc>
          <w:tcPr>
            <w:tcW w:w="0" w:type="auto"/>
            <w:tcBorders>
              <w:bottom w:val="single" w:sz="0" w:space="0" w:color="auto"/>
            </w:tcBorders>
            <w:vAlign w:val="bottom"/>
          </w:tcPr>
          <w:p w:rsidR="007755FF" w:rsidRDefault="007755FF" w:rsidP="00C41ED8">
            <w:pPr>
              <w:pStyle w:val="Compact"/>
            </w:pPr>
            <w:r>
              <w:t>Semantic</w:t>
            </w:r>
          </w:p>
        </w:tc>
        <w:tc>
          <w:tcPr>
            <w:tcW w:w="0" w:type="auto"/>
            <w:tcBorders>
              <w:bottom w:val="single" w:sz="0" w:space="0" w:color="auto"/>
            </w:tcBorders>
            <w:vAlign w:val="bottom"/>
          </w:tcPr>
          <w:p w:rsidR="007755FF" w:rsidRDefault="007755FF" w:rsidP="00C41ED8">
            <w:pPr>
              <w:pStyle w:val="Compact"/>
            </w:pPr>
            <w:r>
              <w:t>Data Type</w:t>
            </w:r>
          </w:p>
        </w:tc>
        <w:tc>
          <w:tcPr>
            <w:tcW w:w="2628" w:type="pct"/>
            <w:tcBorders>
              <w:bottom w:val="single" w:sz="0" w:space="0" w:color="auto"/>
            </w:tcBorders>
            <w:vAlign w:val="bottom"/>
          </w:tcPr>
          <w:p w:rsidR="007755FF" w:rsidRDefault="007755FF" w:rsidP="00C41ED8">
            <w:pPr>
              <w:pStyle w:val="Compact"/>
            </w:pPr>
            <w:r>
              <w:t>Description</w:t>
            </w:r>
          </w:p>
        </w:tc>
        <w:tc>
          <w:tcPr>
            <w:tcW w:w="754"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rStyle w:val="VerbatimChar"/>
              </w:rPr>
              <w:t>BATCH_LENGTH</w:t>
            </w:r>
          </w:p>
        </w:tc>
        <w:tc>
          <w:tcPr>
            <w:tcW w:w="0" w:type="auto"/>
          </w:tcPr>
          <w:p w:rsidR="007755FF" w:rsidRDefault="007755FF" w:rsidP="00C41ED8">
            <w:pPr>
              <w:pStyle w:val="Compact"/>
            </w:pPr>
            <w:r>
              <w:rPr>
                <w:rStyle w:val="VerbatimChar"/>
              </w:rPr>
              <w:t>uint32</w:t>
            </w:r>
          </w:p>
        </w:tc>
        <w:tc>
          <w:tcPr>
            <w:tcW w:w="2628" w:type="pct"/>
          </w:tcPr>
          <w:p w:rsidR="007755FF" w:rsidRDefault="007755FF" w:rsidP="00C41ED8">
            <w:pPr>
              <w:pStyle w:val="Compact"/>
            </w:pPr>
            <w:r>
              <w:t xml:space="preserve">The number of distinguishable models, also called features, in the batch. If the Binary glTF does not have a </w:t>
            </w:r>
            <w:r>
              <w:rPr>
                <w:rStyle w:val="VerbatimChar"/>
              </w:rPr>
              <w:t>batchId</w:t>
            </w:r>
            <w:r>
              <w:t xml:space="preserve"> attribute, this field </w:t>
            </w:r>
            <w:r>
              <w:rPr>
                <w:i/>
              </w:rPr>
              <w:t>must</w:t>
            </w:r>
            <w:r>
              <w:t xml:space="preserve"> be </w:t>
            </w:r>
            <w:r>
              <w:rPr>
                <w:rStyle w:val="VerbatimChar"/>
              </w:rPr>
              <w:t>0</w:t>
            </w:r>
            <w:r>
              <w:t>.</w:t>
            </w:r>
          </w:p>
        </w:tc>
        <w:tc>
          <w:tcPr>
            <w:tcW w:w="754"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rStyle w:val="VerbatimChar"/>
              </w:rPr>
              <w:t>RTC_CENTER</w:t>
            </w:r>
          </w:p>
        </w:tc>
        <w:tc>
          <w:tcPr>
            <w:tcW w:w="0" w:type="auto"/>
          </w:tcPr>
          <w:p w:rsidR="007755FF" w:rsidRDefault="007755FF" w:rsidP="00C41ED8">
            <w:pPr>
              <w:pStyle w:val="Compact"/>
            </w:pPr>
            <w:r>
              <w:rPr>
                <w:rStyle w:val="VerbatimChar"/>
              </w:rPr>
              <w:t>float32[3]</w:t>
            </w:r>
          </w:p>
        </w:tc>
        <w:tc>
          <w:tcPr>
            <w:tcW w:w="2628" w:type="pct"/>
          </w:tcPr>
          <w:p w:rsidR="007755FF" w:rsidRDefault="007755FF" w:rsidP="00C41ED8">
            <w:pPr>
              <w:pStyle w:val="Compact"/>
            </w:pPr>
            <w:r>
              <w:t xml:space="preserve">A 3-component array of numbers defining the center position when positions are defined relative-to-center, (see </w:t>
            </w:r>
            <w:hyperlink w:anchor="coordinate-system">
              <w:r>
                <w:rPr>
                  <w:rStyle w:val="Hyperlink"/>
                </w:rPr>
                <w:t>Coordinate system</w:t>
              </w:r>
            </w:hyperlink>
            <w:r>
              <w:t>).</w:t>
            </w:r>
          </w:p>
        </w:tc>
        <w:tc>
          <w:tcPr>
            <w:tcW w:w="754" w:type="pct"/>
          </w:tcPr>
          <w:p w:rsidR="007755FF" w:rsidRDefault="007755FF" w:rsidP="00C41ED8">
            <w:pPr>
              <w:pStyle w:val="Compact"/>
            </w:pPr>
            <w:r>
              <w:t>No.</w:t>
            </w:r>
          </w:p>
        </w:tc>
      </w:tr>
    </w:tbl>
    <w:p w:rsidR="007755FF" w:rsidRDefault="007755FF" w:rsidP="00381F96">
      <w:pPr>
        <w:pStyle w:val="Heading3"/>
      </w:pPr>
      <w:bookmarkStart w:id="255" w:name="_Toc530131990"/>
      <w:r>
        <w:t>Batch Table</w:t>
      </w:r>
      <w:bookmarkEnd w:id="255"/>
    </w:p>
    <w:p w:rsidR="007755FF" w:rsidRDefault="007755FF" w:rsidP="007755FF">
      <w:pPr>
        <w:pStyle w:val="FirstParagraph"/>
      </w:pPr>
      <w:r>
        <w:t xml:space="preserve">The </w:t>
      </w:r>
      <w:r>
        <w:rPr>
          <w:i/>
        </w:rPr>
        <w:t>Batch Table</w:t>
      </w:r>
      <w:r>
        <w:t xml:space="preserve"> contains per-model application-specific metadata, indexable by </w:t>
      </w:r>
      <w:r>
        <w:rPr>
          <w:rStyle w:val="VerbatimChar"/>
        </w:rPr>
        <w:t>batchId</w:t>
      </w:r>
      <w:r>
        <w:t xml:space="preserve">, that can be used for </w:t>
      </w:r>
      <w:hyperlink r:id="rId91">
        <w:r>
          <w:rPr>
            <w:rStyle w:val="Hyperlink"/>
          </w:rPr>
          <w:t>declarative styling</w:t>
        </w:r>
      </w:hyperlink>
      <w:r>
        <w:t xml:space="preserve"> and application-specific use cases such as populating a UI or issuing a REST API request. In the binary glTF section, each vertex has an numeric </w:t>
      </w:r>
      <w:r>
        <w:rPr>
          <w:rStyle w:val="VerbatimChar"/>
        </w:rPr>
        <w:t>batchId</w:t>
      </w:r>
      <w:r>
        <w:t xml:space="preserve"> attribute in the integer range </w:t>
      </w:r>
      <w:r>
        <w:rPr>
          <w:rStyle w:val="VerbatimChar"/>
        </w:rPr>
        <w:t>[0, number of models in the batch - 1]</w:t>
      </w:r>
      <w:r>
        <w:t xml:space="preserve">. The </w:t>
      </w:r>
      <w:r>
        <w:rPr>
          <w:rStyle w:val="VerbatimChar"/>
        </w:rPr>
        <w:t>batchId</w:t>
      </w:r>
      <w:r>
        <w:t xml:space="preserve"> indicates the model to which the vertex belongs. This allows models to be batched together and still be identifiable.</w:t>
      </w:r>
    </w:p>
    <w:p w:rsidR="007755FF" w:rsidRDefault="007755FF" w:rsidP="007755FF">
      <w:pPr>
        <w:pStyle w:val="BodyText"/>
      </w:pPr>
      <w:r>
        <w:t xml:space="preserve">See the </w:t>
      </w:r>
      <w:hyperlink r:id="rId92">
        <w:r>
          <w:rPr>
            <w:rStyle w:val="Hyperlink"/>
          </w:rPr>
          <w:t>Batch Table</w:t>
        </w:r>
      </w:hyperlink>
      <w:r>
        <w:t xml:space="preserve"> reference for more information.</w:t>
      </w:r>
    </w:p>
    <w:p w:rsidR="007755FF" w:rsidRDefault="007755FF" w:rsidP="00381F96">
      <w:pPr>
        <w:pStyle w:val="Heading3"/>
      </w:pPr>
      <w:bookmarkStart w:id="256" w:name="binary-gltf"/>
      <w:bookmarkStart w:id="257" w:name="_Toc530131991"/>
      <w:bookmarkEnd w:id="256"/>
      <w:r>
        <w:t>Binary glTF</w:t>
      </w:r>
      <w:bookmarkEnd w:id="257"/>
    </w:p>
    <w:p w:rsidR="00544CD1" w:rsidRDefault="00544CD1" w:rsidP="00544CD1">
      <w:pPr>
        <w:pStyle w:val="FirstParagraph"/>
      </w:pPr>
      <w:r>
        <w:t xml:space="preserve">Batched 3D Model embeds </w:t>
      </w:r>
      <w:hyperlink r:id="rId93">
        <w:r>
          <w:rPr>
            <w:rStyle w:val="Hyperlink"/>
          </w:rPr>
          <w:t>glTF 2.0</w:t>
        </w:r>
      </w:hyperlink>
      <w:r>
        <w:t xml:space="preserve"> containing model geometry and texture information.</w:t>
      </w:r>
    </w:p>
    <w:p w:rsidR="007755FF" w:rsidRDefault="007755FF" w:rsidP="007755FF">
      <w:pPr>
        <w:pStyle w:val="BodyText"/>
      </w:pPr>
      <w:r>
        <w:t xml:space="preserve">The </w:t>
      </w:r>
      <w:hyperlink r:id="rId94" w:anchor="binary-gltf-layout">
        <w:r>
          <w:rPr>
            <w:rStyle w:val="Hyperlink"/>
          </w:rPr>
          <w:t>binary glTF</w:t>
        </w:r>
      </w:hyperlink>
      <w:r>
        <w:t xml:space="preserve"> immediately follows the Feature Table and Batch Table. It may embed all of its geometry, texture, and animations, or it may refer to external sources for some or all of these data.</w:t>
      </w:r>
    </w:p>
    <w:p w:rsidR="007755FF" w:rsidRDefault="007755FF" w:rsidP="007755FF">
      <w:pPr>
        <w:pStyle w:val="BodyText"/>
      </w:pPr>
      <w:r>
        <w:t xml:space="preserve">As described above, each vertex has a </w:t>
      </w:r>
      <w:r>
        <w:rPr>
          <w:rStyle w:val="VerbatimChar"/>
        </w:rPr>
        <w:t>batchId</w:t>
      </w:r>
      <w:r>
        <w:t xml:space="preserve"> attribute indicating the model to which it belongs. For example, vertices for a batch with three models may look like this:</w:t>
      </w:r>
    </w:p>
    <w:p w:rsidR="007755FF" w:rsidRDefault="007755FF" w:rsidP="007755FF">
      <w:pPr>
        <w:pStyle w:val="SourceCode"/>
      </w:pPr>
      <w:r>
        <w:rPr>
          <w:rStyle w:val="VerbatimChar"/>
        </w:rPr>
        <w:t>batchId:  [0,   0,   0,   ..., 1,   1,   1,   ..., 2,   2,   2,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Vertices do not need to be ordered by </w:t>
      </w:r>
      <w:r>
        <w:rPr>
          <w:rStyle w:val="VerbatimChar"/>
        </w:rPr>
        <w:t>batchId</w:t>
      </w:r>
      <w:r>
        <w:t>, so the following is also OK:</w:t>
      </w:r>
    </w:p>
    <w:p w:rsidR="007755FF" w:rsidRDefault="007755FF" w:rsidP="007755FF">
      <w:pPr>
        <w:pStyle w:val="SourceCode"/>
      </w:pPr>
      <w:r>
        <w:rPr>
          <w:rStyle w:val="VerbatimChar"/>
        </w:rPr>
        <w:lastRenderedPageBreak/>
        <w:t>batchId:  [0,   1,   2,   ..., 2,   1,   0,   ..., 1,   2,   0,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Note that a vertex can't belong to more than one model; in that case, the vertex needs to be duplicated so the </w:t>
      </w:r>
      <w:r>
        <w:rPr>
          <w:rStyle w:val="VerbatimChar"/>
        </w:rPr>
        <w:t>batchId</w:t>
      </w:r>
      <w:r>
        <w:t>s can be assigned.</w:t>
      </w:r>
    </w:p>
    <w:p w:rsidR="007755FF" w:rsidRDefault="007755FF" w:rsidP="007755FF">
      <w:pPr>
        <w:pStyle w:val="BodyText"/>
      </w:pPr>
      <w:r>
        <w:t xml:space="preserve">The </w:t>
      </w:r>
      <w:r>
        <w:rPr>
          <w:rStyle w:val="VerbatimChar"/>
        </w:rPr>
        <w:t>batchId</w:t>
      </w:r>
      <w:r>
        <w:t xml:space="preserve"> parameter is specified in a glTF mesh </w:t>
      </w:r>
      <w:hyperlink r:id="rId95" w:anchor="reference-primitive">
        <w:r>
          <w:rPr>
            <w:rStyle w:val="Hyperlink"/>
          </w:rPr>
          <w:t>primitive</w:t>
        </w:r>
      </w:hyperlink>
      <w:r>
        <w:t xml:space="preserve"> by providing the </w:t>
      </w:r>
      <w:r>
        <w:rPr>
          <w:rStyle w:val="VerbatimChar"/>
        </w:rPr>
        <w:t>_BATCHID</w:t>
      </w:r>
      <w:r>
        <w:t xml:space="preserve"> attribute semantic, along with the index of the </w:t>
      </w:r>
      <w:r>
        <w:rPr>
          <w:rStyle w:val="VerbatimChar"/>
        </w:rPr>
        <w:t>batchId</w:t>
      </w:r>
      <w:r>
        <w:t xml:space="preserve"> </w:t>
      </w:r>
      <w:hyperlink r:id="rId96" w:anchor="accessors">
        <w:r>
          <w:rPr>
            <w:rStyle w:val="Hyperlink"/>
          </w:rPr>
          <w:t>accessor</w:t>
        </w:r>
      </w:hyperlink>
      <w:r>
        <w:t>. For example,</w:t>
      </w:r>
    </w:p>
    <w:p w:rsidR="007755FF" w:rsidRDefault="007755FF" w:rsidP="007755FF">
      <w:pPr>
        <w:pStyle w:val="SourceCode"/>
      </w:pPr>
      <w:r>
        <w:rPr>
          <w:rStyle w:val="ErrorTok"/>
        </w:rPr>
        <w:t>"primitives":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"_BATCHID"</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FunctionTok"/>
        </w:rPr>
        <w:t>}</w:t>
      </w:r>
      <w:r>
        <w:br/>
      </w:r>
      <w:r>
        <w:rPr>
          <w:rStyle w:val="OtherTok"/>
        </w:rPr>
        <w:t>]</w:t>
      </w:r>
    </w:p>
    <w:p w:rsidR="007755FF" w:rsidRDefault="007755FF" w:rsidP="007755FF">
      <w:pPr>
        <w:pStyle w:val="SourceCode"/>
      </w:pPr>
      <w:r>
        <w:rPr>
          <w:rStyle w:val="FunctionTok"/>
        </w:rPr>
        <w:t>{</w:t>
      </w:r>
      <w:r>
        <w:br/>
      </w:r>
      <w:r>
        <w:rPr>
          <w:rStyle w:val="NormalTok"/>
        </w:rPr>
        <w:t xml:space="preserve">    </w:t>
      </w:r>
      <w:r>
        <w:rPr>
          <w:rStyle w:val="DataTypeTok"/>
        </w:rPr>
        <w:t>"accessors"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"bufferView"</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"byteOffset"</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FunctionTok"/>
        </w:rPr>
        <w:t>:</w:t>
      </w:r>
      <w:r>
        <w:rPr>
          <w:rStyle w:val="NormalTok"/>
        </w:rPr>
        <w:t xml:space="preserve"> </w:t>
      </w:r>
      <w:r>
        <w:rPr>
          <w:rStyle w:val="DecValTok"/>
        </w:rPr>
        <w:t>5125</w:t>
      </w:r>
      <w:r>
        <w:rPr>
          <w:rStyle w:val="FunctionTok"/>
        </w:rPr>
        <w:t>,</w:t>
      </w:r>
      <w:r>
        <w:br/>
      </w:r>
      <w:r>
        <w:rPr>
          <w:rStyle w:val="NormalTok"/>
        </w:rPr>
        <w:t xml:space="preserve">            </w:t>
      </w:r>
      <w:r>
        <w:rPr>
          <w:rStyle w:val="DataTypeTok"/>
        </w:rPr>
        <w:t>"count"</w:t>
      </w:r>
      <w:r>
        <w:rPr>
          <w:rStyle w:val="FunctionTok"/>
        </w:rPr>
        <w:t>:</w:t>
      </w:r>
      <w:r>
        <w:rPr>
          <w:rStyle w:val="NormalTok"/>
        </w:rPr>
        <w:t xml:space="preserve"> </w:t>
      </w:r>
      <w:r>
        <w:rPr>
          <w:rStyle w:val="DecValTok"/>
        </w:rPr>
        <w:t>4860</w:t>
      </w:r>
      <w:r>
        <w:rPr>
          <w:rStyle w:val="FunctionTok"/>
        </w:rPr>
        <w:t>,</w:t>
      </w:r>
      <w:r>
        <w:br/>
      </w:r>
      <w:r>
        <w:rPr>
          <w:rStyle w:val="NormalTok"/>
        </w:rPr>
        <w:t xml:space="preserve">            </w:t>
      </w:r>
      <w:r>
        <w:rPr>
          <w:rStyle w:val="DataTypeTok"/>
        </w:rPr>
        <w:t>"max"</w:t>
      </w:r>
      <w:r>
        <w:rPr>
          <w:rStyle w:val="FunctionTok"/>
        </w:rPr>
        <w:t>:</w:t>
      </w:r>
      <w:r>
        <w:rPr>
          <w:rStyle w:val="NormalTok"/>
        </w:rPr>
        <w:t xml:space="preserve"> </w:t>
      </w:r>
      <w:r>
        <w:rPr>
          <w:rStyle w:val="OtherTok"/>
        </w:rPr>
        <w:t>[</w:t>
      </w:r>
      <w:r>
        <w:rPr>
          <w:rStyle w:val="DecValTok"/>
        </w:rPr>
        <w:t>2</w:t>
      </w:r>
      <w:r>
        <w:rPr>
          <w:rStyle w:val="OtherTok"/>
        </w:rPr>
        <w:t>]</w:t>
      </w:r>
      <w:r>
        <w:rPr>
          <w:rStyle w:val="FunctionTok"/>
        </w:rPr>
        <w:t>,</w:t>
      </w:r>
      <w:r>
        <w:br/>
      </w:r>
      <w:r>
        <w:rPr>
          <w:rStyle w:val="NormalTok"/>
        </w:rPr>
        <w:t xml:space="preserve">            </w:t>
      </w:r>
      <w:r>
        <w:rPr>
          <w:rStyle w:val="DataTypeTok"/>
        </w:rPr>
        <w:t>"min"</w:t>
      </w:r>
      <w:r>
        <w:rPr>
          <w:rStyle w:val="FunctionTok"/>
        </w:rPr>
        <w:t>:</w:t>
      </w:r>
      <w:r>
        <w:rPr>
          <w:rStyle w:val="NormalTok"/>
        </w:rPr>
        <w:t xml:space="preserve"> </w:t>
      </w:r>
      <w:r>
        <w:rPr>
          <w:rStyle w:val="OtherTok"/>
        </w:rPr>
        <w:t>[</w:t>
      </w:r>
      <w:r>
        <w:rPr>
          <w:rStyle w:val="DecValTok"/>
        </w:rPr>
        <w:t>0</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7755FF" w:rsidRDefault="007755FF" w:rsidP="007755FF">
      <w:pPr>
        <w:pStyle w:val="FirstParagraph"/>
      </w:pPr>
      <w:r>
        <w:t xml:space="preserve">The </w:t>
      </w:r>
      <w:r>
        <w:rPr>
          <w:rStyle w:val="VerbatimChar"/>
        </w:rPr>
        <w:t>accessor.type</w:t>
      </w:r>
      <w:r>
        <w:t xml:space="preserve"> must be a value of </w:t>
      </w:r>
      <w:r>
        <w:rPr>
          <w:rStyle w:val="VerbatimChar"/>
        </w:rPr>
        <w:t>"SCALAR"</w:t>
      </w:r>
      <w:r>
        <w:t>. All other properties must conform to the glTF schema, but have no additional requirements.</w:t>
      </w:r>
    </w:p>
    <w:p w:rsidR="007755FF" w:rsidRDefault="007755FF" w:rsidP="007755FF">
      <w:pPr>
        <w:pStyle w:val="BodyText"/>
      </w:pPr>
      <w:r>
        <w:t xml:space="preserve">When a Batch Table is present or the </w:t>
      </w:r>
      <w:r>
        <w:rPr>
          <w:rStyle w:val="VerbatimChar"/>
        </w:rPr>
        <w:t>BATCH_LENGTH</w:t>
      </w:r>
      <w:r>
        <w:t xml:space="preserve"> property is greater than </w:t>
      </w:r>
      <w:r>
        <w:rPr>
          <w:rStyle w:val="VerbatimChar"/>
        </w:rPr>
        <w:t>0</w:t>
      </w:r>
      <w:r>
        <w:t xml:space="preserve">, the </w:t>
      </w:r>
      <w:r>
        <w:rPr>
          <w:rStyle w:val="VerbatimChar"/>
        </w:rPr>
        <w:t>_BATCHID</w:t>
      </w:r>
      <w:r>
        <w:t xml:space="preserve"> attribute is required; otherwise, it is not.</w:t>
      </w:r>
    </w:p>
    <w:p w:rsidR="007755FF" w:rsidRDefault="007755FF" w:rsidP="00381F96">
      <w:pPr>
        <w:pStyle w:val="Heading4"/>
      </w:pPr>
      <w:bookmarkStart w:id="258" w:name="coordinate-system"/>
      <w:bookmarkEnd w:id="258"/>
      <w:r>
        <w:t>Coordinate system</w:t>
      </w:r>
    </w:p>
    <w:p w:rsidR="007755FF" w:rsidRDefault="007755FF" w:rsidP="007755FF">
      <w:pPr>
        <w:pStyle w:val="FirstParagraph"/>
      </w:pPr>
      <w:r>
        <w:t xml:space="preserve">By default embedded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See glTF transforms for more details.</w:t>
      </w:r>
    </w:p>
    <w:p w:rsidR="007755FF" w:rsidRDefault="007755FF" w:rsidP="007755FF">
      <w:pPr>
        <w:pStyle w:val="BodyText"/>
      </w:pPr>
      <w:r>
        <w:lastRenderedPageBreak/>
        <w:t xml:space="preserve">Vertex positions may be defined relative-to-center for high-precision rendering, see </w:t>
      </w:r>
      <w:hyperlink r:id="rId97">
        <w:r>
          <w:rPr>
            <w:rStyle w:val="Hyperlink"/>
          </w:rPr>
          <w:t>Precisions, Precisions</w:t>
        </w:r>
      </w:hyperlink>
      <w:r>
        <w:t xml:space="preserve">. If defined, </w:t>
      </w:r>
      <w:r>
        <w:rPr>
          <w:rStyle w:val="VerbatimChar"/>
        </w:rPr>
        <w:t>RTC_CENTER</w:t>
      </w:r>
      <w:r>
        <w:t xml:space="preserve"> specifies the center position that all vertex positions are relative to after the coordinate system transform and glTF node hierarchy transforms have been applied.</w:t>
      </w:r>
    </w:p>
    <w:p w:rsidR="007755FF" w:rsidRDefault="007755FF" w:rsidP="00381F96">
      <w:pPr>
        <w:pStyle w:val="Heading3"/>
      </w:pPr>
      <w:bookmarkStart w:id="259" w:name="_Toc530131992"/>
      <w:r>
        <w:t>File extension and MIME type</w:t>
      </w:r>
      <w:bookmarkEnd w:id="259"/>
    </w:p>
    <w:p w:rsidR="007755FF" w:rsidRDefault="007755FF" w:rsidP="007755FF">
      <w:pPr>
        <w:pStyle w:val="FirstParagraph"/>
      </w:pPr>
      <w:r>
        <w:t xml:space="preserve">Batched 3D Model tiles use the </w:t>
      </w:r>
      <w:r>
        <w:rPr>
          <w:rStyle w:val="VerbatimChar"/>
        </w:rPr>
        <w:t>.b3dm</w:t>
      </w:r>
      <w:r>
        <w:t xml:space="preserve"> extension and </w:t>
      </w:r>
      <w:r>
        <w:rPr>
          <w:rStyle w:val="VerbatimChar"/>
        </w:rPr>
        <w:t>application/octet-stream</w:t>
      </w:r>
      <w:r>
        <w:t xml:space="preserve"> MIME type.</w:t>
      </w:r>
    </w:p>
    <w:p w:rsidR="007755FF" w:rsidRDefault="007755FF" w:rsidP="007755FF">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7755FF" w:rsidRDefault="007755FF" w:rsidP="00381F96">
      <w:pPr>
        <w:pStyle w:val="Heading3"/>
      </w:pPr>
      <w:bookmarkStart w:id="260" w:name="_Toc530131993"/>
      <w:r>
        <w:t>Implementation example</w:t>
      </w:r>
      <w:bookmarkEnd w:id="260"/>
    </w:p>
    <w:p w:rsidR="007755FF" w:rsidRDefault="007755FF" w:rsidP="007755FF">
      <w:pPr>
        <w:pStyle w:val="FirstParagraph"/>
      </w:pPr>
      <w:r>
        <w:rPr>
          <w:i/>
        </w:rPr>
        <w:t>This section is non-normative</w:t>
      </w:r>
    </w:p>
    <w:p w:rsidR="007755FF" w:rsidRDefault="007755FF" w:rsidP="007755FF">
      <w:pPr>
        <w:pStyle w:val="BodyText"/>
      </w:pPr>
      <w:r>
        <w:t>Code for reading the header can be found in</w:t>
      </w:r>
      <w:r>
        <w:br/>
      </w:r>
      <w:hyperlink r:id="rId98">
        <w:r>
          <w:rPr>
            <w:rStyle w:val="Hyperlink"/>
          </w:rPr>
          <w:t>Batched3DModelTileContent.js</w:t>
        </w:r>
      </w:hyperlink>
      <w:r>
        <w:br/>
        <w:t>in the Cesium implementation of 3D Tiles.</w:t>
      </w:r>
    </w:p>
    <w:p w:rsidR="007755FF" w:rsidRDefault="007755FF" w:rsidP="00381F96">
      <w:pPr>
        <w:pStyle w:val="Heading4"/>
      </w:pPr>
      <w:r>
        <w:t>Property reference</w:t>
      </w:r>
    </w:p>
    <w:p w:rsidR="007755FF" w:rsidRDefault="007755FF" w:rsidP="007755FF">
      <w:pPr>
        <w:pStyle w:val="Heading5"/>
      </w:pPr>
      <w:bookmarkStart w:id="261" w:name="batched-3d-model-feature-table"/>
      <w:bookmarkEnd w:id="261"/>
      <w:r>
        <w:t>Batched 3D Model Feature Table</w:t>
      </w:r>
    </w:p>
    <w:p w:rsidR="007755FF" w:rsidRDefault="007755FF" w:rsidP="007755FF">
      <w:pPr>
        <w:pStyle w:val="FirstParagraph"/>
      </w:pPr>
      <w:r>
        <w:t>A set of Batched 3D Model semantics that contain additional information about features in a tile.</w:t>
      </w:r>
    </w:p>
    <w:p w:rsidR="007755FF" w:rsidRDefault="007755FF" w:rsidP="007755FF">
      <w:pPr>
        <w:pStyle w:val="BodyText"/>
      </w:pPr>
      <w:r>
        <w:rPr>
          <w:b/>
        </w:rPr>
        <w:t>Properties</w:t>
      </w:r>
    </w:p>
    <w:tbl>
      <w:tblPr>
        <w:tblW w:w="5000" w:type="pct"/>
        <w:tblLook w:val="07E0" w:firstRow="1" w:lastRow="1" w:firstColumn="1" w:lastColumn="1" w:noHBand="1" w:noVBand="1"/>
      </w:tblPr>
      <w:tblGrid>
        <w:gridCol w:w="2048"/>
        <w:gridCol w:w="1698"/>
        <w:gridCol w:w="4560"/>
        <w:gridCol w:w="1270"/>
      </w:tblGrid>
      <w:tr w:rsidR="007755FF" w:rsidTr="00C41ED8">
        <w:tc>
          <w:tcPr>
            <w:tcW w:w="0" w:type="auto"/>
            <w:tcBorders>
              <w:bottom w:val="single" w:sz="0" w:space="0" w:color="auto"/>
            </w:tcBorders>
            <w:vAlign w:val="bottom"/>
          </w:tcPr>
          <w:p w:rsidR="007755FF" w:rsidRDefault="007755FF" w:rsidP="00C41ED8">
            <w:pPr>
              <w:pStyle w:val="Compact"/>
            </w:pPr>
          </w:p>
        </w:tc>
        <w:tc>
          <w:tcPr>
            <w:tcW w:w="893" w:type="pct"/>
            <w:tcBorders>
              <w:bottom w:val="single" w:sz="0" w:space="0" w:color="auto"/>
            </w:tcBorders>
            <w:vAlign w:val="bottom"/>
          </w:tcPr>
          <w:p w:rsidR="007755FF" w:rsidRDefault="007755FF" w:rsidP="00C41ED8">
            <w:pPr>
              <w:pStyle w:val="Compact"/>
            </w:pPr>
            <w:r>
              <w:t>Type</w:t>
            </w:r>
          </w:p>
        </w:tc>
        <w:tc>
          <w:tcPr>
            <w:tcW w:w="2397" w:type="pct"/>
            <w:tcBorders>
              <w:bottom w:val="single" w:sz="0" w:space="0" w:color="auto"/>
            </w:tcBorders>
            <w:vAlign w:val="bottom"/>
          </w:tcPr>
          <w:p w:rsidR="007755FF" w:rsidRDefault="007755FF" w:rsidP="00C41ED8">
            <w:pPr>
              <w:pStyle w:val="Compact"/>
            </w:pPr>
            <w:r>
              <w:t>Description</w:t>
            </w:r>
          </w:p>
        </w:tc>
        <w:tc>
          <w:tcPr>
            <w:tcW w:w="667"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extensions</w:t>
            </w:r>
          </w:p>
        </w:tc>
        <w:tc>
          <w:tcPr>
            <w:tcW w:w="893" w:type="pct"/>
          </w:tcPr>
          <w:p w:rsidR="007755FF" w:rsidRDefault="007755FF" w:rsidP="00C41ED8">
            <w:pPr>
              <w:pStyle w:val="Compact"/>
            </w:pPr>
            <w:r>
              <w:rPr>
                <w:rStyle w:val="VerbatimChar"/>
              </w:rPr>
              <w:t>object</w:t>
            </w:r>
          </w:p>
        </w:tc>
        <w:tc>
          <w:tcPr>
            <w:tcW w:w="2397" w:type="pct"/>
          </w:tcPr>
          <w:p w:rsidR="007755FF" w:rsidRDefault="007755FF" w:rsidP="00C41ED8">
            <w:pPr>
              <w:pStyle w:val="Compact"/>
            </w:pPr>
            <w:r>
              <w:t>Dictionary object with extension-specific objects.</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extras</w:t>
            </w:r>
          </w:p>
        </w:tc>
        <w:tc>
          <w:tcPr>
            <w:tcW w:w="893" w:type="pct"/>
          </w:tcPr>
          <w:p w:rsidR="007755FF" w:rsidRDefault="007755FF" w:rsidP="00C41ED8">
            <w:pPr>
              <w:pStyle w:val="Compact"/>
            </w:pPr>
            <w:r>
              <w:rPr>
                <w:rStyle w:val="VerbatimChar"/>
              </w:rPr>
              <w:t>any</w:t>
            </w:r>
          </w:p>
        </w:tc>
        <w:tc>
          <w:tcPr>
            <w:tcW w:w="2397" w:type="pct"/>
          </w:tcPr>
          <w:p w:rsidR="007755FF" w:rsidRDefault="007755FF" w:rsidP="00C41ED8">
            <w:pPr>
              <w:pStyle w:val="Compact"/>
            </w:pPr>
            <w:r>
              <w:t>Application-specific data.</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BATCH_LENGTH</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2397" w:type="pct"/>
          </w:tcPr>
          <w:p w:rsidR="007755FF" w:rsidRDefault="007755FF"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99" w:anchor="semantics">
              <w:r>
                <w:rPr>
                  <w:rStyle w:val="Hyperlink"/>
                </w:rPr>
                <w:t>Semantics</w:t>
              </w:r>
            </w:hyperlink>
            <w:r>
              <w:t>.</w:t>
            </w:r>
          </w:p>
        </w:tc>
        <w:tc>
          <w:tcPr>
            <w:tcW w:w="667"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b/>
              </w:rPr>
              <w:t>RTC_CENTER</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[3]</w:t>
            </w:r>
          </w:p>
        </w:tc>
        <w:tc>
          <w:tcPr>
            <w:tcW w:w="2397" w:type="pct"/>
          </w:tcPr>
          <w:p w:rsidR="007755FF" w:rsidRDefault="007755FF"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w:t>
            </w:r>
            <w:r>
              <w:lastRenderedPageBreak/>
              <w:t xml:space="preserve">corresponding property semantic in </w:t>
            </w:r>
            <w:hyperlink r:id="rId100" w:anchor="semantics">
              <w:r>
                <w:rPr>
                  <w:rStyle w:val="Hyperlink"/>
                </w:rPr>
                <w:t>Semantics</w:t>
              </w:r>
            </w:hyperlink>
            <w:r>
              <w:t>.</w:t>
            </w:r>
          </w:p>
        </w:tc>
        <w:tc>
          <w:tcPr>
            <w:tcW w:w="667" w:type="pct"/>
          </w:tcPr>
          <w:p w:rsidR="007755FF" w:rsidRDefault="007755FF" w:rsidP="00C41ED8">
            <w:pPr>
              <w:pStyle w:val="Compact"/>
            </w:pPr>
            <w:r>
              <w:lastRenderedPageBreak/>
              <w:t>No</w:t>
            </w:r>
          </w:p>
        </w:tc>
      </w:tr>
    </w:tbl>
    <w:p w:rsidR="007755FF" w:rsidRDefault="007755FF" w:rsidP="007755FF">
      <w:pPr>
        <w:pStyle w:val="BodyText"/>
      </w:pPr>
      <w:r>
        <w:t>Additional properties are allowed.</w:t>
      </w:r>
    </w:p>
    <w:p w:rsidR="007755FF" w:rsidRDefault="007755FF" w:rsidP="002A4812">
      <w:pPr>
        <w:numPr>
          <w:ilvl w:val="0"/>
          <w:numId w:val="13"/>
        </w:numPr>
      </w:pPr>
      <w:r>
        <w:rPr>
          <w:b/>
        </w:rPr>
        <w:t>Type of each property</w:t>
      </w:r>
      <w:r>
        <w:t xml:space="preserve">: </w:t>
      </w:r>
      <w:hyperlink w:anchor="reference-property">
        <w:r>
          <w:rPr>
            <w:rStyle w:val="Hyperlink"/>
          </w:rPr>
          <w:t>Property</w:t>
        </w:r>
      </w:hyperlink>
    </w:p>
    <w:p w:rsidR="007755FF" w:rsidRDefault="007755FF" w:rsidP="007755FF">
      <w:pPr>
        <w:pStyle w:val="Heading6"/>
      </w:pPr>
      <w:bookmarkStart w:id="262" w:name="batched3dmodelfeaturetable.extensions"/>
      <w:bookmarkEnd w:id="262"/>
      <w:r>
        <w:t>Batched3DModelFeatureTable.extensions</w:t>
      </w:r>
    </w:p>
    <w:p w:rsidR="007755FF" w:rsidRDefault="007755FF" w:rsidP="007755FF">
      <w:pPr>
        <w:pStyle w:val="FirstParagraph"/>
      </w:pPr>
      <w:r>
        <w:t>Dictionary object with extension-specific objects.</w:t>
      </w:r>
    </w:p>
    <w:p w:rsidR="007755FF" w:rsidRDefault="007755FF" w:rsidP="002A4812">
      <w:pPr>
        <w:pStyle w:val="Compact"/>
        <w:numPr>
          <w:ilvl w:val="0"/>
          <w:numId w:val="13"/>
        </w:numPr>
      </w:pPr>
      <w:r>
        <w:rPr>
          <w:b/>
        </w:rPr>
        <w:t>Type</w:t>
      </w:r>
      <w:r>
        <w:t xml:space="preserve">: </w:t>
      </w:r>
      <w:r>
        <w:rPr>
          <w:rStyle w:val="VerbatimChar"/>
        </w:rPr>
        <w:t>object</w:t>
      </w:r>
    </w:p>
    <w:p w:rsidR="007755FF" w:rsidRDefault="007755FF" w:rsidP="002A4812">
      <w:pPr>
        <w:pStyle w:val="Compact"/>
        <w:numPr>
          <w:ilvl w:val="0"/>
          <w:numId w:val="13"/>
        </w:numPr>
      </w:pPr>
      <w:r>
        <w:rPr>
          <w:b/>
        </w:rPr>
        <w:t>Required</w:t>
      </w:r>
      <w:r>
        <w:t>: No</w:t>
      </w:r>
    </w:p>
    <w:p w:rsidR="007755FF" w:rsidRDefault="007755FF" w:rsidP="002A4812">
      <w:pPr>
        <w:pStyle w:val="Compact"/>
        <w:numPr>
          <w:ilvl w:val="0"/>
          <w:numId w:val="13"/>
        </w:numPr>
      </w:pPr>
      <w:r>
        <w:rPr>
          <w:b/>
        </w:rPr>
        <w:t>Type of each property</w:t>
      </w:r>
      <w:r>
        <w:t>: Extension</w:t>
      </w:r>
    </w:p>
    <w:p w:rsidR="007755FF" w:rsidRDefault="007755FF" w:rsidP="007755FF">
      <w:pPr>
        <w:pStyle w:val="Heading6"/>
      </w:pPr>
      <w:bookmarkStart w:id="263" w:name="batched3dmodelfeaturetable.extras"/>
      <w:bookmarkEnd w:id="263"/>
      <w:r>
        <w:t>Batched3DModelFeatureTable.extras</w:t>
      </w:r>
    </w:p>
    <w:p w:rsidR="007755FF" w:rsidRDefault="007755FF" w:rsidP="007755FF">
      <w:pPr>
        <w:pStyle w:val="FirstParagraph"/>
      </w:pPr>
      <w:r>
        <w:t>Application-specific data.</w:t>
      </w:r>
    </w:p>
    <w:p w:rsidR="007755FF" w:rsidRDefault="007755FF" w:rsidP="002A4812">
      <w:pPr>
        <w:pStyle w:val="Compact"/>
        <w:numPr>
          <w:ilvl w:val="0"/>
          <w:numId w:val="13"/>
        </w:numPr>
      </w:pPr>
      <w:r>
        <w:rPr>
          <w:b/>
        </w:rPr>
        <w:t>Type</w:t>
      </w:r>
      <w:r>
        <w:t xml:space="preserve">: </w:t>
      </w:r>
      <w:r>
        <w:rPr>
          <w:rStyle w:val="VerbatimChar"/>
        </w:rPr>
        <w:t>any</w:t>
      </w:r>
    </w:p>
    <w:p w:rsidR="007755FF" w:rsidRDefault="007755FF" w:rsidP="002A4812">
      <w:pPr>
        <w:pStyle w:val="Compact"/>
        <w:numPr>
          <w:ilvl w:val="0"/>
          <w:numId w:val="13"/>
        </w:numPr>
      </w:pPr>
      <w:r>
        <w:rPr>
          <w:b/>
        </w:rPr>
        <w:t>Required</w:t>
      </w:r>
      <w:r>
        <w:t>: No</w:t>
      </w:r>
    </w:p>
    <w:p w:rsidR="007755FF" w:rsidRDefault="007755FF" w:rsidP="007755FF">
      <w:pPr>
        <w:pStyle w:val="Heading6"/>
      </w:pPr>
      <w:bookmarkStart w:id="264" w:name="batched3dmodelfeaturetable.batch_length"/>
      <w:bookmarkEnd w:id="264"/>
      <w:r>
        <w:t>Batched3DModelFeatureTable.BATCH_LENGTH</w:t>
      </w:r>
    </w:p>
    <w:p w:rsidR="007755FF" w:rsidRDefault="007755FF" w:rsidP="007755FF">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01"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7755FF">
      <w:pPr>
        <w:pStyle w:val="Heading6"/>
      </w:pPr>
      <w:bookmarkStart w:id="265" w:name="batched3dmodelfeaturetable.rtc_center"/>
      <w:bookmarkEnd w:id="265"/>
      <w:r>
        <w:t>Batched3DModelFeatureTable.RTC_CENTER</w:t>
      </w:r>
    </w:p>
    <w:p w:rsidR="007755FF" w:rsidRDefault="007755FF" w:rsidP="007755FF">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02"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7755FF" w:rsidRDefault="007755FF" w:rsidP="002A4812">
      <w:pPr>
        <w:pStyle w:val="Compact"/>
        <w:numPr>
          <w:ilvl w:val="0"/>
          <w:numId w:val="13"/>
        </w:numPr>
      </w:pPr>
      <w:r>
        <w:rPr>
          <w:b/>
        </w:rPr>
        <w:t>Required</w:t>
      </w:r>
      <w:r>
        <w:t>: No</w:t>
      </w:r>
    </w:p>
    <w:p w:rsidR="007755FF" w:rsidRDefault="007755FF" w:rsidP="007755FF">
      <w:pPr>
        <w:pStyle w:val="Heading5"/>
      </w:pPr>
      <w:r>
        <w:t>BinaryBodyReference</w:t>
      </w:r>
    </w:p>
    <w:p w:rsidR="007755FF" w:rsidRDefault="007755FF" w:rsidP="007755FF">
      <w:pPr>
        <w:pStyle w:val="FirstParagraph"/>
      </w:pPr>
      <w:r>
        <w:t>An object defining the reference to a section of the binary body of the features table where the property values are stored if not defined directly in the JSON.</w:t>
      </w:r>
    </w:p>
    <w:p w:rsidR="007755FF" w:rsidRDefault="007755FF" w:rsidP="007755FF">
      <w:pPr>
        <w:pStyle w:val="BodyText"/>
      </w:pPr>
      <w:r>
        <w:rPr>
          <w:b/>
        </w:rPr>
        <w:t>Properties</w:t>
      </w:r>
    </w:p>
    <w:tbl>
      <w:tblPr>
        <w:tblW w:w="4944" w:type="pct"/>
        <w:tblLook w:val="07E0" w:firstRow="1" w:lastRow="1" w:firstColumn="1" w:lastColumn="1" w:noHBand="1" w:noVBand="1"/>
      </w:tblPr>
      <w:tblGrid>
        <w:gridCol w:w="1414"/>
        <w:gridCol w:w="942"/>
        <w:gridCol w:w="5774"/>
        <w:gridCol w:w="1339"/>
      </w:tblGrid>
      <w:tr w:rsidR="007755FF" w:rsidTr="00C41ED8">
        <w:tc>
          <w:tcPr>
            <w:tcW w:w="0" w:type="auto"/>
            <w:tcBorders>
              <w:bottom w:val="single" w:sz="0" w:space="0" w:color="auto"/>
            </w:tcBorders>
            <w:vAlign w:val="bottom"/>
          </w:tcPr>
          <w:p w:rsidR="007755FF" w:rsidRDefault="007755FF" w:rsidP="00C41ED8">
            <w:pPr>
              <w:pStyle w:val="Compact"/>
            </w:pPr>
          </w:p>
        </w:tc>
        <w:tc>
          <w:tcPr>
            <w:tcW w:w="0" w:type="auto"/>
            <w:tcBorders>
              <w:bottom w:val="single" w:sz="0" w:space="0" w:color="auto"/>
            </w:tcBorders>
            <w:vAlign w:val="bottom"/>
          </w:tcPr>
          <w:p w:rsidR="007755FF" w:rsidRDefault="007755FF" w:rsidP="00C41ED8">
            <w:pPr>
              <w:pStyle w:val="Compact"/>
            </w:pPr>
            <w:r>
              <w:t>Type</w:t>
            </w:r>
          </w:p>
        </w:tc>
        <w:tc>
          <w:tcPr>
            <w:tcW w:w="3077" w:type="pct"/>
            <w:tcBorders>
              <w:bottom w:val="single" w:sz="0" w:space="0" w:color="auto"/>
            </w:tcBorders>
            <w:vAlign w:val="bottom"/>
          </w:tcPr>
          <w:p w:rsidR="007755FF" w:rsidRDefault="007755FF" w:rsidP="00C41ED8">
            <w:pPr>
              <w:pStyle w:val="Compact"/>
            </w:pPr>
            <w:r>
              <w:t>Description</w:t>
            </w:r>
          </w:p>
        </w:tc>
        <w:tc>
          <w:tcPr>
            <w:tcW w:w="713"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byteOffset</w:t>
            </w:r>
          </w:p>
        </w:tc>
        <w:tc>
          <w:tcPr>
            <w:tcW w:w="0" w:type="auto"/>
          </w:tcPr>
          <w:p w:rsidR="007755FF" w:rsidRDefault="007755FF" w:rsidP="00C41ED8">
            <w:pPr>
              <w:pStyle w:val="Compact"/>
            </w:pPr>
            <w:r>
              <w:rPr>
                <w:rStyle w:val="VerbatimChar"/>
              </w:rPr>
              <w:t>number</w:t>
            </w:r>
          </w:p>
        </w:tc>
        <w:tc>
          <w:tcPr>
            <w:tcW w:w="3077" w:type="pct"/>
          </w:tcPr>
          <w:p w:rsidR="007755FF" w:rsidRDefault="007755FF" w:rsidP="00C41ED8">
            <w:pPr>
              <w:pStyle w:val="Compact"/>
            </w:pPr>
            <w:r>
              <w:t>The offset into the buffer in bytes.</w:t>
            </w:r>
          </w:p>
        </w:tc>
        <w:tc>
          <w:tcPr>
            <w:tcW w:w="713" w:type="pct"/>
          </w:tcPr>
          <w:p w:rsidR="007755FF" w:rsidRDefault="007755FF" w:rsidP="00C41ED8">
            <w:pPr>
              <w:pStyle w:val="Compact"/>
            </w:pPr>
            <w:r>
              <w:t>Yes</w:t>
            </w:r>
          </w:p>
        </w:tc>
      </w:tr>
    </w:tbl>
    <w:p w:rsidR="007755FF" w:rsidRDefault="007755FF" w:rsidP="007755FF">
      <w:pPr>
        <w:pStyle w:val="BodyText"/>
      </w:pPr>
      <w:r>
        <w:t>Additional properties are allowed.</w:t>
      </w:r>
    </w:p>
    <w:p w:rsidR="007755FF" w:rsidRDefault="007755FF" w:rsidP="007755FF">
      <w:pPr>
        <w:pStyle w:val="Heading6"/>
      </w:pPr>
      <w:r>
        <w:t xml:space="preserve">BinaryBodyReference.byteOffset </w:t>
      </w:r>
    </w:p>
    <w:p w:rsidR="007755FF" w:rsidRDefault="007755FF" w:rsidP="007755FF">
      <w:pPr>
        <w:pStyle w:val="FirstParagraph"/>
      </w:pPr>
      <w:r>
        <w:t>The offset into the buffer in bytes.</w:t>
      </w:r>
    </w:p>
    <w:p w:rsidR="007755FF" w:rsidRDefault="007755FF" w:rsidP="002A4812">
      <w:pPr>
        <w:pStyle w:val="Compact"/>
        <w:numPr>
          <w:ilvl w:val="0"/>
          <w:numId w:val="13"/>
        </w:numPr>
      </w:pPr>
      <w:r>
        <w:rPr>
          <w:b/>
        </w:rPr>
        <w:t>Type</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2A4812">
      <w:pPr>
        <w:pStyle w:val="Compact"/>
        <w:numPr>
          <w:ilvl w:val="0"/>
          <w:numId w:val="13"/>
        </w:numPr>
      </w:pPr>
      <w:r>
        <w:rPr>
          <w:b/>
        </w:rPr>
        <w:t>Minimum</w:t>
      </w:r>
      <w:r>
        <w:t xml:space="preserve">: </w:t>
      </w:r>
      <w:r>
        <w:rPr>
          <w:rStyle w:val="VerbatimChar"/>
        </w:rPr>
        <w:t>&gt;= 0</w:t>
      </w:r>
    </w:p>
    <w:p w:rsidR="007755FF" w:rsidRDefault="007755FF" w:rsidP="007755FF">
      <w:pPr>
        <w:pStyle w:val="Heading5"/>
      </w:pPr>
      <w:bookmarkStart w:id="266" w:name="globalpropertycartesian3"/>
      <w:bookmarkEnd w:id="266"/>
      <w:r>
        <w:t>GlobalPropertyCartesian3</w:t>
      </w:r>
    </w:p>
    <w:p w:rsidR="007755FF" w:rsidRDefault="007755FF" w:rsidP="007755FF">
      <w:pPr>
        <w:pStyle w:val="FirstParagraph"/>
      </w:pPr>
      <w:r>
        <w:t>An object defining a global 3-component numeric property values for all features.</w:t>
      </w:r>
    </w:p>
    <w:p w:rsidR="007755FF" w:rsidRDefault="007755FF" w:rsidP="007755FF">
      <w:pPr>
        <w:pStyle w:val="Heading5"/>
      </w:pPr>
      <w:bookmarkStart w:id="267" w:name="globalpropertyscalar"/>
      <w:bookmarkEnd w:id="267"/>
      <w:r>
        <w:t>GlobalPropertyScalar</w:t>
      </w:r>
    </w:p>
    <w:p w:rsidR="007755FF" w:rsidRDefault="007755FF" w:rsidP="00F53B11">
      <w:pPr>
        <w:pStyle w:val="FirstParagraph"/>
      </w:pPr>
      <w:r>
        <w:t>An object defining a global numeric pr</w:t>
      </w:r>
      <w:r w:rsidR="00F53B11">
        <w:t>operty values for all features.</w:t>
      </w:r>
    </w:p>
    <w:p w:rsidR="007755FF" w:rsidRDefault="007755FF" w:rsidP="007755FF">
      <w:pPr>
        <w:pStyle w:val="Heading5"/>
      </w:pPr>
      <w:r>
        <w:t>Property</w:t>
      </w:r>
    </w:p>
    <w:p w:rsidR="007755FF" w:rsidRDefault="007755FF" w:rsidP="007755FF">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C41ED8" w:rsidRDefault="00C41ED8" w:rsidP="00C41ED8">
      <w:pPr>
        <w:pStyle w:val="Heading2"/>
      </w:pPr>
      <w:bookmarkStart w:id="268" w:name="_Toc530131994"/>
      <w:r>
        <w:t>Instanced 3D Model</w:t>
      </w:r>
      <w:bookmarkEnd w:id="268"/>
    </w:p>
    <w:p w:rsidR="00C41ED8" w:rsidRDefault="00C41ED8" w:rsidP="00381F96">
      <w:pPr>
        <w:pStyle w:val="Heading3"/>
      </w:pPr>
      <w:bookmarkStart w:id="269" w:name="_Toc530131995"/>
      <w:r>
        <w:t>Overview</w:t>
      </w:r>
      <w:bookmarkEnd w:id="269"/>
    </w:p>
    <w:p w:rsidR="00C41ED8" w:rsidRDefault="00C41ED8" w:rsidP="00C41ED8">
      <w:pPr>
        <w:pStyle w:val="FirstParagraph"/>
      </w:pPr>
      <w:r>
        <w:rPr>
          <w:i/>
        </w:rPr>
        <w:t>Instanced 3D Model</w:t>
      </w:r>
      <w:r>
        <w:t xml:space="preserve"> is a tile format for efficient streaming and rendering of a large number of models, called </w:t>
      </w:r>
      <w:r>
        <w:rPr>
          <w:i/>
        </w:rPr>
        <w:t>instances</w:t>
      </w:r>
      <w:r>
        <w:t xml:space="preserve">, with slight variations. In the simplest case, the same tree model, for example, may be located—or </w:t>
      </w:r>
      <w:r>
        <w:rPr>
          <w:i/>
        </w:rPr>
        <w:t>instanced</w:t>
      </w:r>
      <w:r>
        <w:t xml:space="preserve">—in several places. Each instance references the same model and has per-instance properties, such as position. Using the core 3D Tiles spec language, each instance is a </w:t>
      </w:r>
      <w:r>
        <w:rPr>
          <w:i/>
        </w:rPr>
        <w:t>feature</w:t>
      </w:r>
      <w:r>
        <w:t>.</w:t>
      </w:r>
    </w:p>
    <w:p w:rsidR="00C41ED8" w:rsidRDefault="00C41ED8" w:rsidP="00C41ED8">
      <w:pPr>
        <w:pStyle w:val="BodyText"/>
      </w:pPr>
      <w:r>
        <w:t>In addition to trees, Instanced 3D Model is useful for exterior features such as fire hydrants, sewer caps, lamps, and traffic lights, and for interior CAD features such as bolts, valves, and electrical outlets.</w:t>
      </w:r>
    </w:p>
    <w:p w:rsidR="00C41ED8" w:rsidRDefault="00C41ED8" w:rsidP="00C41ED8">
      <w:pPr>
        <w:pStyle w:val="BodyText"/>
      </w:pPr>
      <w:r>
        <w:t>An Instanced 3D Model tile is a binary blob in little endian.</w:t>
      </w:r>
    </w:p>
    <w:p w:rsidR="00C41ED8" w:rsidRDefault="00C41ED8" w:rsidP="00C41ED8">
      <w:pPr>
        <w:pStyle w:val="BlockText"/>
      </w:pPr>
      <w:r>
        <w:rPr>
          <w:b/>
        </w:rPr>
        <w:lastRenderedPageBreak/>
        <w:t>Implementation Note:</w:t>
      </w:r>
      <w:r>
        <w:t xml:space="preserve"> A </w:t>
      </w:r>
      <w:hyperlink r:id="rId103">
        <w:r>
          <w:rPr>
            <w:rStyle w:val="Hyperlink"/>
          </w:rPr>
          <w:t>Composite</w:t>
        </w:r>
      </w:hyperlink>
      <w:r>
        <w:t xml:space="preserve"> tile can be used to create tiles with different types of instanced models, e.g., trees and traffic lights by combing two Instanced 3D Model tiles.</w:t>
      </w:r>
    </w:p>
    <w:p w:rsidR="00C41ED8" w:rsidRDefault="00C41ED8" w:rsidP="00C41ED8">
      <w:pPr>
        <w:pStyle w:val="BlockText"/>
      </w:pPr>
      <w:r>
        <w:rPr>
          <w:b/>
        </w:rPr>
        <w:t>Implementation Note:</w:t>
      </w:r>
      <w:r>
        <w:t xml:space="preserve"> Instanced 3D Model maps well to the </w:t>
      </w:r>
      <w:hyperlink r:id="rId104">
        <w:r>
          <w:rPr>
            <w:rStyle w:val="Hyperlink"/>
          </w:rPr>
          <w:t>ANGLE_instanced_arrays</w:t>
        </w:r>
      </w:hyperlink>
      <w:r>
        <w:t xml:space="preserve"> extension for efficient rendering with WebGL.</w:t>
      </w:r>
    </w:p>
    <w:p w:rsidR="00C41ED8" w:rsidRDefault="00C41ED8" w:rsidP="00381F96">
      <w:pPr>
        <w:pStyle w:val="Heading3"/>
      </w:pPr>
      <w:bookmarkStart w:id="270" w:name="_Toc530131996"/>
      <w:r>
        <w:t>Layout</w:t>
      </w:r>
      <w:bookmarkEnd w:id="270"/>
    </w:p>
    <w:p w:rsidR="00C41ED8" w:rsidRDefault="00C41ED8" w:rsidP="00C41ED8">
      <w:pPr>
        <w:pStyle w:val="FirstParagraph"/>
      </w:pPr>
      <w:r>
        <w:t>A tile is composed of a header section immediately followed by a binary body. The following figure shows the Instanced 3D Model layout (dashes indicate optional fields):</w:t>
      </w:r>
    </w:p>
    <w:p w:rsidR="00C41ED8" w:rsidRDefault="00C41ED8" w:rsidP="00C41ED8">
      <w:pPr>
        <w:pStyle w:val="BodyText"/>
        <w:keepNext/>
        <w:jc w:val="center"/>
      </w:pPr>
      <w:r>
        <w:rPr>
          <w:noProof/>
        </w:rPr>
        <w:drawing>
          <wp:inline distT="0" distB="0" distL="0" distR="0" wp14:anchorId="33333DC7" wp14:editId="4FD5DAC0">
            <wp:extent cx="4141130" cy="2321905"/>
            <wp:effectExtent l="0" t="0" r="0" b="0"/>
            <wp:docPr id="37" name="Picture" descr="header layout"/>
            <wp:cNvGraphicFramePr/>
            <a:graphic xmlns:a="http://schemas.openxmlformats.org/drawingml/2006/main">
              <a:graphicData uri="http://schemas.openxmlformats.org/drawingml/2006/picture">
                <pic:pic xmlns:pic="http://schemas.openxmlformats.org/drawingml/2006/picture">
                  <pic:nvPicPr>
                    <pic:cNvPr id="0" name="Picture" descr="figures/header-layout.png"/>
                    <pic:cNvPicPr>
                      <a:picLocks noChangeAspect="1" noChangeArrowheads="1"/>
                    </pic:cNvPicPr>
                  </pic:nvPicPr>
                  <pic:blipFill>
                    <a:blip r:embed="rId105"/>
                    <a:stretch>
                      <a:fillRect/>
                    </a:stretch>
                  </pic:blipFill>
                  <pic:spPr bwMode="auto">
                    <a:xfrm>
                      <a:off x="0" y="0"/>
                      <a:ext cx="4141130" cy="2321905"/>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1" w:name="_Toc53013207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25</w:t>
      </w:r>
      <w:r w:rsidR="00D50D05">
        <w:rPr>
          <w:noProof/>
        </w:rPr>
        <w:fldChar w:fldCharType="end"/>
      </w:r>
      <w:r w:rsidRPr="0093392F">
        <w:t>: Instanced 3D Model layout</w:t>
      </w:r>
      <w:bookmarkEnd w:id="271"/>
    </w:p>
    <w:p w:rsidR="00C41ED8" w:rsidRDefault="00C41ED8" w:rsidP="00381F96">
      <w:pPr>
        <w:pStyle w:val="Heading4"/>
      </w:pPr>
      <w:r>
        <w:t>Padding</w:t>
      </w:r>
    </w:p>
    <w:p w:rsidR="00C41ED8" w:rsidRDefault="00C41ED8" w:rsidP="00C41ED8">
      <w:pPr>
        <w:pStyle w:val="FirstParagraph"/>
      </w:pPr>
      <w:r>
        <w:t xml:space="preserve">A tile's </w:t>
      </w:r>
      <w:r>
        <w:rPr>
          <w:rStyle w:val="VerbatimChar"/>
        </w:rPr>
        <w:t>byteLength</w:t>
      </w:r>
      <w:r>
        <w:t xml:space="preserve"> must be aligned to an 8-byte boundary. The contained </w:t>
      </w:r>
      <w:hyperlink r:id="rId106" w:anchor="padding">
        <w:r>
          <w:rPr>
            <w:rStyle w:val="Hyperlink"/>
          </w:rPr>
          <w:t>Feature Table</w:t>
        </w:r>
      </w:hyperlink>
      <w:r>
        <w:t xml:space="preserve"> and </w:t>
      </w:r>
      <w:hyperlink r:id="rId107" w:anchor="padding">
        <w:r>
          <w:rPr>
            <w:rStyle w:val="Hyperlink"/>
          </w:rPr>
          <w:t>Batch Table</w:t>
        </w:r>
      </w:hyperlink>
      <w:r>
        <w:t xml:space="preserve"> must conform to their respective padding requirement.</w:t>
      </w:r>
    </w:p>
    <w:p w:rsidR="00C41ED8" w:rsidRDefault="00C41ED8" w:rsidP="00C41ED8">
      <w:pPr>
        <w:pStyle w:val="BodyText"/>
      </w:pPr>
      <w:r>
        <w:t xml:space="preserve">The </w:t>
      </w:r>
      <w:hyperlink w:anchor="gltf">
        <w:r>
          <w:rPr>
            <w:rStyle w:val="Hyperlink"/>
          </w:rPr>
          <w:t>binary glTF</w:t>
        </w:r>
      </w:hyperlink>
      <w:r>
        <w:t xml:space="preserve"> (if present) must start and end on an 8-byte </w:t>
      </w:r>
      <w:r w:rsidR="000421AE">
        <w:t>boundary</w:t>
      </w:r>
      <w:r>
        <w:t xml:space="preserve"> so that glTF's byte-alignment guarantees are met. This can be done by padding the Feature Table or Batch Table if they are present.</w:t>
      </w:r>
    </w:p>
    <w:p w:rsidR="00C41ED8" w:rsidRDefault="00C41ED8" w:rsidP="00C41ED8">
      <w:pPr>
        <w:pStyle w:val="BodyText"/>
      </w:pPr>
      <w:r>
        <w:t>Otherwise, if the glTF field is a UTF-8 string, it must be padded with trailing Space characters (</w:t>
      </w:r>
      <w:r>
        <w:rPr>
          <w:rStyle w:val="VerbatimChar"/>
        </w:rPr>
        <w:t>0x20</w:t>
      </w:r>
      <w:r>
        <w:t>) to satisfy alignment requirements of the tile, which must be removed at runtime before requesting the glTF asset.</w:t>
      </w:r>
    </w:p>
    <w:p w:rsidR="00C41ED8" w:rsidRDefault="00C41ED8" w:rsidP="00381F96">
      <w:pPr>
        <w:pStyle w:val="Heading3"/>
      </w:pPr>
      <w:bookmarkStart w:id="272" w:name="_Toc530131997"/>
      <w:r>
        <w:t>Header</w:t>
      </w:r>
      <w:bookmarkEnd w:id="272"/>
    </w:p>
    <w:p w:rsidR="00C41ED8" w:rsidRDefault="00C41ED8" w:rsidP="00C41ED8">
      <w:pPr>
        <w:pStyle w:val="FirstParagraph"/>
      </w:pPr>
      <w:r>
        <w:t>The 32-byte header contains the following fields:</w:t>
      </w:r>
    </w:p>
    <w:tbl>
      <w:tblPr>
        <w:tblW w:w="4991" w:type="pct"/>
        <w:tblLook w:val="07E0" w:firstRow="1" w:lastRow="1" w:firstColumn="1" w:lastColumn="1" w:noHBand="1" w:noVBand="1"/>
      </w:tblPr>
      <w:tblGrid>
        <w:gridCol w:w="3604"/>
        <w:gridCol w:w="1455"/>
        <w:gridCol w:w="4500"/>
      </w:tblGrid>
      <w:tr w:rsidR="00C41ED8" w:rsidTr="00C41ED8">
        <w:tc>
          <w:tcPr>
            <w:tcW w:w="0" w:type="auto"/>
            <w:tcBorders>
              <w:bottom w:val="single" w:sz="0" w:space="0" w:color="auto"/>
            </w:tcBorders>
            <w:vAlign w:val="bottom"/>
          </w:tcPr>
          <w:p w:rsidR="00C41ED8" w:rsidRDefault="00C41ED8" w:rsidP="00C41ED8">
            <w:pPr>
              <w:pStyle w:val="Compact"/>
            </w:pPr>
            <w:r>
              <w:lastRenderedPageBreak/>
              <w:t>Field name</w:t>
            </w:r>
          </w:p>
        </w:tc>
        <w:tc>
          <w:tcPr>
            <w:tcW w:w="761" w:type="pct"/>
            <w:tcBorders>
              <w:bottom w:val="single" w:sz="0" w:space="0" w:color="auto"/>
            </w:tcBorders>
            <w:vAlign w:val="bottom"/>
          </w:tcPr>
          <w:p w:rsidR="00C41ED8" w:rsidRDefault="00C41ED8" w:rsidP="00C41ED8">
            <w:pPr>
              <w:pStyle w:val="Compact"/>
            </w:pPr>
            <w:r>
              <w:t>Data type</w:t>
            </w:r>
          </w:p>
        </w:tc>
        <w:tc>
          <w:tcPr>
            <w:tcW w:w="2354" w:type="pct"/>
            <w:tcBorders>
              <w:bottom w:val="single" w:sz="0" w:space="0" w:color="auto"/>
            </w:tcBorders>
            <w:vAlign w:val="bottom"/>
          </w:tcPr>
          <w:p w:rsidR="00C41ED8" w:rsidRDefault="00C41ED8" w:rsidP="00C41ED8">
            <w:pPr>
              <w:pStyle w:val="Compact"/>
            </w:pPr>
            <w:r>
              <w:t>Description</w:t>
            </w:r>
          </w:p>
        </w:tc>
      </w:tr>
      <w:tr w:rsidR="00C41ED8" w:rsidTr="00C41ED8">
        <w:tc>
          <w:tcPr>
            <w:tcW w:w="0" w:type="auto"/>
          </w:tcPr>
          <w:p w:rsidR="00C41ED8" w:rsidRDefault="00C41ED8" w:rsidP="00C41ED8">
            <w:pPr>
              <w:pStyle w:val="Compact"/>
            </w:pPr>
            <w:r>
              <w:rPr>
                <w:rStyle w:val="VerbatimChar"/>
              </w:rPr>
              <w:t>magic</w:t>
            </w:r>
          </w:p>
        </w:tc>
        <w:tc>
          <w:tcPr>
            <w:tcW w:w="761" w:type="pct"/>
          </w:tcPr>
          <w:p w:rsidR="00C41ED8" w:rsidRDefault="00C41ED8" w:rsidP="00C41ED8">
            <w:pPr>
              <w:pStyle w:val="Compact"/>
            </w:pPr>
            <w:r>
              <w:t>4-byte ANSI string</w:t>
            </w:r>
          </w:p>
        </w:tc>
        <w:tc>
          <w:tcPr>
            <w:tcW w:w="2354" w:type="pct"/>
          </w:tcPr>
          <w:p w:rsidR="00C41ED8" w:rsidRDefault="00C41ED8" w:rsidP="00C41ED8">
            <w:pPr>
              <w:pStyle w:val="Compact"/>
            </w:pPr>
            <w:r>
              <w:rPr>
                <w:rStyle w:val="VerbatimChar"/>
              </w:rPr>
              <w:t>"i3dm"</w:t>
            </w:r>
            <w:r>
              <w:t>. This can be used to identify the content as an Instanced 3D Model tile.</w:t>
            </w:r>
          </w:p>
        </w:tc>
      </w:tr>
      <w:tr w:rsidR="00C41ED8" w:rsidTr="00C41ED8">
        <w:tc>
          <w:tcPr>
            <w:tcW w:w="0" w:type="auto"/>
          </w:tcPr>
          <w:p w:rsidR="00C41ED8" w:rsidRDefault="00C41ED8" w:rsidP="00C41ED8">
            <w:pPr>
              <w:pStyle w:val="Compact"/>
            </w:pPr>
            <w:r>
              <w:rPr>
                <w:rStyle w:val="VerbatimChar"/>
              </w:rPr>
              <w:t>version</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version of the Instanced 3D Model format. It is currently </w:t>
            </w:r>
            <w:r>
              <w:rPr>
                <w:rStyle w:val="VerbatimChar"/>
              </w:rPr>
              <w:t>1</w:t>
            </w:r>
            <w:r>
              <w:t>.</w:t>
            </w:r>
          </w:p>
        </w:tc>
      </w:tr>
      <w:tr w:rsidR="00C41ED8" w:rsidTr="00C41ED8">
        <w:tc>
          <w:tcPr>
            <w:tcW w:w="0" w:type="auto"/>
          </w:tcPr>
          <w:p w:rsidR="00C41ED8" w:rsidRDefault="00C41ED8" w:rsidP="00C41ED8">
            <w:pPr>
              <w:pStyle w:val="Compact"/>
            </w:pPr>
            <w:r>
              <w:rPr>
                <w:rStyle w:val="VerbatimChar"/>
              </w:rPr>
              <w:t>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entire tile, including the header, in bytes.</w:t>
            </w:r>
          </w:p>
        </w:tc>
      </w:tr>
      <w:tr w:rsidR="00C41ED8" w:rsidTr="00C41ED8">
        <w:tc>
          <w:tcPr>
            <w:tcW w:w="0" w:type="auto"/>
          </w:tcPr>
          <w:p w:rsidR="00C41ED8" w:rsidRDefault="00C41ED8" w:rsidP="00C41ED8">
            <w:pPr>
              <w:pStyle w:val="Compact"/>
            </w:pPr>
            <w:r>
              <w:rPr>
                <w:rStyle w:val="VerbatimChar"/>
              </w:rPr>
              <w:t>featureTableJSONByteLength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JSON section in bytes.</w:t>
            </w:r>
          </w:p>
        </w:tc>
      </w:tr>
      <w:tr w:rsidR="00C41ED8" w:rsidTr="00C41ED8">
        <w:tc>
          <w:tcPr>
            <w:tcW w:w="0" w:type="auto"/>
          </w:tcPr>
          <w:p w:rsidR="00C41ED8" w:rsidRDefault="00C41ED8" w:rsidP="00C41ED8">
            <w:pPr>
              <w:pStyle w:val="Compact"/>
            </w:pPr>
            <w:r>
              <w:rPr>
                <w:rStyle w:val="VerbatimChar"/>
              </w:rPr>
              <w:t>featureTableBinaryByteLength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binary section in bytes.</w:t>
            </w:r>
          </w:p>
        </w:tc>
      </w:tr>
      <w:tr w:rsidR="00C41ED8" w:rsidTr="00C41ED8">
        <w:tc>
          <w:tcPr>
            <w:tcW w:w="0" w:type="auto"/>
          </w:tcPr>
          <w:p w:rsidR="00C41ED8" w:rsidRDefault="00C41ED8" w:rsidP="00C41ED8">
            <w:pPr>
              <w:pStyle w:val="Compact"/>
            </w:pPr>
            <w:r>
              <w:rPr>
                <w:rStyle w:val="VerbatimChar"/>
              </w:rPr>
              <w:t>batchTableJSONByteLength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Batch Table JSON section in bytes. Zero indicates that there is no Batch Table.</w:t>
            </w:r>
          </w:p>
        </w:tc>
      </w:tr>
      <w:tr w:rsidR="00C41ED8" w:rsidTr="00C41ED8">
        <w:tc>
          <w:tcPr>
            <w:tcW w:w="0" w:type="auto"/>
          </w:tcPr>
          <w:p w:rsidR="00C41ED8" w:rsidRDefault="00C41ED8" w:rsidP="00C41ED8">
            <w:pPr>
              <w:pStyle w:val="Compact"/>
            </w:pPr>
            <w:r>
              <w:rPr>
                <w:rStyle w:val="VerbatimChar"/>
              </w:rPr>
              <w:t>batchTableBinaryByteLength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length of the Batch Table binary section in bytes. If </w:t>
            </w:r>
            <w:r>
              <w:rPr>
                <w:rStyle w:val="VerbatimChar"/>
              </w:rPr>
              <w:t>batchTableJSONByteLength</w:t>
            </w:r>
            <w:r>
              <w:t xml:space="preserve"> is zero, this will also be zero.</w:t>
            </w:r>
          </w:p>
        </w:tc>
      </w:tr>
      <w:tr w:rsidR="00C41ED8" w:rsidTr="00C41ED8">
        <w:tc>
          <w:tcPr>
            <w:tcW w:w="0" w:type="auto"/>
          </w:tcPr>
          <w:p w:rsidR="00C41ED8" w:rsidRDefault="00C41ED8" w:rsidP="00C41ED8">
            <w:pPr>
              <w:pStyle w:val="Compact"/>
            </w:pPr>
            <w:r>
              <w:rPr>
                <w:rStyle w:val="VerbatimChar"/>
              </w:rPr>
              <w:t>gltfFormat</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Indicates the format of the glTF field of the body. </w:t>
            </w:r>
            <w:r>
              <w:rPr>
                <w:rStyle w:val="VerbatimChar"/>
              </w:rPr>
              <w:t>0</w:t>
            </w:r>
            <w:r>
              <w:t xml:space="preserve"> indicates it is a uri, </w:t>
            </w:r>
            <w:r>
              <w:rPr>
                <w:rStyle w:val="VerbatimChar"/>
              </w:rPr>
              <w:t>1</w:t>
            </w:r>
            <w:r>
              <w:t xml:space="preserve"> indicates it is embedded binary glTF. See the </w:t>
            </w:r>
            <w:hyperlink w:anchor="gltf">
              <w:r>
                <w:rPr>
                  <w:rStyle w:val="Hyperlink"/>
                </w:rPr>
                <w:t>glTF</w:t>
              </w:r>
            </w:hyperlink>
            <w:r>
              <w:t xml:space="preserve"> section below.</w:t>
            </w:r>
          </w:p>
        </w:tc>
      </w:tr>
    </w:tbl>
    <w:p w:rsidR="00C41ED8" w:rsidRDefault="00C41ED8" w:rsidP="00C41ED8">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glTF</w:t>
      </w:r>
      <w:r>
        <w:t>.</w:t>
      </w:r>
    </w:p>
    <w:p w:rsidR="00C41ED8" w:rsidRDefault="00C41ED8" w:rsidP="00381F96">
      <w:pPr>
        <w:pStyle w:val="Heading3"/>
      </w:pPr>
      <w:bookmarkStart w:id="273" w:name="_Toc530131998"/>
      <w:r>
        <w:t>Feature Table</w:t>
      </w:r>
      <w:bookmarkEnd w:id="273"/>
    </w:p>
    <w:p w:rsidR="00C41ED8" w:rsidRDefault="00C41ED8" w:rsidP="00C41ED8">
      <w:pPr>
        <w:pStyle w:val="FirstParagraph"/>
      </w:pPr>
      <w:r>
        <w:t xml:space="preserve">The Feature Table contains values for </w:t>
      </w:r>
      <w:r>
        <w:rPr>
          <w:rStyle w:val="VerbatimChar"/>
        </w:rPr>
        <w:t>i3dm</w:t>
      </w:r>
      <w:r>
        <w:t xml:space="preserve"> semantics used to create instanced models.</w:t>
      </w:r>
      <w:r>
        <w:br/>
        <w:t xml:space="preserve">More information is available in the </w:t>
      </w:r>
      <w:hyperlink r:id="rId108">
        <w:r>
          <w:rPr>
            <w:rStyle w:val="Hyperlink"/>
          </w:rPr>
          <w:t>Feature Table specification</w:t>
        </w:r>
      </w:hyperlink>
      <w:r>
        <w:t>.</w:t>
      </w:r>
    </w:p>
    <w:p w:rsidR="00C41ED8" w:rsidRDefault="00C41ED8" w:rsidP="00381F96">
      <w:pPr>
        <w:pStyle w:val="Heading4"/>
      </w:pPr>
      <w:r>
        <w:t>Semantics</w:t>
      </w:r>
    </w:p>
    <w:p w:rsidR="00C41ED8" w:rsidRDefault="00C41ED8" w:rsidP="00C41ED8">
      <w:pPr>
        <w:pStyle w:val="Heading5"/>
      </w:pPr>
      <w:bookmarkStart w:id="274" w:name="instance-semantics"/>
      <w:bookmarkEnd w:id="274"/>
      <w:r>
        <w:t>Instance semantics</w:t>
      </w:r>
    </w:p>
    <w:p w:rsidR="00C41ED8" w:rsidRDefault="00C41ED8" w:rsidP="00C41ED8">
      <w:pPr>
        <w:pStyle w:val="FirstParagraph"/>
      </w:pPr>
      <w:r>
        <w:t>These semantics map to an array of feature values that are used to create instances. The length of these arrays must be the same for all semantics and is equal to the number of instances.</w:t>
      </w:r>
      <w:r>
        <w:br/>
      </w:r>
      <w:r>
        <w:lastRenderedPageBreak/>
        <w:t>The value for each instance semantic must be a reference to the Feature Table binary body; they cannot be embedded in the Feature Table JSON header.</w:t>
      </w:r>
    </w:p>
    <w:p w:rsidR="00C41ED8" w:rsidRDefault="00C41ED8" w:rsidP="00C41ED8">
      <w:pPr>
        <w:pStyle w:val="BodyText"/>
      </w:pPr>
      <w:r>
        <w:t>If a semantic has a dependency on another semantic, that semantic must be defined.</w:t>
      </w:r>
      <w:r>
        <w:br/>
        <w:t xml:space="preserve">If both </w:t>
      </w:r>
      <w:r>
        <w:rPr>
          <w:rStyle w:val="VerbatimChar"/>
        </w:rPr>
        <w:t>SCALE</w:t>
      </w:r>
      <w:r>
        <w:t xml:space="preserve"> and </w:t>
      </w:r>
      <w:r>
        <w:rPr>
          <w:rStyle w:val="VerbatimChar"/>
        </w:rPr>
        <w:t>SCALE_NON_UNIFORM</w:t>
      </w:r>
      <w:r>
        <w:t xml:space="preserve"> are defined for an instance, both scaling operations will be applied.</w:t>
      </w:r>
      <w:r>
        <w:br/>
        <w:t xml:space="preserve">If both </w:t>
      </w:r>
      <w:r>
        <w:rPr>
          <w:rStyle w:val="VerbatimChar"/>
        </w:rPr>
        <w:t>POSITION</w:t>
      </w:r>
      <w:r>
        <w:t xml:space="preserve"> and </w:t>
      </w:r>
      <w:r>
        <w:rPr>
          <w:rStyle w:val="VerbatimChar"/>
        </w:rPr>
        <w:t>POSITION_QUANTIZED</w:t>
      </w:r>
      <w:r>
        <w:t xml:space="preserve"> are defined for an instance, the higher precision </w:t>
      </w:r>
      <w:r>
        <w:rPr>
          <w:rStyle w:val="VerbatimChar"/>
        </w:rPr>
        <w:t>POSITION</w:t>
      </w:r>
      <w:r>
        <w:t xml:space="preserve"> will be used.</w:t>
      </w:r>
      <w:r>
        <w:br/>
        <w:t xml:space="preserve">If </w:t>
      </w:r>
      <w:r>
        <w:rPr>
          <w:rStyle w:val="VerbatimChar"/>
        </w:rPr>
        <w:t>NORMAL_UP</w:t>
      </w:r>
      <w:r>
        <w:t xml:space="preserve">, </w:t>
      </w:r>
      <w:r>
        <w:rPr>
          <w:rStyle w:val="VerbatimChar"/>
        </w:rPr>
        <w:t>NORMAL_RIGHT</w:t>
      </w:r>
      <w:r>
        <w:t xml:space="preserve">, </w:t>
      </w:r>
      <w:r>
        <w:rPr>
          <w:rStyle w:val="VerbatimChar"/>
        </w:rPr>
        <w:t>NORMAL_UP_OCT32P</w:t>
      </w:r>
      <w:r>
        <w:t xml:space="preserve">, and </w:t>
      </w:r>
      <w:r>
        <w:rPr>
          <w:rStyle w:val="VerbatimChar"/>
        </w:rPr>
        <w:t>NORMAL_RIGHT_OCT32P</w:t>
      </w:r>
      <w:r>
        <w:t xml:space="preserve"> are defined for an instance, the higher precision </w:t>
      </w:r>
      <w:r>
        <w:rPr>
          <w:rStyle w:val="VerbatimChar"/>
        </w:rPr>
        <w:t>NORMAL_UP</w:t>
      </w:r>
      <w:r>
        <w:t xml:space="preserve"> and </w:t>
      </w:r>
      <w:r>
        <w:rPr>
          <w:rStyle w:val="VerbatimChar"/>
        </w:rPr>
        <w:t>NORMAL_RIGHT</w:t>
      </w:r>
      <w:r>
        <w:t xml:space="preserve"> will be used.</w:t>
      </w:r>
    </w:p>
    <w:tbl>
      <w:tblPr>
        <w:tblW w:w="4897" w:type="pct"/>
        <w:tblLook w:val="07E0" w:firstRow="1" w:lastRow="1" w:firstColumn="1" w:lastColumn="1" w:noHBand="1" w:noVBand="1"/>
      </w:tblPr>
      <w:tblGrid>
        <w:gridCol w:w="2515"/>
        <w:gridCol w:w="1426"/>
        <w:gridCol w:w="2917"/>
        <w:gridCol w:w="2521"/>
      </w:tblGrid>
      <w:tr w:rsidR="00C41ED8" w:rsidTr="00C41ED8">
        <w:tc>
          <w:tcPr>
            <w:tcW w:w="0" w:type="auto"/>
            <w:tcBorders>
              <w:bottom w:val="single" w:sz="0" w:space="0" w:color="auto"/>
            </w:tcBorders>
            <w:vAlign w:val="bottom"/>
          </w:tcPr>
          <w:p w:rsidR="00C41ED8" w:rsidRDefault="00C41ED8" w:rsidP="00C41ED8">
            <w:pPr>
              <w:pStyle w:val="Compact"/>
            </w:pPr>
            <w:r>
              <w:t>Semantic</w:t>
            </w:r>
          </w:p>
        </w:tc>
        <w:tc>
          <w:tcPr>
            <w:tcW w:w="0" w:type="auto"/>
            <w:tcBorders>
              <w:bottom w:val="single" w:sz="0" w:space="0" w:color="auto"/>
            </w:tcBorders>
            <w:vAlign w:val="bottom"/>
          </w:tcPr>
          <w:p w:rsidR="00C41ED8" w:rsidRDefault="00C41ED8" w:rsidP="00C41ED8">
            <w:pPr>
              <w:pStyle w:val="Compact"/>
            </w:pPr>
            <w:r>
              <w:t>Data Type</w:t>
            </w:r>
          </w:p>
        </w:tc>
        <w:tc>
          <w:tcPr>
            <w:tcW w:w="1555" w:type="pct"/>
            <w:tcBorders>
              <w:bottom w:val="single" w:sz="0" w:space="0" w:color="auto"/>
            </w:tcBorders>
            <w:vAlign w:val="bottom"/>
          </w:tcPr>
          <w:p w:rsidR="00C41ED8" w:rsidRDefault="00C41ED8" w:rsidP="00C41ED8">
            <w:pPr>
              <w:pStyle w:val="Compact"/>
            </w:pPr>
            <w:r>
              <w:t>Description</w:t>
            </w:r>
          </w:p>
        </w:tc>
        <w:tc>
          <w:tcPr>
            <w:tcW w:w="1344" w:type="pct"/>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rStyle w:val="VerbatimChar"/>
              </w:rPr>
              <w:t>POSITION</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instance.</w:t>
            </w:r>
          </w:p>
        </w:tc>
        <w:tc>
          <w:tcPr>
            <w:tcW w:w="1344" w:type="pct"/>
          </w:tcPr>
          <w:p w:rsidR="00C41ED8" w:rsidRDefault="00C41ED8" w:rsidP="00C41ED8">
            <w:pPr>
              <w:pStyle w:val="Compact"/>
            </w:pPr>
            <w:r>
              <w:t xml:space="preserve">Yes, unless </w:t>
            </w:r>
            <w:r>
              <w:rPr>
                <w:rStyle w:val="VerbatimChar"/>
              </w:rPr>
              <w:t>POSITION_QUANTIZED</w:t>
            </w:r>
            <w:r>
              <w:t xml:space="preserve"> is defined.</w:t>
            </w:r>
          </w:p>
        </w:tc>
      </w:tr>
      <w:tr w:rsidR="00C41ED8" w:rsidTr="00C41ED8">
        <w:tc>
          <w:tcPr>
            <w:tcW w:w="0" w:type="auto"/>
          </w:tcPr>
          <w:p w:rsidR="00C41ED8" w:rsidRDefault="00C41ED8" w:rsidP="00C41ED8">
            <w:pPr>
              <w:pStyle w:val="Compact"/>
            </w:pPr>
            <w:r>
              <w:rPr>
                <w:rStyle w:val="VerbatimChar"/>
              </w:rPr>
              <w:t>POSITION_QUANTIZED</w:t>
            </w:r>
          </w:p>
        </w:tc>
        <w:tc>
          <w:tcPr>
            <w:tcW w:w="0" w:type="auto"/>
          </w:tcPr>
          <w:p w:rsidR="00C41ED8" w:rsidRDefault="00C41ED8" w:rsidP="00C41ED8">
            <w:pPr>
              <w:pStyle w:val="Compact"/>
            </w:pPr>
            <w:r>
              <w:rPr>
                <w:rStyle w:val="VerbatimChar"/>
              </w:rPr>
              <w:t>uint16[3]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instance.</w:t>
            </w:r>
          </w:p>
        </w:tc>
        <w:tc>
          <w:tcPr>
            <w:tcW w:w="1344" w:type="pct"/>
          </w:tcPr>
          <w:p w:rsidR="00C41ED8" w:rsidRDefault="00C41ED8" w:rsidP="00C41ED8">
            <w:pPr>
              <w:pStyle w:val="Compact"/>
            </w:pPr>
            <w:r>
              <w:t xml:space="preserve">Yes, unless </w:t>
            </w:r>
            <w:r>
              <w:rPr>
                <w:rStyle w:val="VerbatimChar"/>
              </w:rPr>
              <w:t>POSITION</w:t>
            </w:r>
            <w:r>
              <w:t xml:space="preserve"> is defined.</w:t>
            </w:r>
          </w:p>
        </w:tc>
      </w:tr>
      <w:tr w:rsidR="00C41ED8" w:rsidTr="00C41ED8">
        <w:tc>
          <w:tcPr>
            <w:tcW w:w="0" w:type="auto"/>
          </w:tcPr>
          <w:p w:rsidR="00C41ED8" w:rsidRDefault="00C41ED8" w:rsidP="00C41ED8">
            <w:pPr>
              <w:pStyle w:val="Compact"/>
            </w:pPr>
            <w:r>
              <w:rPr>
                <w:rStyle w:val="VerbatimChar"/>
              </w:rPr>
              <w:t>NORMAL_UP</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up</w:t>
            </w:r>
            <w:r>
              <w:t xml:space="preserve"> direction for the orientation of the instance.</w:t>
            </w:r>
          </w:p>
        </w:tc>
        <w:tc>
          <w:tcPr>
            <w:tcW w:w="1344" w:type="pct"/>
          </w:tcPr>
          <w:p w:rsidR="00C41ED8" w:rsidRDefault="00C41ED8" w:rsidP="00C41ED8">
            <w:pPr>
              <w:pStyle w:val="Compact"/>
            </w:pPr>
            <w:r>
              <w:t xml:space="preserve">No, unless </w:t>
            </w:r>
            <w:r>
              <w:rPr>
                <w:rStyle w:val="VerbatimChar"/>
              </w:rPr>
              <w:t>NORMAL_RIGHT</w:t>
            </w:r>
            <w:r>
              <w:t xml:space="preserve"> is defined.</w:t>
            </w:r>
          </w:p>
        </w:tc>
      </w:tr>
      <w:tr w:rsidR="00C41ED8" w:rsidTr="00C41ED8">
        <w:tc>
          <w:tcPr>
            <w:tcW w:w="0" w:type="auto"/>
          </w:tcPr>
          <w:p w:rsidR="00C41ED8" w:rsidRDefault="00C41ED8" w:rsidP="00C41ED8">
            <w:pPr>
              <w:pStyle w:val="Compact"/>
            </w:pPr>
            <w:r>
              <w:rPr>
                <w:rStyle w:val="VerbatimChar"/>
              </w:rPr>
              <w:t>NORMAL_RIGHT</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w:t>
            </w:r>
            <w:r>
              <w:t xml:space="preserve"> is defined.</w:t>
            </w:r>
          </w:p>
        </w:tc>
      </w:tr>
      <w:tr w:rsidR="00C41ED8" w:rsidTr="00C41ED8">
        <w:tc>
          <w:tcPr>
            <w:tcW w:w="0" w:type="auto"/>
          </w:tcPr>
          <w:p w:rsidR="00C41ED8" w:rsidRDefault="00C41ED8" w:rsidP="00C41ED8">
            <w:pPr>
              <w:pStyle w:val="Compact"/>
            </w:pPr>
            <w:r>
              <w:rPr>
                <w:rStyle w:val="VerbatimChar"/>
              </w:rPr>
              <w:t>NORMAL_UP_OCT32P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up</w:t>
            </w:r>
            <w:r>
              <w:t xml:space="preserve"> direction for the orientation of the </w:t>
            </w:r>
            <w:r>
              <w:lastRenderedPageBreak/>
              <w:t>instance.</w:t>
            </w:r>
          </w:p>
        </w:tc>
        <w:tc>
          <w:tcPr>
            <w:tcW w:w="1344" w:type="pct"/>
          </w:tcPr>
          <w:p w:rsidR="00C41ED8" w:rsidRDefault="00C41ED8" w:rsidP="00C41ED8">
            <w:pPr>
              <w:pStyle w:val="Compact"/>
            </w:pPr>
            <w:r>
              <w:lastRenderedPageBreak/>
              <w:t xml:space="preserve">No, unless </w:t>
            </w:r>
            <w:r>
              <w:rPr>
                <w:rStyle w:val="VerbatimChar"/>
              </w:rPr>
              <w:t>NORMAL_RIGHT_OCT32P</w:t>
            </w:r>
            <w:r>
              <w:t xml:space="preserve"> is defined.</w:t>
            </w:r>
          </w:p>
        </w:tc>
      </w:tr>
      <w:tr w:rsidR="00C41ED8" w:rsidTr="00C41ED8">
        <w:tc>
          <w:tcPr>
            <w:tcW w:w="0" w:type="auto"/>
          </w:tcPr>
          <w:p w:rsidR="00C41ED8" w:rsidRDefault="00C41ED8" w:rsidP="00C41ED8">
            <w:pPr>
              <w:pStyle w:val="Compact"/>
            </w:pPr>
            <w:r>
              <w:rPr>
                <w:rStyle w:val="VerbatimChar"/>
              </w:rPr>
              <w:t>NORMAL_RIGHT_OCT32P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NORMAL_UP_OCT32P</w:t>
            </w:r>
            <w:r>
              <w:t xml:space="preserve"> is defined.</w:t>
            </w:r>
          </w:p>
        </w:tc>
      </w:tr>
      <w:tr w:rsidR="00C41ED8" w:rsidTr="00C41ED8">
        <w:tc>
          <w:tcPr>
            <w:tcW w:w="0" w:type="auto"/>
          </w:tcPr>
          <w:p w:rsidR="00C41ED8" w:rsidRDefault="00C41ED8" w:rsidP="00C41ED8">
            <w:pPr>
              <w:pStyle w:val="Compact"/>
            </w:pPr>
            <w:r>
              <w:rPr>
                <w:rStyle w:val="VerbatimChar"/>
              </w:rPr>
              <w:t>SCALE</w:t>
            </w:r>
          </w:p>
        </w:tc>
        <w:tc>
          <w:tcPr>
            <w:tcW w:w="0" w:type="auto"/>
          </w:tcPr>
          <w:p w:rsidR="00C41ED8" w:rsidRDefault="00C41ED8" w:rsidP="00C41ED8">
            <w:pPr>
              <w:pStyle w:val="Compact"/>
            </w:pPr>
            <w:r>
              <w:rPr>
                <w:rStyle w:val="VerbatimChar"/>
              </w:rPr>
              <w:t>float32</w:t>
            </w:r>
          </w:p>
        </w:tc>
        <w:tc>
          <w:tcPr>
            <w:tcW w:w="1555" w:type="pct"/>
          </w:tcPr>
          <w:p w:rsidR="00C41ED8" w:rsidRDefault="00C41ED8" w:rsidP="00C41ED8">
            <w:pPr>
              <w:pStyle w:val="Compact"/>
            </w:pPr>
            <w:r>
              <w:t>A number defining a scale to apply to all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SCALE_NON_UNIFORM</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defining the scale to apply to the </w:t>
            </w:r>
            <w:r>
              <w:rPr>
                <w:rStyle w:val="VerbatimChar"/>
              </w:rPr>
              <w:t>x</w:t>
            </w:r>
            <w:r>
              <w:t xml:space="preserve">, </w:t>
            </w:r>
            <w:r>
              <w:rPr>
                <w:rStyle w:val="VerbatimChar"/>
              </w:rPr>
              <w:t>y</w:t>
            </w:r>
            <w:r>
              <w:t xml:space="preserve">, and </w:t>
            </w:r>
            <w:r>
              <w:rPr>
                <w:rStyle w:val="VerbatimChar"/>
              </w:rPr>
              <w:t>z</w:t>
            </w:r>
            <w:r>
              <w:t xml:space="preserve">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BATCH_ID</w:t>
            </w:r>
          </w:p>
        </w:tc>
        <w:tc>
          <w:tcPr>
            <w:tcW w:w="0" w:type="auto"/>
          </w:tcPr>
          <w:p w:rsidR="00C41ED8" w:rsidRDefault="00C41ED8" w:rsidP="00C41ED8">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555" w:type="pct"/>
          </w:tcPr>
          <w:p w:rsidR="00C41ED8" w:rsidRDefault="00C41ED8" w:rsidP="00C41ED8">
            <w:pPr>
              <w:pStyle w:val="Compact"/>
            </w:pPr>
            <w:r>
              <w:t xml:space="preserve">The </w:t>
            </w:r>
            <w:r>
              <w:rPr>
                <w:rStyle w:val="VerbatimChar"/>
              </w:rPr>
              <w:t>batchId</w:t>
            </w:r>
            <w:r>
              <w:t xml:space="preserve"> of the instance that can be used to retrieve metadata from the </w:t>
            </w:r>
            <w:r>
              <w:rPr>
                <w:rStyle w:val="VerbatimChar"/>
              </w:rPr>
              <w:t>Batch Table</w:t>
            </w:r>
            <w:r>
              <w:t>.</w:t>
            </w:r>
          </w:p>
        </w:tc>
        <w:tc>
          <w:tcPr>
            <w:tcW w:w="1344" w:type="pct"/>
          </w:tcPr>
          <w:p w:rsidR="00C41ED8" w:rsidRDefault="00C41ED8" w:rsidP="00C41ED8">
            <w:pPr>
              <w:pStyle w:val="Compact"/>
            </w:pPr>
            <w:r>
              <w:t>No.</w:t>
            </w:r>
          </w:p>
        </w:tc>
      </w:tr>
    </w:tbl>
    <w:p w:rsidR="00C41ED8" w:rsidRDefault="00C41ED8" w:rsidP="00C41ED8">
      <w:pPr>
        <w:pStyle w:val="Heading5"/>
      </w:pPr>
      <w:r>
        <w:t>Global semantics</w:t>
      </w:r>
    </w:p>
    <w:p w:rsidR="00C41ED8" w:rsidRDefault="00C41ED8" w:rsidP="00C41ED8">
      <w:pPr>
        <w:pStyle w:val="FirstParagraph"/>
      </w:pPr>
      <w:r>
        <w:t>These semantics define global properties for all instances.</w:t>
      </w:r>
    </w:p>
    <w:tbl>
      <w:tblPr>
        <w:tblW w:w="5000" w:type="pct"/>
        <w:tblLayout w:type="fixed"/>
        <w:tblLook w:val="07E0" w:firstRow="1" w:lastRow="1" w:firstColumn="1" w:lastColumn="1" w:noHBand="1" w:noVBand="1"/>
      </w:tblPr>
      <w:tblGrid>
        <w:gridCol w:w="2538"/>
        <w:gridCol w:w="1440"/>
        <w:gridCol w:w="2970"/>
        <w:gridCol w:w="2628"/>
      </w:tblGrid>
      <w:tr w:rsidR="00C41ED8" w:rsidTr="00C41ED8">
        <w:tc>
          <w:tcPr>
            <w:tcW w:w="2538" w:type="dxa"/>
            <w:tcBorders>
              <w:bottom w:val="single" w:sz="0" w:space="0" w:color="auto"/>
            </w:tcBorders>
            <w:vAlign w:val="bottom"/>
          </w:tcPr>
          <w:p w:rsidR="00C41ED8" w:rsidRDefault="00C41ED8" w:rsidP="00C41ED8">
            <w:pPr>
              <w:pStyle w:val="Compact"/>
            </w:pPr>
            <w:r>
              <w:t>Semantic</w:t>
            </w:r>
          </w:p>
        </w:tc>
        <w:tc>
          <w:tcPr>
            <w:tcW w:w="1440" w:type="dxa"/>
            <w:tcBorders>
              <w:bottom w:val="single" w:sz="0" w:space="0" w:color="auto"/>
            </w:tcBorders>
            <w:vAlign w:val="bottom"/>
          </w:tcPr>
          <w:p w:rsidR="00C41ED8" w:rsidRDefault="00C41ED8" w:rsidP="00C41ED8">
            <w:pPr>
              <w:pStyle w:val="Compact"/>
            </w:pPr>
            <w:r>
              <w:t>Data Type</w:t>
            </w:r>
          </w:p>
        </w:tc>
        <w:tc>
          <w:tcPr>
            <w:tcW w:w="2970" w:type="dxa"/>
            <w:tcBorders>
              <w:bottom w:val="single" w:sz="0" w:space="0" w:color="auto"/>
            </w:tcBorders>
            <w:vAlign w:val="bottom"/>
          </w:tcPr>
          <w:p w:rsidR="00C41ED8" w:rsidRDefault="00C41ED8" w:rsidP="00C41ED8">
            <w:pPr>
              <w:pStyle w:val="Compact"/>
            </w:pPr>
            <w:r>
              <w:t>Description</w:t>
            </w:r>
          </w:p>
        </w:tc>
        <w:tc>
          <w:tcPr>
            <w:tcW w:w="2628" w:type="dxa"/>
            <w:tcBorders>
              <w:bottom w:val="single" w:sz="0" w:space="0" w:color="auto"/>
            </w:tcBorders>
            <w:vAlign w:val="bottom"/>
          </w:tcPr>
          <w:p w:rsidR="00C41ED8" w:rsidRDefault="00C41ED8" w:rsidP="00C41ED8">
            <w:pPr>
              <w:pStyle w:val="Compact"/>
            </w:pPr>
            <w:r>
              <w:t>Required</w:t>
            </w:r>
          </w:p>
        </w:tc>
      </w:tr>
      <w:tr w:rsidR="00C41ED8" w:rsidTr="00C41ED8">
        <w:tc>
          <w:tcPr>
            <w:tcW w:w="2538" w:type="dxa"/>
          </w:tcPr>
          <w:p w:rsidR="00C41ED8" w:rsidRDefault="00C41ED8" w:rsidP="00C41ED8">
            <w:pPr>
              <w:pStyle w:val="Compact"/>
            </w:pPr>
            <w:r>
              <w:rPr>
                <w:rStyle w:val="VerbatimChar"/>
              </w:rPr>
              <w:t>INSTANCES_LENGTH</w:t>
            </w:r>
          </w:p>
        </w:tc>
        <w:tc>
          <w:tcPr>
            <w:tcW w:w="1440" w:type="dxa"/>
          </w:tcPr>
          <w:p w:rsidR="00C41ED8" w:rsidRDefault="00C41ED8" w:rsidP="00C41ED8">
            <w:pPr>
              <w:pStyle w:val="Compact"/>
            </w:pPr>
            <w:r>
              <w:rPr>
                <w:rStyle w:val="VerbatimChar"/>
              </w:rPr>
              <w:t>uint32</w:t>
            </w:r>
          </w:p>
        </w:tc>
        <w:tc>
          <w:tcPr>
            <w:tcW w:w="2970" w:type="dxa"/>
          </w:tcPr>
          <w:p w:rsidR="00C41ED8" w:rsidRDefault="00C41ED8" w:rsidP="00C41ED8">
            <w:pPr>
              <w:pStyle w:val="Compact"/>
            </w:pPr>
            <w:r>
              <w:t>The number of instances to generate. The length of each array value for an instance semantic should be equal to this.</w:t>
            </w:r>
          </w:p>
        </w:tc>
        <w:tc>
          <w:tcPr>
            <w:tcW w:w="2628" w:type="dxa"/>
          </w:tcPr>
          <w:p w:rsidR="00C41ED8" w:rsidRDefault="00C41ED8" w:rsidP="00C41ED8">
            <w:pPr>
              <w:pStyle w:val="Compact"/>
            </w:pPr>
            <w:r>
              <w:t>Yes.</w:t>
            </w:r>
          </w:p>
        </w:tc>
      </w:tr>
      <w:tr w:rsidR="00C41ED8" w:rsidTr="00C41ED8">
        <w:tc>
          <w:tcPr>
            <w:tcW w:w="2538" w:type="dxa"/>
          </w:tcPr>
          <w:p w:rsidR="00C41ED8" w:rsidRDefault="00C41ED8" w:rsidP="00C41ED8">
            <w:pPr>
              <w:pStyle w:val="Compact"/>
            </w:pPr>
            <w:r>
              <w:rPr>
                <w:rStyle w:val="VerbatimChar"/>
              </w:rPr>
              <w:t>RTC_CENTER</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center position when instance positions are defined relative-to-center.</w:t>
            </w:r>
          </w:p>
        </w:tc>
        <w:tc>
          <w:tcPr>
            <w:tcW w:w="2628" w:type="dxa"/>
          </w:tcPr>
          <w:p w:rsidR="00C41ED8" w:rsidRDefault="00C41ED8" w:rsidP="00C41ED8">
            <w:pPr>
              <w:pStyle w:val="Compact"/>
            </w:pPr>
            <w:r>
              <w:t>No.</w:t>
            </w:r>
          </w:p>
        </w:tc>
      </w:tr>
      <w:tr w:rsidR="00C41ED8" w:rsidTr="00C41ED8">
        <w:tc>
          <w:tcPr>
            <w:tcW w:w="2538" w:type="dxa"/>
          </w:tcPr>
          <w:p w:rsidR="00C41ED8" w:rsidRDefault="00C41ED8" w:rsidP="00C41ED8">
            <w:pPr>
              <w:pStyle w:val="Compact"/>
            </w:pPr>
            <w:r>
              <w:rPr>
                <w:rStyle w:val="VerbatimChar"/>
              </w:rPr>
              <w:lastRenderedPageBreak/>
              <w:t>QUANTIZED_VOLUME_OFFSET</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offset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QUANTIZED_VOLUME_SCALE</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scale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EAST_NORTH_UP</w:t>
            </w:r>
          </w:p>
        </w:tc>
        <w:tc>
          <w:tcPr>
            <w:tcW w:w="1440" w:type="dxa"/>
          </w:tcPr>
          <w:p w:rsidR="00C41ED8" w:rsidRDefault="00C41ED8" w:rsidP="00C41ED8">
            <w:pPr>
              <w:pStyle w:val="Compact"/>
            </w:pPr>
            <w:r>
              <w:rPr>
                <w:rStyle w:val="VerbatimChar"/>
              </w:rPr>
              <w:t>boolean</w:t>
            </w:r>
          </w:p>
        </w:tc>
        <w:tc>
          <w:tcPr>
            <w:tcW w:w="2970" w:type="dxa"/>
          </w:tcPr>
          <w:p w:rsidR="00C41ED8" w:rsidRDefault="00C41ED8" w:rsidP="00C41ED8">
            <w:pPr>
              <w:pStyle w:val="Compact"/>
            </w:pPr>
            <w:r>
              <w:t xml:space="preserve">When </w:t>
            </w:r>
            <w:r>
              <w:rPr>
                <w:rStyle w:val="VerbatimChar"/>
              </w:rPr>
              <w:t>true</w:t>
            </w:r>
            <w:r>
              <w:t xml:space="preserve"> and per-instance orientation is not defined, each instance will default to the </w:t>
            </w:r>
            <w:r>
              <w:rPr>
                <w:rStyle w:val="VerbatimChar"/>
              </w:rPr>
              <w:t>east/north/up</w:t>
            </w:r>
            <w:r>
              <w:t xml:space="preserve"> reference frame's orientation on the </w:t>
            </w:r>
            <w:r>
              <w:rPr>
                <w:rStyle w:val="VerbatimChar"/>
              </w:rPr>
              <w:t>WGS84</w:t>
            </w:r>
            <w:r>
              <w:t xml:space="preserve"> ellipsoid.</w:t>
            </w:r>
          </w:p>
        </w:tc>
        <w:tc>
          <w:tcPr>
            <w:tcW w:w="2628" w:type="dxa"/>
          </w:tcPr>
          <w:p w:rsidR="00C41ED8" w:rsidRDefault="00C41ED8" w:rsidP="00C41ED8">
            <w:pPr>
              <w:pStyle w:val="Compact"/>
            </w:pPr>
            <w:r>
              <w:t>No.</w:t>
            </w:r>
          </w:p>
        </w:tc>
      </w:tr>
    </w:tbl>
    <w:p w:rsidR="00C41ED8" w:rsidRDefault="00C41ED8" w:rsidP="00C41ED8">
      <w:pPr>
        <w:pStyle w:val="BodyText"/>
      </w:pPr>
      <w:r>
        <w:t xml:space="preserve">Examples using these semantics can be found in the </w:t>
      </w:r>
      <w:hyperlink w:anchor="examples">
        <w:r>
          <w:rPr>
            <w:rStyle w:val="Hyperlink"/>
          </w:rPr>
          <w:t>examples section</w:t>
        </w:r>
      </w:hyperlink>
      <w:r>
        <w:t>.</w:t>
      </w:r>
    </w:p>
    <w:p w:rsidR="00C41ED8" w:rsidRDefault="00C41ED8" w:rsidP="00381F96">
      <w:pPr>
        <w:pStyle w:val="Heading4"/>
      </w:pPr>
      <w:bookmarkStart w:id="275" w:name="instance-orientation"/>
      <w:bookmarkEnd w:id="275"/>
      <w:r>
        <w:t>Instance orientation</w:t>
      </w:r>
    </w:p>
    <w:p w:rsidR="00C41ED8" w:rsidRDefault="00C41ED8" w:rsidP="00C41ED8">
      <w:pPr>
        <w:pStyle w:val="FirstParagraph"/>
      </w:pPr>
      <w:r>
        <w:t xml:space="preserve">An instance's orientation is defined by an orthonormal basis created by an </w:t>
      </w:r>
      <w:r>
        <w:rPr>
          <w:rStyle w:val="VerbatimChar"/>
        </w:rPr>
        <w:t>up</w:t>
      </w:r>
      <w:r>
        <w:t xml:space="preserve"> and </w:t>
      </w:r>
      <w:r>
        <w:rPr>
          <w:rStyle w:val="VerbatimChar"/>
        </w:rPr>
        <w:t>right</w:t>
      </w:r>
      <w:r>
        <w:t xml:space="preserve"> vector. The orientation will be transformed by the </w:t>
      </w:r>
      <w:hyperlink r:id="rId109" w:anchor="tile-transform">
        <w:r>
          <w:rPr>
            <w:rStyle w:val="Hyperlink"/>
          </w:rPr>
          <w:t>tile transform</w:t>
        </w:r>
      </w:hyperlink>
      <w:r>
        <w:t>.</w:t>
      </w:r>
    </w:p>
    <w:p w:rsidR="00C41ED8" w:rsidRDefault="00C41ED8" w:rsidP="00C41ED8">
      <w:pPr>
        <w:pStyle w:val="BodyText"/>
      </w:pPr>
      <w:r>
        <w:t xml:space="preserve">The </w:t>
      </w:r>
      <w:r>
        <w:rPr>
          <w:rStyle w:val="VerbatimChar"/>
        </w:rPr>
        <w:t>x</w:t>
      </w:r>
      <w:r>
        <w:t xml:space="preserve"> vector in the standard basis maps to the </w:t>
      </w:r>
      <w:r>
        <w:rPr>
          <w:rStyle w:val="VerbatimChar"/>
        </w:rPr>
        <w:t>right</w:t>
      </w:r>
      <w:r>
        <w:t xml:space="preserve"> vector in the transformed basis, and the </w:t>
      </w:r>
      <w:r>
        <w:rPr>
          <w:rStyle w:val="VerbatimChar"/>
        </w:rPr>
        <w:t>y</w:t>
      </w:r>
      <w:r>
        <w:t xml:space="preserve"> vector maps to the </w:t>
      </w:r>
      <w:r>
        <w:rPr>
          <w:rStyle w:val="VerbatimChar"/>
        </w:rPr>
        <w:t>up</w:t>
      </w:r>
      <w:r>
        <w:t xml:space="preserve"> vector.</w:t>
      </w:r>
      <w:r>
        <w:br/>
        <w:t xml:space="preserve">The </w:t>
      </w:r>
      <w:r>
        <w:rPr>
          <w:rStyle w:val="VerbatimChar"/>
        </w:rPr>
        <w:t>z</w:t>
      </w:r>
      <w:r>
        <w:t xml:space="preserve"> vector would map to a </w:t>
      </w:r>
      <w:r>
        <w:rPr>
          <w:rStyle w:val="VerbatimChar"/>
        </w:rPr>
        <w:t>forward</w:t>
      </w:r>
      <w:r>
        <w:t xml:space="preserve"> vector, but it is omitted because it will always be the cross product of </w:t>
      </w:r>
      <w:r>
        <w:rPr>
          <w:rStyle w:val="VerbatimChar"/>
        </w:rPr>
        <w:t>right</w:t>
      </w:r>
      <w:r>
        <w:t xml:space="preserve"> and </w:t>
      </w:r>
      <w:r>
        <w:rPr>
          <w:rStyle w:val="VerbatimChar"/>
        </w:rPr>
        <w:t>up</w:t>
      </w:r>
      <w:r>
        <w:t>.</w:t>
      </w:r>
    </w:p>
    <w:p w:rsidR="00C41ED8" w:rsidRDefault="00C41ED8" w:rsidP="00C41ED8">
      <w:pPr>
        <w:pStyle w:val="BodyText"/>
        <w:keepNext/>
        <w:jc w:val="center"/>
      </w:pPr>
      <w:r>
        <w:lastRenderedPageBreak/>
        <w:br/>
      </w:r>
      <w:r>
        <w:rPr>
          <w:noProof/>
        </w:rPr>
        <w:drawing>
          <wp:inline distT="0" distB="0" distL="0" distR="0" wp14:anchorId="5A35E153" wp14:editId="6012045E">
            <wp:extent cx="3175000" cy="2819400"/>
            <wp:effectExtent l="0" t="0" r="0" b="0"/>
            <wp:docPr id="38" name="Picture" descr="box standard basis"/>
            <wp:cNvGraphicFramePr/>
            <a:graphic xmlns:a="http://schemas.openxmlformats.org/drawingml/2006/main">
              <a:graphicData uri="http://schemas.openxmlformats.org/drawingml/2006/picture">
                <pic:pic xmlns:pic="http://schemas.openxmlformats.org/drawingml/2006/picture">
                  <pic:nvPicPr>
                    <pic:cNvPr id="0" name="Picture" descr="figures/box-standard-basis.png"/>
                    <pic:cNvPicPr>
                      <a:picLocks noChangeAspect="1" noChangeArrowheads="1"/>
                    </pic:cNvPicPr>
                  </pic:nvPicPr>
                  <pic:blipFill>
                    <a:blip r:embed="rId110"/>
                    <a:stretch>
                      <a:fillRect/>
                    </a:stretch>
                  </pic:blipFill>
                  <pic:spPr bwMode="auto">
                    <a:xfrm>
                      <a:off x="0" y="0"/>
                      <a:ext cx="3175000" cy="28194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6" w:name="_Toc53013207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26</w:t>
      </w:r>
      <w:r w:rsidR="00D50D05">
        <w:rPr>
          <w:noProof/>
        </w:rPr>
        <w:fldChar w:fldCharType="end"/>
      </w:r>
      <w:r w:rsidRPr="0093392F">
        <w:t>: A box in the standard basis</w:t>
      </w:r>
      <w:bookmarkEnd w:id="276"/>
    </w:p>
    <w:p w:rsidR="00C41ED8" w:rsidRDefault="00C41ED8" w:rsidP="00C41ED8">
      <w:pPr>
        <w:pStyle w:val="BodyText"/>
        <w:keepNext/>
        <w:jc w:val="center"/>
      </w:pPr>
      <w:r>
        <w:br/>
      </w:r>
      <w:r>
        <w:rPr>
          <w:noProof/>
        </w:rPr>
        <w:drawing>
          <wp:inline distT="0" distB="0" distL="0" distR="0" wp14:anchorId="2E3E7479" wp14:editId="2D071622">
            <wp:extent cx="3175000" cy="2476500"/>
            <wp:effectExtent l="0" t="0" r="0" b="0"/>
            <wp:docPr id="39" name="Picture" descr="box rotated basis"/>
            <wp:cNvGraphicFramePr/>
            <a:graphic xmlns:a="http://schemas.openxmlformats.org/drawingml/2006/main">
              <a:graphicData uri="http://schemas.openxmlformats.org/drawingml/2006/picture">
                <pic:pic xmlns:pic="http://schemas.openxmlformats.org/drawingml/2006/picture">
                  <pic:nvPicPr>
                    <pic:cNvPr id="0" name="Picture" descr="figures/box-rotated-basis.png"/>
                    <pic:cNvPicPr>
                      <a:picLocks noChangeAspect="1" noChangeArrowheads="1"/>
                    </pic:cNvPicPr>
                  </pic:nvPicPr>
                  <pic:blipFill>
                    <a:blip r:embed="rId111"/>
                    <a:stretch>
                      <a:fillRect/>
                    </a:stretch>
                  </pic:blipFill>
                  <pic:spPr bwMode="auto">
                    <a:xfrm>
                      <a:off x="0" y="0"/>
                      <a:ext cx="3175000" cy="24765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7" w:name="_Toc53013207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27</w:t>
      </w:r>
      <w:r w:rsidR="00D50D05">
        <w:rPr>
          <w:noProof/>
        </w:rPr>
        <w:fldChar w:fldCharType="end"/>
      </w:r>
      <w:r w:rsidRPr="0093392F">
        <w:t>: A box transformed into a rotated basis</w:t>
      </w:r>
      <w:bookmarkEnd w:id="277"/>
    </w:p>
    <w:p w:rsidR="00C41ED8" w:rsidRDefault="00C41ED8" w:rsidP="00C41ED8">
      <w:pPr>
        <w:pStyle w:val="Heading5"/>
      </w:pPr>
      <w:bookmarkStart w:id="278" w:name="oct-encoded-normal-vectors"/>
      <w:bookmarkEnd w:id="278"/>
      <w:r>
        <w:t>Oct-encoded normal vectors</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are not defined for an instance, its orientation may be stored as oct-encoded normals in </w:t>
      </w:r>
      <w:r>
        <w:rPr>
          <w:rStyle w:val="VerbatimChar"/>
        </w:rPr>
        <w:t>NORMAL_UP_OCT32P</w:t>
      </w:r>
      <w:r>
        <w:t xml:space="preserve"> and </w:t>
      </w:r>
      <w:r>
        <w:rPr>
          <w:rStyle w:val="VerbatimChar"/>
        </w:rPr>
        <w:t>NORMAL_RIGHT_OCT32P</w:t>
      </w:r>
      <w:r>
        <w:t>.</w:t>
      </w:r>
      <w:r>
        <w:br/>
        <w:t xml:space="preserve">These define </w:t>
      </w:r>
      <w:r>
        <w:rPr>
          <w:rStyle w:val="VerbatimChar"/>
        </w:rPr>
        <w:t>up</w:t>
      </w:r>
      <w:r>
        <w:t xml:space="preserve"> and </w:t>
      </w:r>
      <w:r>
        <w:rPr>
          <w:rStyle w:val="VerbatimChar"/>
        </w:rPr>
        <w:t>right</w:t>
      </w:r>
      <w:r>
        <w:t xml:space="preserve"> using the oct-encoding described in </w:t>
      </w:r>
      <w:hyperlink r:id="rId112">
        <w:r>
          <w:rPr>
            <w:rStyle w:val="Hyperlink"/>
            <w:i/>
          </w:rPr>
          <w:t xml:space="preserve">A Survey of Efficient </w:t>
        </w:r>
        <w:r>
          <w:rPr>
            <w:rStyle w:val="Hyperlink"/>
            <w:i/>
          </w:rPr>
          <w:lastRenderedPageBreak/>
          <w:t>Representations of Independent Unit Vectors</w:t>
        </w:r>
      </w:hyperlink>
      <w:r>
        <w:t>. Oct-encoded values are stored in unsigned, unnormalized range (</w:t>
      </w:r>
      <w:r>
        <w:rPr>
          <w:rStyle w:val="VerbatimChar"/>
        </w:rPr>
        <w:t>[0, 65535]</w:t>
      </w:r>
      <w:r>
        <w:t>) and then mapped to a signed normalized range (</w:t>
      </w:r>
      <w:r>
        <w:rPr>
          <w:rStyle w:val="VerbatimChar"/>
        </w:rPr>
        <w:t>[-1.0, 1.0]</w:t>
      </w:r>
      <w:r>
        <w:t>) at runtime.</w:t>
      </w:r>
    </w:p>
    <w:p w:rsidR="00C41ED8" w:rsidRDefault="00C41ED8" w:rsidP="00C41ED8">
      <w:pPr>
        <w:pStyle w:val="BlockText"/>
      </w:pPr>
      <w:r>
        <w:t xml:space="preserve">An implementation for encoding and decoding these unit vectors can be found in Cesium's </w:t>
      </w:r>
      <w:hyperlink r:id="rId113">
        <w:r>
          <w:rPr>
            <w:rStyle w:val="Hyperlink"/>
          </w:rPr>
          <w:t>AttributeCompression</w:t>
        </w:r>
      </w:hyperlink>
      <w:r>
        <w:br/>
        <w:t>module.</w:t>
      </w:r>
    </w:p>
    <w:p w:rsidR="00C41ED8" w:rsidRDefault="00C41ED8" w:rsidP="00C41ED8">
      <w:pPr>
        <w:pStyle w:val="Heading5"/>
      </w:pPr>
      <w:bookmarkStart w:id="279" w:name="default-orientation"/>
      <w:bookmarkEnd w:id="279"/>
      <w:r>
        <w:t>Default orientation</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or </w:t>
      </w:r>
      <w:r>
        <w:rPr>
          <w:rStyle w:val="VerbatimChar"/>
        </w:rPr>
        <w:t>NORMAL_UP_OCT32P</w:t>
      </w:r>
      <w:r>
        <w:t xml:space="preserve"> and </w:t>
      </w:r>
      <w:r>
        <w:rPr>
          <w:rStyle w:val="VerbatimChar"/>
        </w:rPr>
        <w:t>NORMAL_RIGHT_OCT32P</w:t>
      </w:r>
      <w:r>
        <w:t xml:space="preserve"> are not present, the instance will not have a custom orientation. If </w:t>
      </w:r>
      <w:r>
        <w:rPr>
          <w:rStyle w:val="VerbatimChar"/>
        </w:rPr>
        <w:t>EAST_NORTH_UP</w:t>
      </w:r>
      <w:r>
        <w:t xml:space="preserve"> is </w:t>
      </w:r>
      <w:r>
        <w:rPr>
          <w:rStyle w:val="VerbatimChar"/>
        </w:rPr>
        <w:t>true</w:t>
      </w:r>
      <w:r>
        <w:t xml:space="preserve">, the instance is assumed to be on the </w:t>
      </w:r>
      <w:r>
        <w:rPr>
          <w:rStyle w:val="VerbatimChar"/>
        </w:rPr>
        <w:t>WGS84</w:t>
      </w:r>
      <w:r>
        <w:t xml:space="preserve"> ellipsoid and its orientation will default to the </w:t>
      </w:r>
      <w:r>
        <w:rPr>
          <w:rStyle w:val="VerbatimChar"/>
        </w:rPr>
        <w:t>east/north/up</w:t>
      </w:r>
      <w:r>
        <w:t xml:space="preserve"> reference frame at its cartographic position.</w:t>
      </w:r>
      <w:r>
        <w:br/>
        <w:t>This is suitable for instanced models such as trees whose orientation is always facing up from their position on the ellipsoid's surface.</w:t>
      </w:r>
    </w:p>
    <w:p w:rsidR="00C41ED8" w:rsidRDefault="00C41ED8" w:rsidP="00381F96">
      <w:pPr>
        <w:pStyle w:val="Heading4"/>
      </w:pPr>
      <w:bookmarkStart w:id="280" w:name="instance-position"/>
      <w:bookmarkEnd w:id="280"/>
      <w:r>
        <w:t>Instance position</w:t>
      </w:r>
    </w:p>
    <w:p w:rsidR="00C41ED8" w:rsidRDefault="00C41ED8" w:rsidP="00C41ED8">
      <w:pPr>
        <w:pStyle w:val="FirstParagraph"/>
      </w:pPr>
      <w:r>
        <w:rPr>
          <w:rStyle w:val="VerbatimChar"/>
        </w:rPr>
        <w:t>POSITION</w:t>
      </w:r>
      <w:r>
        <w:t xml:space="preserve"> defines the location for an instance before any tile transforms are applied.</w:t>
      </w:r>
    </w:p>
    <w:p w:rsidR="00C41ED8" w:rsidRDefault="00C41ED8" w:rsidP="00C41ED8">
      <w:pPr>
        <w:pStyle w:val="Heading5"/>
      </w:pPr>
      <w:bookmarkStart w:id="281" w:name="rtc_center"/>
      <w:bookmarkEnd w:id="281"/>
      <w:r>
        <w:t>RTC_CENTER</w:t>
      </w:r>
    </w:p>
    <w:p w:rsidR="00C41ED8" w:rsidRDefault="00C41ED8" w:rsidP="00C41ED8">
      <w:pPr>
        <w:pStyle w:val="FirstParagraph"/>
      </w:pPr>
      <w:r>
        <w:t xml:space="preserve">Positions may be defined relative-to-center for high-precision rendering, see </w:t>
      </w:r>
      <w:hyperlink r:id="rId114">
        <w:r>
          <w:rPr>
            <w:rStyle w:val="Hyperlink"/>
          </w:rPr>
          <w:t>Precisions, Precisions</w:t>
        </w:r>
      </w:hyperlink>
      <w:r>
        <w:t xml:space="preserve">. If defined, </w:t>
      </w:r>
      <w:r>
        <w:rPr>
          <w:rStyle w:val="VerbatimChar"/>
        </w:rPr>
        <w:t>RTC_CENTER</w:t>
      </w:r>
      <w:r>
        <w:t xml:space="preserve"> specifies the center position and all instance positions are treated as relative to this value.</w:t>
      </w:r>
    </w:p>
    <w:p w:rsidR="00C41ED8" w:rsidRDefault="00C41ED8" w:rsidP="00C41ED8">
      <w:pPr>
        <w:pStyle w:val="Heading5"/>
      </w:pPr>
      <w:bookmarkStart w:id="282" w:name="quantized-positions"/>
      <w:bookmarkEnd w:id="282"/>
      <w:r>
        <w:t>Quantized positions</w:t>
      </w:r>
    </w:p>
    <w:p w:rsidR="00C41ED8" w:rsidRDefault="00C41ED8" w:rsidP="00C41ED8">
      <w:pPr>
        <w:pStyle w:val="FirstParagraph"/>
      </w:pPr>
      <w:r>
        <w:t xml:space="preserve">If </w:t>
      </w:r>
      <w:r>
        <w:rPr>
          <w:rStyle w:val="VerbatimChar"/>
        </w:rPr>
        <w:t>POSITION</w:t>
      </w:r>
      <w:r>
        <w:t xml:space="preserve"> is not defined for an instance, its position may be stored in </w:t>
      </w:r>
      <w:r>
        <w:rPr>
          <w:rStyle w:val="VerbatimChar"/>
        </w:rPr>
        <w:t>POSITION_QUANTIZED</w:t>
      </w:r>
      <w:r>
        <w:t>, which defines the instance position relative to the quantized volume.</w:t>
      </w:r>
      <w:r>
        <w:br/>
        <w:t xml:space="preserve">If neither </w:t>
      </w:r>
      <w:r>
        <w:rPr>
          <w:rStyle w:val="VerbatimChar"/>
        </w:rPr>
        <w:t>POSITION</w:t>
      </w:r>
      <w:r>
        <w:t xml:space="preserve"> or </w:t>
      </w:r>
      <w:r>
        <w:rPr>
          <w:rStyle w:val="VerbatimChar"/>
        </w:rPr>
        <w:t>POSITION_QUANTIZED</w:t>
      </w:r>
      <w:r>
        <w:t xml:space="preserve"> are defined, the instance will not be created.</w:t>
      </w:r>
    </w:p>
    <w:p w:rsidR="00C41ED8" w:rsidRDefault="00C41ED8" w:rsidP="00C41ED8">
      <w:pPr>
        <w:pStyle w:val="BodyText"/>
      </w:pPr>
      <w:r>
        <w:t xml:space="preserve">A quantized volume is defined by </w:t>
      </w:r>
      <w:r>
        <w:rPr>
          <w:rStyle w:val="VerbatimChar"/>
        </w:rPr>
        <w:t>offset</w:t>
      </w:r>
      <w:r>
        <w:t xml:space="preserve"> and </w:t>
      </w:r>
      <w:r>
        <w:rPr>
          <w:rStyle w:val="VerbatimChar"/>
        </w:rPr>
        <w:t>scale</w:t>
      </w:r>
      <w:r>
        <w:t xml:space="preserve"> to map quantized positions into local space, as shown in the following figure:</w:t>
      </w:r>
    </w:p>
    <w:p w:rsidR="00C41ED8" w:rsidRDefault="00C41ED8" w:rsidP="00C41ED8">
      <w:pPr>
        <w:pStyle w:val="BodyText"/>
        <w:keepNext/>
        <w:jc w:val="center"/>
      </w:pPr>
      <w:r>
        <w:rPr>
          <w:noProof/>
        </w:rPr>
        <w:lastRenderedPageBreak/>
        <w:drawing>
          <wp:inline distT="0" distB="0" distL="0" distR="0" wp14:anchorId="03E8D778" wp14:editId="169EC427">
            <wp:extent cx="5334000" cy="4718926"/>
            <wp:effectExtent l="0" t="0" r="0" b="0"/>
            <wp:docPr id="40"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C41ED8" w:rsidRPr="0093392F" w:rsidRDefault="00C41ED8" w:rsidP="0093392F">
      <w:pPr>
        <w:pStyle w:val="FigureCaption"/>
      </w:pPr>
      <w:bookmarkStart w:id="283" w:name="_Toc53013207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28</w:t>
      </w:r>
      <w:r w:rsidR="00D50D05">
        <w:rPr>
          <w:noProof/>
        </w:rPr>
        <w:fldChar w:fldCharType="end"/>
      </w:r>
      <w:r w:rsidRPr="0093392F">
        <w:t>: A quantized volume</w:t>
      </w:r>
      <w:bookmarkEnd w:id="283"/>
    </w:p>
    <w:p w:rsidR="00C41ED8" w:rsidRDefault="00C41ED8" w:rsidP="00C41ED8">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C41ED8" w:rsidRDefault="00C41ED8" w:rsidP="00C41ED8">
      <w:pPr>
        <w:pStyle w:val="BodyText"/>
      </w:pPr>
      <w:r>
        <w:t>Quantized positions can be mapped to local space using the following formula:</w:t>
      </w:r>
    </w:p>
    <w:p w:rsidR="00C41ED8" w:rsidRDefault="00C41ED8" w:rsidP="00C41ED8">
      <w:pPr>
        <w:pStyle w:val="BodyText"/>
      </w:pPr>
      <w:r>
        <w:rPr>
          <w:rStyle w:val="VerbatimChar"/>
        </w:rPr>
        <w:t>POSITION = POSITION_QUANTIZED * QUANTIZED_VOLUME_SCALE / 65535.0 + QUANTIZED_VOLUME_OFFSET</w:t>
      </w:r>
    </w:p>
    <w:p w:rsidR="00C41ED8" w:rsidRDefault="00C41ED8" w:rsidP="00381F96">
      <w:pPr>
        <w:pStyle w:val="Heading4"/>
      </w:pPr>
      <w:bookmarkStart w:id="284" w:name="instance-scaling"/>
      <w:bookmarkEnd w:id="284"/>
      <w:r>
        <w:t>Instance scaling</w:t>
      </w:r>
    </w:p>
    <w:p w:rsidR="00C41ED8" w:rsidRDefault="00C41ED8" w:rsidP="00C41ED8">
      <w:pPr>
        <w:pStyle w:val="FirstParagraph"/>
      </w:pPr>
      <w:r>
        <w:t xml:space="preserve">Scaling can be applied to instances using the </w:t>
      </w:r>
      <w:r>
        <w:rPr>
          <w:rStyle w:val="VerbatimChar"/>
        </w:rPr>
        <w:t>SCALE</w:t>
      </w:r>
      <w:r>
        <w:t xml:space="preserve"> and </w:t>
      </w:r>
      <w:r>
        <w:rPr>
          <w:rStyle w:val="VerbatimChar"/>
        </w:rPr>
        <w:t>SCALE_NON_UNIFORM</w:t>
      </w:r>
      <w:r>
        <w:t xml:space="preserve"> semantics.</w:t>
      </w:r>
      <w:r>
        <w:br/>
      </w:r>
      <w:r>
        <w:rPr>
          <w:rStyle w:val="VerbatimChar"/>
        </w:rPr>
        <w:t>SCALE</w:t>
      </w:r>
      <w:r>
        <w:t xml:space="preserve"> applies a uniform scale along all axes, and </w:t>
      </w:r>
      <w:r>
        <w:rPr>
          <w:rStyle w:val="VerbatimChar"/>
        </w:rPr>
        <w:t>SCALE_NON_UNIFORM</w:t>
      </w:r>
      <w:r>
        <w:t xml:space="preserve"> applies scaling to the </w:t>
      </w:r>
      <w:r>
        <w:rPr>
          <w:rStyle w:val="VerbatimChar"/>
        </w:rPr>
        <w:t>x</w:t>
      </w:r>
      <w:r>
        <w:t xml:space="preserve">, </w:t>
      </w:r>
      <w:r>
        <w:rPr>
          <w:rStyle w:val="VerbatimChar"/>
        </w:rPr>
        <w:t>y</w:t>
      </w:r>
      <w:r>
        <w:t xml:space="preserve">, and </w:t>
      </w:r>
      <w:r>
        <w:rPr>
          <w:rStyle w:val="VerbatimChar"/>
        </w:rPr>
        <w:t>z</w:t>
      </w:r>
      <w:r>
        <w:t xml:space="preserve"> axes independently.</w:t>
      </w:r>
    </w:p>
    <w:p w:rsidR="00C41ED8" w:rsidRDefault="00C41ED8" w:rsidP="00381F96">
      <w:pPr>
        <w:pStyle w:val="Heading4"/>
      </w:pPr>
      <w:bookmarkStart w:id="285" w:name="examples"/>
      <w:bookmarkEnd w:id="285"/>
      <w:r>
        <w:lastRenderedPageBreak/>
        <w:t>Examples</w:t>
      </w:r>
    </w:p>
    <w:p w:rsidR="00C41ED8" w:rsidRDefault="00C41ED8" w:rsidP="00C41ED8">
      <w:pPr>
        <w:pStyle w:val="FirstParagraph"/>
      </w:pPr>
      <w:r>
        <w:t>These examples show how to generate JSON and binary buffers for the Feature Table.</w:t>
      </w:r>
    </w:p>
    <w:p w:rsidR="00C41ED8" w:rsidRDefault="00C41ED8" w:rsidP="00C41ED8">
      <w:pPr>
        <w:pStyle w:val="Heading5"/>
      </w:pPr>
      <w:bookmarkStart w:id="286" w:name="positions-only"/>
      <w:bookmarkEnd w:id="286"/>
      <w:r>
        <w:t>Positions only</w:t>
      </w:r>
    </w:p>
    <w:p w:rsidR="00C41ED8" w:rsidRDefault="00C41ED8" w:rsidP="00C41ED8">
      <w:pPr>
        <w:pStyle w:val="FirstParagraph"/>
      </w:pPr>
      <w:r>
        <w:t>In this minimal example, we place four instances on the corners of a unit length square with the default orientation:</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C41ED8" w:rsidRDefault="00C41ED8" w:rsidP="00C41ED8">
      <w:pPr>
        <w:pStyle w:val="Heading5"/>
      </w:pPr>
      <w:bookmarkStart w:id="287" w:name="quantized-positions-and-oct-encoded-norm"/>
      <w:bookmarkEnd w:id="287"/>
      <w:r>
        <w:t>Quantized positions and oct-encoded normals</w:t>
      </w:r>
    </w:p>
    <w:p w:rsidR="00C41ED8" w:rsidRDefault="00C41ED8" w:rsidP="00C41ED8">
      <w:pPr>
        <w:pStyle w:val="FirstParagraph"/>
      </w:pPr>
      <w:r>
        <w:t xml:space="preserve">In this example, the four instances will be placed with an orientation </w:t>
      </w:r>
      <w:r>
        <w:rPr>
          <w:rStyle w:val="VerbatimChar"/>
        </w:rPr>
        <w:t>up</w:t>
      </w:r>
      <w:r>
        <w:t xml:space="preserve"> of </w:t>
      </w:r>
      <w:r>
        <w:rPr>
          <w:rStyle w:val="VerbatimChar"/>
        </w:rPr>
        <w:t>[0.0, 1.0, 0.0]</w:t>
      </w:r>
      <w:r>
        <w:t xml:space="preserve"> and </w:t>
      </w:r>
      <w:r>
        <w:rPr>
          <w:rStyle w:val="VerbatimChar"/>
        </w:rPr>
        <w:t>right</w:t>
      </w:r>
      <w:r>
        <w:t xml:space="preserve"> of </w:t>
      </w:r>
      <w:r>
        <w:rPr>
          <w:rStyle w:val="VerbatimChar"/>
        </w:rPr>
        <w:t>[1.0, 0.0, 0.0]</w:t>
      </w:r>
      <w:r>
        <w:t xml:space="preserve"> in oct-encoded format</w:t>
      </w:r>
      <w:r>
        <w:br/>
        <w:t xml:space="preserve">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NORMAL_UP_OCT32P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NormalTok"/>
        </w:rPr>
        <w:t xml:space="preserve">    </w:t>
      </w:r>
      <w:r>
        <w:rPr>
          <w:rStyle w:val="DataTypeTok"/>
        </w:rPr>
        <w:t xml:space="preserve">NORMAL_RIGHT_OCT32P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40</w:t>
      </w:r>
      <w:r>
        <w:br/>
      </w:r>
      <w:r>
        <w:rPr>
          <w:rStyle w:val="NormalTok"/>
        </w:rPr>
        <w:t xml:space="preserve">    </w:t>
      </w:r>
      <w:r>
        <w:rPr>
          <w:rStyle w:val="OperatorTok"/>
        </w:rPr>
        <w:t>}</w:t>
      </w:r>
      <w:r>
        <w:br/>
      </w:r>
      <w:r>
        <w:rPr>
          <w:rStyle w:val="OperatorTok"/>
        </w:rPr>
        <w:t>};</w:t>
      </w:r>
      <w:r>
        <w:br/>
      </w:r>
      <w:r>
        <w:br/>
      </w:r>
      <w:r>
        <w:rPr>
          <w:rStyle w:val="KeywordTok"/>
        </w:rPr>
        <w:lastRenderedPageBreak/>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normalUpOct32PBinary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normalRightOct32PBinary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normalUpOct32PBinary</w:t>
      </w:r>
      <w:r>
        <w:rPr>
          <w:rStyle w:val="OperatorTok"/>
        </w:rPr>
        <w:t>,</w:t>
      </w:r>
      <w:r>
        <w:rPr>
          <w:rStyle w:val="NormalTok"/>
        </w:rPr>
        <w:t xml:space="preserve"> normalRightOct32PBinary])</w:t>
      </w:r>
      <w:r>
        <w:rPr>
          <w:rStyle w:val="OperatorTok"/>
        </w:rPr>
        <w:t>;</w:t>
      </w:r>
    </w:p>
    <w:p w:rsidR="00C41ED8" w:rsidRDefault="00C41ED8" w:rsidP="00381F96">
      <w:pPr>
        <w:pStyle w:val="Heading3"/>
      </w:pPr>
      <w:bookmarkStart w:id="288" w:name="_Toc530131999"/>
      <w:r>
        <w:t>Batch Table</w:t>
      </w:r>
      <w:bookmarkEnd w:id="288"/>
    </w:p>
    <w:p w:rsidR="00C41ED8" w:rsidRDefault="00C41ED8" w:rsidP="00C41ED8">
      <w:pPr>
        <w:pStyle w:val="FirstParagraph"/>
      </w:pPr>
      <w:r>
        <w:t xml:space="preserve">Contains metadata organized by </w:t>
      </w:r>
      <w:r>
        <w:rPr>
          <w:rStyle w:val="VerbatimChar"/>
        </w:rPr>
        <w:t>batchId</w:t>
      </w:r>
      <w:r>
        <w:t xml:space="preserve"> that can be used for declarative styling. See the </w:t>
      </w:r>
      <w:hyperlink r:id="rId116">
        <w:r>
          <w:rPr>
            <w:rStyle w:val="Hyperlink"/>
          </w:rPr>
          <w:t>Batch Table</w:t>
        </w:r>
      </w:hyperlink>
      <w:r>
        <w:t xml:space="preserve"> reference for more information.</w:t>
      </w:r>
    </w:p>
    <w:p w:rsidR="00C41ED8" w:rsidRDefault="00C41ED8" w:rsidP="00381F96">
      <w:pPr>
        <w:pStyle w:val="Heading3"/>
      </w:pPr>
      <w:bookmarkStart w:id="289" w:name="_Toc530132000"/>
      <w:r>
        <w:t>glTF</w:t>
      </w:r>
      <w:bookmarkEnd w:id="289"/>
    </w:p>
    <w:p w:rsidR="00C41ED8" w:rsidRDefault="00C41ED8" w:rsidP="00C41ED8">
      <w:pPr>
        <w:pStyle w:val="FirstParagraph"/>
      </w:pPr>
      <w:r>
        <w:t xml:space="preserve">Instanced 3D Model </w:t>
      </w:r>
      <w:r w:rsidR="00544CD1" w:rsidRPr="00544CD1">
        <w:t>embeds glTF 2.0 containing model g</w:t>
      </w:r>
      <w:r w:rsidR="00544CD1">
        <w:t>eometry and texture information</w:t>
      </w:r>
      <w:r>
        <w:t>.</w:t>
      </w:r>
    </w:p>
    <w:p w:rsidR="00C41ED8" w:rsidRDefault="00C41ED8" w:rsidP="00C41ED8">
      <w:pPr>
        <w:pStyle w:val="BodyText"/>
      </w:pPr>
      <w:r>
        <w:t>The glTF asset to be instanced is stored after the Feature Table and Batch Table. It may embed all of its geometry, texture, and animations, or it may refer to external sources for some or all of these data.</w:t>
      </w:r>
    </w:p>
    <w:p w:rsidR="00C41ED8" w:rsidRDefault="00C41ED8" w:rsidP="00C41ED8">
      <w:pPr>
        <w:pStyle w:val="BodyText"/>
      </w:pPr>
      <w:r>
        <w:rPr>
          <w:rStyle w:val="VerbatimChar"/>
        </w:rPr>
        <w:t>header.gltfFormat</w:t>
      </w:r>
      <w:r>
        <w:t xml:space="preserve"> determines the format of the glTF field</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0</w:t>
      </w:r>
      <w:r>
        <w:t>, the glTF field is a UTF-8 string, which contains a uri of the glTF or binary glTF model content.</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1</w:t>
      </w:r>
      <w:r>
        <w:t xml:space="preserve">, the glTF field is a binary blob containing </w:t>
      </w:r>
      <w:hyperlink r:id="rId117" w:anchor="binary-gltf-layout">
        <w:r>
          <w:rPr>
            <w:rStyle w:val="Hyperlink"/>
          </w:rPr>
          <w:t>binary glTF</w:t>
        </w:r>
      </w:hyperlink>
      <w:r>
        <w:t>.</w:t>
      </w:r>
    </w:p>
    <w:p w:rsidR="00C41ED8" w:rsidRDefault="00C41ED8" w:rsidP="00C41ED8">
      <w:pPr>
        <w:pStyle w:val="FirstParagraph"/>
      </w:pPr>
      <w:r>
        <w:lastRenderedPageBreak/>
        <w:t xml:space="preserve">In either case, </w:t>
      </w:r>
      <w:r>
        <w:rPr>
          <w:rStyle w:val="VerbatimChar"/>
        </w:rPr>
        <w:t>header.gltfByteLength</w:t>
      </w:r>
      <w:r>
        <w:t xml:space="preserve"> contains the length of the glTF field in bytes.</w:t>
      </w:r>
    </w:p>
    <w:p w:rsidR="00C41ED8" w:rsidRDefault="00C41ED8" w:rsidP="00381F96">
      <w:pPr>
        <w:pStyle w:val="Heading4"/>
      </w:pPr>
      <w:r>
        <w:t>Coordinate system</w:t>
      </w:r>
    </w:p>
    <w:p w:rsidR="00C41ED8" w:rsidRDefault="00C41ED8" w:rsidP="00C41ED8">
      <w:pPr>
        <w:pStyle w:val="FirstParagraph"/>
      </w:pPr>
      <w:r>
        <w:t xml:space="preserve">By default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 xml:space="preserve">See </w:t>
      </w:r>
      <w:r w:rsidR="00544CD1" w:rsidRPr="00544CD1">
        <w:rPr>
          <w:rStyle w:val="ReflinkChar"/>
        </w:rPr>
        <w:t xml:space="preserve">glTF transforms </w:t>
      </w:r>
      <w:r w:rsidR="00544CD1" w:rsidRPr="00544CD1">
        <w:t>for more details.</w:t>
      </w:r>
    </w:p>
    <w:p w:rsidR="00C41ED8" w:rsidRDefault="00C41ED8" w:rsidP="00381F96">
      <w:pPr>
        <w:pStyle w:val="Heading3"/>
      </w:pPr>
      <w:bookmarkStart w:id="290" w:name="_Toc530132001"/>
      <w:r>
        <w:t>File extension and MIME type</w:t>
      </w:r>
      <w:bookmarkEnd w:id="290"/>
    </w:p>
    <w:p w:rsidR="00C41ED8" w:rsidRDefault="00C41ED8" w:rsidP="00C41ED8">
      <w:pPr>
        <w:pStyle w:val="FirstParagraph"/>
      </w:pPr>
      <w:r>
        <w:t xml:space="preserve">Instanced 3D models tiles use the </w:t>
      </w:r>
      <w:r>
        <w:rPr>
          <w:rStyle w:val="VerbatimChar"/>
        </w:rPr>
        <w:t>.i3dm</w:t>
      </w:r>
      <w:r>
        <w:t xml:space="preserve"> extension and </w:t>
      </w:r>
      <w:r>
        <w:rPr>
          <w:rStyle w:val="VerbatimChar"/>
        </w:rPr>
        <w:t>application/octet-stream</w:t>
      </w:r>
      <w:r>
        <w:t xml:space="preserve"> MIME type.</w:t>
      </w:r>
    </w:p>
    <w:p w:rsidR="00C41ED8" w:rsidRDefault="00C41ED8" w:rsidP="00C41ED8">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C41ED8" w:rsidRDefault="00C41ED8" w:rsidP="00381F96">
      <w:pPr>
        <w:pStyle w:val="Heading3"/>
      </w:pPr>
      <w:bookmarkStart w:id="291" w:name="_Toc530132002"/>
      <w:r>
        <w:t>Property reference</w:t>
      </w:r>
      <w:bookmarkEnd w:id="291"/>
    </w:p>
    <w:p w:rsidR="00C41ED8" w:rsidRDefault="00C41ED8" w:rsidP="00381F96">
      <w:pPr>
        <w:pStyle w:val="Heading4"/>
      </w:pPr>
      <w:bookmarkStart w:id="292" w:name="instanced-3d-model-feature-table"/>
      <w:bookmarkEnd w:id="292"/>
      <w:r>
        <w:t>Instanced 3D Model Feature Table</w:t>
      </w:r>
    </w:p>
    <w:p w:rsidR="00C41ED8" w:rsidRDefault="00C41ED8" w:rsidP="00C41ED8">
      <w:pPr>
        <w:pStyle w:val="FirstParagraph"/>
      </w:pPr>
      <w:r>
        <w:t>A set of Instanced 3D Model semantics that contains values defining the position and appearance properties for instanced models in a tile.</w:t>
      </w:r>
    </w:p>
    <w:p w:rsidR="00C41ED8" w:rsidRDefault="00C41ED8" w:rsidP="00C41ED8">
      <w:pPr>
        <w:pStyle w:val="BodyText"/>
      </w:pPr>
      <w:r>
        <w:rPr>
          <w:b/>
        </w:rPr>
        <w:t>Properties</w:t>
      </w:r>
    </w:p>
    <w:tbl>
      <w:tblPr>
        <w:tblW w:w="4944" w:type="pct"/>
        <w:tblLayout w:type="fixed"/>
        <w:tblLook w:val="07E0" w:firstRow="1" w:lastRow="1" w:firstColumn="1" w:lastColumn="1" w:noHBand="1" w:noVBand="1"/>
      </w:tblPr>
      <w:tblGrid>
        <w:gridCol w:w="2898"/>
        <w:gridCol w:w="1621"/>
        <w:gridCol w:w="3600"/>
        <w:gridCol w:w="1350"/>
      </w:tblGrid>
      <w:tr w:rsidR="00C41ED8" w:rsidTr="00C41ED8">
        <w:tc>
          <w:tcPr>
            <w:tcW w:w="1530" w:type="pct"/>
            <w:tcBorders>
              <w:bottom w:val="single" w:sz="0" w:space="0" w:color="auto"/>
            </w:tcBorders>
            <w:vAlign w:val="bottom"/>
          </w:tcPr>
          <w:p w:rsidR="00C41ED8" w:rsidRDefault="00C41ED8" w:rsidP="00C41ED8">
            <w:pPr>
              <w:pStyle w:val="Compact"/>
            </w:pPr>
          </w:p>
        </w:tc>
        <w:tc>
          <w:tcPr>
            <w:tcW w:w="856" w:type="pct"/>
            <w:tcBorders>
              <w:bottom w:val="single" w:sz="0" w:space="0" w:color="auto"/>
            </w:tcBorders>
            <w:vAlign w:val="bottom"/>
          </w:tcPr>
          <w:p w:rsidR="00C41ED8" w:rsidRDefault="00C41ED8" w:rsidP="00C41ED8">
            <w:pPr>
              <w:pStyle w:val="Compact"/>
            </w:pPr>
            <w:r>
              <w:t>Type</w:t>
            </w:r>
          </w:p>
        </w:tc>
        <w:tc>
          <w:tcPr>
            <w:tcW w:w="1901" w:type="pct"/>
            <w:tcBorders>
              <w:bottom w:val="single" w:sz="0" w:space="0" w:color="auto"/>
            </w:tcBorders>
            <w:vAlign w:val="bottom"/>
          </w:tcPr>
          <w:p w:rsidR="00C41ED8" w:rsidRDefault="00C41ED8" w:rsidP="00C41ED8">
            <w:pPr>
              <w:pStyle w:val="Compact"/>
            </w:pPr>
            <w:r>
              <w:t>Description</w:t>
            </w:r>
          </w:p>
        </w:tc>
        <w:tc>
          <w:tcPr>
            <w:tcW w:w="713" w:type="pct"/>
            <w:tcBorders>
              <w:bottom w:val="single" w:sz="0" w:space="0" w:color="auto"/>
            </w:tcBorders>
            <w:vAlign w:val="bottom"/>
          </w:tcPr>
          <w:p w:rsidR="00C41ED8" w:rsidRDefault="00C41ED8" w:rsidP="00C41ED8">
            <w:pPr>
              <w:pStyle w:val="Compact"/>
            </w:pPr>
            <w:r>
              <w:t>Required</w:t>
            </w:r>
          </w:p>
        </w:tc>
      </w:tr>
      <w:tr w:rsidR="00C41ED8" w:rsidTr="00C41ED8">
        <w:tc>
          <w:tcPr>
            <w:tcW w:w="1530" w:type="pct"/>
          </w:tcPr>
          <w:p w:rsidR="00C41ED8" w:rsidRDefault="00C41ED8" w:rsidP="00C41ED8">
            <w:pPr>
              <w:pStyle w:val="Compact"/>
            </w:pPr>
            <w:r>
              <w:rPr>
                <w:b/>
              </w:rPr>
              <w:t>extensions</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Dictionary object with extension-specific objects.</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extras</w:t>
            </w:r>
          </w:p>
        </w:tc>
        <w:tc>
          <w:tcPr>
            <w:tcW w:w="856" w:type="pct"/>
          </w:tcPr>
          <w:p w:rsidR="00C41ED8" w:rsidRDefault="00C41ED8" w:rsidP="00C41ED8">
            <w:pPr>
              <w:pStyle w:val="Compact"/>
            </w:pPr>
            <w:r>
              <w:rPr>
                <w:rStyle w:val="VerbatimChar"/>
              </w:rPr>
              <w:t>any</w:t>
            </w:r>
          </w:p>
        </w:tc>
        <w:tc>
          <w:tcPr>
            <w:tcW w:w="1901" w:type="pct"/>
          </w:tcPr>
          <w:p w:rsidR="00C41ED8" w:rsidRDefault="00C41ED8" w:rsidP="00C41ED8">
            <w:pPr>
              <w:pStyle w:val="Compact"/>
            </w:pPr>
            <w:r>
              <w:t>Application-specific data.</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POSITION_QUANTIZED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19"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NORMAL_UP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0"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1"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NORMAL_UP_OCT32P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2"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3"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4"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SCALE_NON_UNIFORM</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25"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BATCH_ID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6"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INSTANCES_LENGTH</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01" w:type="pct"/>
          </w:tcPr>
          <w:p w:rsidR="00C41ED8" w:rsidRDefault="00C41ED8"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27" w:anchor="semantics">
              <w:r>
                <w:rPr>
                  <w:rStyle w:val="Hyperlink"/>
                </w:rPr>
                <w:t>Semantics</w:t>
              </w:r>
            </w:hyperlink>
            <w:r>
              <w:t>.</w:t>
            </w:r>
          </w:p>
        </w:tc>
        <w:tc>
          <w:tcPr>
            <w:tcW w:w="713" w:type="pct"/>
          </w:tcPr>
          <w:p w:rsidR="00C41ED8" w:rsidRDefault="00C41ED8" w:rsidP="00C41ED8">
            <w:pPr>
              <w:pStyle w:val="Compact"/>
            </w:pPr>
            <w:r>
              <w:t>Yes</w:t>
            </w:r>
          </w:p>
        </w:tc>
      </w:tr>
      <w:tr w:rsidR="00C41ED8" w:rsidTr="00C41ED8">
        <w:tc>
          <w:tcPr>
            <w:tcW w:w="1530" w:type="pct"/>
          </w:tcPr>
          <w:p w:rsidR="00C41ED8" w:rsidRDefault="00C41ED8" w:rsidP="00C41ED8">
            <w:pPr>
              <w:pStyle w:val="Compact"/>
            </w:pPr>
            <w:r>
              <w:rPr>
                <w:b/>
              </w:rPr>
              <w:t>QUANTIZED_VOLUME_OFFSET</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QUANTIZED_VOLUME_SCALE</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9" w:anchor="semantics">
              <w:r>
                <w:rPr>
                  <w:rStyle w:val="Hyperlink"/>
                </w:rPr>
                <w:t>Semantics</w:t>
              </w:r>
            </w:hyperlink>
            <w:r>
              <w:t>.</w:t>
            </w:r>
          </w:p>
        </w:tc>
        <w:tc>
          <w:tcPr>
            <w:tcW w:w="713" w:type="pct"/>
          </w:tcPr>
          <w:p w:rsidR="00C41ED8" w:rsidRDefault="00C41ED8" w:rsidP="00C41ED8">
            <w:pPr>
              <w:pStyle w:val="Compact"/>
            </w:pPr>
            <w:r>
              <w:t>No</w:t>
            </w:r>
          </w:p>
        </w:tc>
      </w:tr>
    </w:tbl>
    <w:p w:rsidR="00C41ED8" w:rsidRDefault="00C41ED8" w:rsidP="00C41ED8">
      <w:pPr>
        <w:pStyle w:val="BodyText"/>
      </w:pPr>
      <w:r>
        <w:t>Additional properties are allowed.</w:t>
      </w:r>
    </w:p>
    <w:p w:rsidR="00C41ED8" w:rsidRDefault="00C41ED8" w:rsidP="002A4812">
      <w:pPr>
        <w:numPr>
          <w:ilvl w:val="0"/>
          <w:numId w:val="14"/>
        </w:numPr>
      </w:pPr>
      <w:r>
        <w:rPr>
          <w:b/>
        </w:rPr>
        <w:t>Type of each property</w:t>
      </w:r>
      <w:r>
        <w:t xml:space="preserve">: </w:t>
      </w:r>
      <w:hyperlink w:anchor="reference-property">
        <w:r>
          <w:rPr>
            <w:rStyle w:val="Hyperlink"/>
          </w:rPr>
          <w:t>Property</w:t>
        </w:r>
      </w:hyperlink>
    </w:p>
    <w:p w:rsidR="00C41ED8" w:rsidRDefault="00C41ED8" w:rsidP="00C41ED8">
      <w:pPr>
        <w:pStyle w:val="Heading5"/>
      </w:pPr>
      <w:bookmarkStart w:id="293" w:name="instanced3dmodelfeaturetable.extensions"/>
      <w:bookmarkEnd w:id="293"/>
      <w:r>
        <w:t>Instanced3DModelFeatureTable.extensions</w:t>
      </w:r>
    </w:p>
    <w:p w:rsidR="00C41ED8" w:rsidRDefault="00C41ED8" w:rsidP="00C41ED8">
      <w:pPr>
        <w:pStyle w:val="FirstParagraph"/>
      </w:pPr>
      <w:r>
        <w:t>Dictionary object with extension-specific objects.</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2A4812">
      <w:pPr>
        <w:pStyle w:val="Compact"/>
        <w:numPr>
          <w:ilvl w:val="0"/>
          <w:numId w:val="14"/>
        </w:numPr>
      </w:pPr>
      <w:r>
        <w:rPr>
          <w:b/>
        </w:rPr>
        <w:t>Type of each property</w:t>
      </w:r>
      <w:r>
        <w:t>: Extension</w:t>
      </w:r>
    </w:p>
    <w:p w:rsidR="00C41ED8" w:rsidRDefault="00C41ED8" w:rsidP="00C41ED8">
      <w:pPr>
        <w:pStyle w:val="Heading5"/>
      </w:pPr>
      <w:bookmarkStart w:id="294" w:name="instanced3dmodelfeaturetable.extras"/>
      <w:bookmarkEnd w:id="294"/>
      <w:r>
        <w:t>Instanced3DModelFeatureTable.extras</w:t>
      </w:r>
    </w:p>
    <w:p w:rsidR="00C41ED8" w:rsidRDefault="00C41ED8" w:rsidP="00C41ED8">
      <w:pPr>
        <w:pStyle w:val="FirstParagraph"/>
      </w:pPr>
      <w:r>
        <w:t>Application-specific data.</w:t>
      </w:r>
    </w:p>
    <w:p w:rsidR="00C41ED8" w:rsidRDefault="00C41ED8" w:rsidP="002A4812">
      <w:pPr>
        <w:pStyle w:val="Compact"/>
        <w:numPr>
          <w:ilvl w:val="0"/>
          <w:numId w:val="14"/>
        </w:numPr>
      </w:pPr>
      <w:r>
        <w:rPr>
          <w:b/>
        </w:rPr>
        <w:lastRenderedPageBreak/>
        <w:t>Type</w:t>
      </w:r>
      <w:r>
        <w:t xml:space="preserve">: </w:t>
      </w:r>
      <w:r>
        <w:rPr>
          <w:rStyle w:val="VerbatimChar"/>
        </w:rPr>
        <w:t>any</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5" w:name="instanced3dmodelfeaturetable.position"/>
      <w:bookmarkEnd w:id="295"/>
      <w:r>
        <w:t>Instanced3DModelFeatureTable.POSITION</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6" w:name="instanced3dmodelfeaturetable.position_qu"/>
      <w:bookmarkEnd w:id="296"/>
      <w:r>
        <w:t>Instanced3DModelFeatureTable.POSITION_QUANTIZED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7" w:name="instanced3dmodelfeaturetable.normal_up"/>
      <w:bookmarkEnd w:id="297"/>
      <w:r>
        <w:t>Instanced3DModelFeatureTable.NORMAL_UP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2"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r>
        <w:t>Instanced3DModelFeatureTable.NORMAL_RIGHT</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3"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8" w:name="instanced3dmodelfeaturetable.normal_up_o"/>
      <w:bookmarkEnd w:id="298"/>
      <w:r>
        <w:lastRenderedPageBreak/>
        <w:t>Instanced3DModelFeatureTable.NORMAL_UP_OCT32P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4"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9" w:name="instanced3dmodelfeaturetable.normal_righ"/>
      <w:bookmarkEnd w:id="299"/>
      <w:r>
        <w:t>Instanced3DModelFeatureTable.NORMAL_RIGHT_OCT32P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5"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0" w:name="instanced3dmodelfeaturetable.scale"/>
      <w:bookmarkEnd w:id="300"/>
      <w:r>
        <w:t>Instanced3DModelFeatureTable.SCALE</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6"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1" w:name="instanced3dmodelfeaturetable.scale_non_u"/>
      <w:bookmarkEnd w:id="301"/>
      <w:r>
        <w:t>Instanced3DModelFeatureTable.SCALE_NON_UNIFORM</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7"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2" w:name="instanced3dmodelfeaturetable.batch_id"/>
      <w:bookmarkEnd w:id="302"/>
      <w:r>
        <w:t>Instanced3DModelFeatureTable.BATCH_ID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8"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lastRenderedPageBreak/>
        <w:t>Required</w:t>
      </w:r>
      <w:r>
        <w:t>: No</w:t>
      </w:r>
    </w:p>
    <w:p w:rsidR="00C41ED8" w:rsidRDefault="00C41ED8" w:rsidP="00C41ED8">
      <w:pPr>
        <w:pStyle w:val="Heading5"/>
      </w:pPr>
      <w:bookmarkStart w:id="303" w:name="instanced3dmodelfeaturetable.instances_l"/>
      <w:bookmarkEnd w:id="303"/>
      <w:r>
        <w:t xml:space="preserve">Instanced3DModelFeatureTable.INSTANCES_LENGTH </w:t>
      </w:r>
    </w:p>
    <w:p w:rsidR="00C41ED8" w:rsidRDefault="00C41ED8" w:rsidP="00C41ED8">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39"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C41ED8">
      <w:pPr>
        <w:pStyle w:val="Heading5"/>
      </w:pPr>
      <w:r>
        <w:t>Instanced3DModelFeatureTable.QUANTIZED_VOLUME_OFFSET</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4" w:name="instanced3dmodelfeaturetable.quantized_v"/>
      <w:bookmarkEnd w:id="304"/>
      <w:r>
        <w:t>Instanced3DModelFeatureTable.QUANTIZED_VOLUME_SCALE</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5A28FF" w:rsidP="00C41ED8">
      <w:r>
        <w:pict>
          <v:rect id="_x0000_i1025" style="width:0;height:1.5pt" o:hralign="center" o:hrstd="t" o:hr="t"/>
        </w:pict>
      </w:r>
    </w:p>
    <w:p w:rsidR="00C41ED8" w:rsidRDefault="00C41ED8" w:rsidP="00C41ED8">
      <w:pPr>
        <w:pStyle w:val="FirstParagraph"/>
      </w:pPr>
    </w:p>
    <w:p w:rsidR="00C41ED8" w:rsidRDefault="00C41ED8" w:rsidP="00381F96">
      <w:pPr>
        <w:pStyle w:val="Heading4"/>
      </w:pPr>
      <w:r>
        <w:t>BinaryBodyReference</w:t>
      </w:r>
    </w:p>
    <w:p w:rsidR="00C41ED8" w:rsidRDefault="00C41ED8" w:rsidP="00C41ED8">
      <w:pPr>
        <w:pStyle w:val="FirstParagraph"/>
      </w:pPr>
      <w:r>
        <w:t>An object defining the reference to a section of the binary body of the features table where the property values are stored if not defined directly in the JSON.</w:t>
      </w:r>
    </w:p>
    <w:p w:rsidR="00C41ED8" w:rsidRDefault="00C41ED8" w:rsidP="00C41ED8">
      <w:pPr>
        <w:pStyle w:val="BodyText"/>
      </w:pPr>
      <w:r>
        <w:rPr>
          <w:b/>
        </w:rPr>
        <w:t>Properties</w:t>
      </w:r>
    </w:p>
    <w:tbl>
      <w:tblPr>
        <w:tblW w:w="0" w:type="pct"/>
        <w:tblLook w:val="07E0" w:firstRow="1" w:lastRow="1" w:firstColumn="1" w:lastColumn="1" w:noHBand="1" w:noVBand="1"/>
      </w:tblPr>
      <w:tblGrid>
        <w:gridCol w:w="1413"/>
        <w:gridCol w:w="942"/>
        <w:gridCol w:w="3804"/>
        <w:gridCol w:w="1171"/>
      </w:tblGrid>
      <w:tr w:rsidR="00C41ED8" w:rsidTr="00C41ED8">
        <w:tc>
          <w:tcPr>
            <w:tcW w:w="0" w:type="auto"/>
            <w:tcBorders>
              <w:bottom w:val="single" w:sz="0" w:space="0" w:color="auto"/>
            </w:tcBorders>
            <w:vAlign w:val="bottom"/>
          </w:tcPr>
          <w:p w:rsidR="00C41ED8" w:rsidRDefault="00C41ED8" w:rsidP="00C41ED8">
            <w:pPr>
              <w:pStyle w:val="Compact"/>
            </w:pPr>
          </w:p>
        </w:tc>
        <w:tc>
          <w:tcPr>
            <w:tcW w:w="0" w:type="auto"/>
            <w:tcBorders>
              <w:bottom w:val="single" w:sz="0" w:space="0" w:color="auto"/>
            </w:tcBorders>
            <w:vAlign w:val="bottom"/>
          </w:tcPr>
          <w:p w:rsidR="00C41ED8" w:rsidRDefault="00C41ED8" w:rsidP="00C41ED8">
            <w:pPr>
              <w:pStyle w:val="Compact"/>
            </w:pPr>
            <w:r>
              <w:t>Type</w:t>
            </w:r>
          </w:p>
        </w:tc>
        <w:tc>
          <w:tcPr>
            <w:tcW w:w="0" w:type="auto"/>
            <w:tcBorders>
              <w:bottom w:val="single" w:sz="0" w:space="0" w:color="auto"/>
            </w:tcBorders>
            <w:vAlign w:val="bottom"/>
          </w:tcPr>
          <w:p w:rsidR="00C41ED8" w:rsidRDefault="00C41ED8" w:rsidP="00C41ED8">
            <w:pPr>
              <w:pStyle w:val="Compact"/>
            </w:pPr>
            <w:r>
              <w:t>Description</w:t>
            </w:r>
          </w:p>
        </w:tc>
        <w:tc>
          <w:tcPr>
            <w:tcW w:w="0" w:type="auto"/>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b/>
              </w:rPr>
              <w:t>byteOffset</w:t>
            </w:r>
          </w:p>
        </w:tc>
        <w:tc>
          <w:tcPr>
            <w:tcW w:w="0" w:type="auto"/>
          </w:tcPr>
          <w:p w:rsidR="00C41ED8" w:rsidRDefault="00C41ED8" w:rsidP="00C41ED8">
            <w:pPr>
              <w:pStyle w:val="Compact"/>
            </w:pPr>
            <w:r>
              <w:rPr>
                <w:rStyle w:val="VerbatimChar"/>
              </w:rPr>
              <w:t>number</w:t>
            </w:r>
          </w:p>
        </w:tc>
        <w:tc>
          <w:tcPr>
            <w:tcW w:w="0" w:type="auto"/>
          </w:tcPr>
          <w:p w:rsidR="00C41ED8" w:rsidRDefault="00C41ED8" w:rsidP="00C41ED8">
            <w:pPr>
              <w:pStyle w:val="Compact"/>
            </w:pPr>
            <w:r>
              <w:t>The offset into the buffer in bytes.</w:t>
            </w:r>
          </w:p>
        </w:tc>
        <w:tc>
          <w:tcPr>
            <w:tcW w:w="0" w:type="auto"/>
          </w:tcPr>
          <w:p w:rsidR="00C41ED8" w:rsidRDefault="00C41ED8" w:rsidP="00C41ED8">
            <w:pPr>
              <w:pStyle w:val="Compact"/>
            </w:pPr>
            <w:r>
              <w:t>Yes</w:t>
            </w:r>
          </w:p>
        </w:tc>
      </w:tr>
    </w:tbl>
    <w:p w:rsidR="00C41ED8" w:rsidRDefault="00C41ED8" w:rsidP="00C41ED8">
      <w:pPr>
        <w:pStyle w:val="BodyText"/>
      </w:pPr>
      <w:r>
        <w:t>Additional properties are allowed.</w:t>
      </w:r>
    </w:p>
    <w:p w:rsidR="00C41ED8" w:rsidRDefault="00C41ED8" w:rsidP="00C41ED8">
      <w:pPr>
        <w:pStyle w:val="Heading5"/>
      </w:pPr>
      <w:r>
        <w:lastRenderedPageBreak/>
        <w:t>BinaryBodyReference.byteOffset</w:t>
      </w:r>
    </w:p>
    <w:p w:rsidR="00C41ED8" w:rsidRDefault="00C41ED8" w:rsidP="00C41ED8">
      <w:pPr>
        <w:pStyle w:val="FirstParagraph"/>
      </w:pPr>
      <w:r>
        <w:t>The offset into the buffer in bytes.</w:t>
      </w:r>
    </w:p>
    <w:p w:rsidR="00C41ED8" w:rsidRDefault="00C41ED8" w:rsidP="002A4812">
      <w:pPr>
        <w:pStyle w:val="Compact"/>
        <w:numPr>
          <w:ilvl w:val="0"/>
          <w:numId w:val="14"/>
        </w:numPr>
      </w:pPr>
      <w:r>
        <w:rPr>
          <w:b/>
        </w:rPr>
        <w:t>Type</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2A4812">
      <w:pPr>
        <w:pStyle w:val="Compact"/>
        <w:numPr>
          <w:ilvl w:val="0"/>
          <w:numId w:val="14"/>
        </w:numPr>
      </w:pPr>
      <w:r>
        <w:rPr>
          <w:b/>
        </w:rPr>
        <w:t>Minimum</w:t>
      </w:r>
      <w:r>
        <w:t xml:space="preserve">: </w:t>
      </w:r>
      <w:r>
        <w:rPr>
          <w:rStyle w:val="VerbatimChar"/>
        </w:rPr>
        <w:t>&gt;= 0</w:t>
      </w:r>
    </w:p>
    <w:p w:rsidR="00C41ED8" w:rsidRDefault="00C41ED8" w:rsidP="00C41ED8"/>
    <w:p w:rsidR="00C41ED8" w:rsidRDefault="00C41ED8" w:rsidP="00C41ED8">
      <w:pPr>
        <w:pStyle w:val="FirstParagraph"/>
      </w:pPr>
    </w:p>
    <w:p w:rsidR="00C41ED8" w:rsidRDefault="00C41ED8" w:rsidP="00381F96">
      <w:pPr>
        <w:pStyle w:val="Heading4"/>
      </w:pPr>
      <w:r>
        <w:t>GlobalPropertyCartesian3</w:t>
      </w:r>
    </w:p>
    <w:p w:rsidR="00C41ED8" w:rsidRDefault="00C41ED8" w:rsidP="00C41ED8">
      <w:pPr>
        <w:pStyle w:val="FirstParagraph"/>
      </w:pPr>
      <w:r>
        <w:t>An object defining a global 3-component numeric property values for all features.</w:t>
      </w:r>
    </w:p>
    <w:p w:rsidR="00C41ED8" w:rsidRDefault="00C41ED8" w:rsidP="00381F96">
      <w:pPr>
        <w:pStyle w:val="Heading4"/>
      </w:pPr>
      <w:r>
        <w:t>GlobalPropertyScalar</w:t>
      </w:r>
    </w:p>
    <w:p w:rsidR="00C41ED8" w:rsidRDefault="00C41ED8" w:rsidP="00C41ED8">
      <w:pPr>
        <w:pStyle w:val="FirstParagraph"/>
      </w:pPr>
      <w:r>
        <w:t>An object defining a global numeric property values for all features.</w:t>
      </w:r>
    </w:p>
    <w:p w:rsidR="00C41ED8" w:rsidRDefault="00C41ED8" w:rsidP="00381F96">
      <w:pPr>
        <w:pStyle w:val="Heading4"/>
      </w:pPr>
      <w:r>
        <w:t>Property</w:t>
      </w:r>
    </w:p>
    <w:p w:rsidR="00C41ED8" w:rsidRDefault="00C41ED8" w:rsidP="00C41ED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BB59B6" w:rsidRDefault="00BB59B6" w:rsidP="00BB59B6">
      <w:pPr>
        <w:pStyle w:val="Heading2"/>
      </w:pPr>
      <w:bookmarkStart w:id="305" w:name="composite"/>
      <w:bookmarkStart w:id="306" w:name="_Toc530132003"/>
      <w:bookmarkEnd w:id="305"/>
      <w:r>
        <w:t>Point Cloud</w:t>
      </w:r>
      <w:bookmarkEnd w:id="306"/>
    </w:p>
    <w:p w:rsidR="00BB59B6" w:rsidRDefault="00BB59B6" w:rsidP="00381F96">
      <w:pPr>
        <w:pStyle w:val="Heading3"/>
      </w:pPr>
      <w:bookmarkStart w:id="307" w:name="_Toc530132004"/>
      <w:r>
        <w:t>Overview</w:t>
      </w:r>
      <w:bookmarkEnd w:id="307"/>
    </w:p>
    <w:p w:rsidR="00BB59B6" w:rsidRDefault="00BB59B6" w:rsidP="00BB59B6">
      <w:pPr>
        <w:pStyle w:val="FirstParagraph"/>
      </w:pPr>
      <w:r>
        <w:t xml:space="preserve">The </w:t>
      </w:r>
      <w:r>
        <w:rPr>
          <w:i/>
        </w:rPr>
        <w:t>Point Cloud</w:t>
      </w:r>
      <w:r>
        <w:t xml:space="preserve"> tile format enables efficient streaming of massive point clouds for 3D visualization. Each point is defined by a position and by optional properties used to define its appearance, such as color and normal, as well as optional properties that define application-specific metadata.</w:t>
      </w:r>
    </w:p>
    <w:p w:rsidR="00BB59B6" w:rsidRDefault="00BB59B6" w:rsidP="00BB59B6">
      <w:pPr>
        <w:pStyle w:val="BodyText"/>
      </w:pPr>
      <w:r>
        <w:t xml:space="preserve">Using 3D Tiles terminology, each point is a </w:t>
      </w:r>
      <w:r>
        <w:rPr>
          <w:i/>
        </w:rPr>
        <w:t>feature</w:t>
      </w:r>
      <w:r>
        <w:t>.</w:t>
      </w:r>
    </w:p>
    <w:p w:rsidR="00BB59B6" w:rsidRDefault="00BB59B6" w:rsidP="00BB59B6">
      <w:pPr>
        <w:pStyle w:val="BodyText"/>
      </w:pPr>
      <w:r>
        <w:t>A Point Cloud tile is a binary blob in little endian.</w:t>
      </w:r>
    </w:p>
    <w:p w:rsidR="00BB59B6" w:rsidRDefault="00BB59B6" w:rsidP="00381F96">
      <w:pPr>
        <w:pStyle w:val="Heading3"/>
      </w:pPr>
      <w:bookmarkStart w:id="308" w:name="_Toc530132005"/>
      <w:r>
        <w:t>Layout</w:t>
      </w:r>
      <w:bookmarkEnd w:id="308"/>
    </w:p>
    <w:p w:rsidR="00BB59B6" w:rsidRDefault="00BB59B6" w:rsidP="00BB59B6">
      <w:pPr>
        <w:pStyle w:val="FirstParagraph"/>
      </w:pPr>
      <w:r>
        <w:t>A tile is composed of a header section immediately followed by a body section. The following figure shows the Point Cloud layout (dashes indicate optional fields):</w:t>
      </w:r>
    </w:p>
    <w:p w:rsidR="00BB59B6" w:rsidRDefault="00BB59B6" w:rsidP="00BB59B6">
      <w:pPr>
        <w:pStyle w:val="BodyText"/>
        <w:keepNext/>
        <w:jc w:val="center"/>
      </w:pPr>
      <w:r>
        <w:rPr>
          <w:noProof/>
        </w:rPr>
        <w:lastRenderedPageBreak/>
        <w:drawing>
          <wp:inline distT="0" distB="0" distL="0" distR="0" wp14:anchorId="66A574C8" wp14:editId="747E1776">
            <wp:extent cx="5334000" cy="211933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42"/>
                    <a:stretch>
                      <a:fillRect/>
                    </a:stretch>
                  </pic:blipFill>
                  <pic:spPr bwMode="auto">
                    <a:xfrm>
                      <a:off x="0" y="0"/>
                      <a:ext cx="5334000" cy="2119335"/>
                    </a:xfrm>
                    <a:prstGeom prst="rect">
                      <a:avLst/>
                    </a:prstGeom>
                    <a:noFill/>
                    <a:ln w="9525">
                      <a:noFill/>
                      <a:headEnd/>
                      <a:tailEnd/>
                    </a:ln>
                  </pic:spPr>
                </pic:pic>
              </a:graphicData>
            </a:graphic>
          </wp:inline>
        </w:drawing>
      </w:r>
    </w:p>
    <w:p w:rsidR="00BB59B6" w:rsidRPr="0093392F" w:rsidRDefault="00BB59B6" w:rsidP="0093392F">
      <w:pPr>
        <w:pStyle w:val="FigureCaption"/>
      </w:pPr>
      <w:bookmarkStart w:id="309" w:name="_Toc53013208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29</w:t>
      </w:r>
      <w:r w:rsidR="00D50D05">
        <w:rPr>
          <w:noProof/>
        </w:rPr>
        <w:fldChar w:fldCharType="end"/>
      </w:r>
      <w:r w:rsidRPr="0093392F">
        <w:t>: Point Cloud layout</w:t>
      </w:r>
      <w:bookmarkEnd w:id="309"/>
    </w:p>
    <w:p w:rsidR="00BB59B6" w:rsidRDefault="00BB59B6" w:rsidP="00381F96">
      <w:pPr>
        <w:pStyle w:val="Heading4"/>
      </w:pPr>
      <w:r>
        <w:t>Padding</w:t>
      </w:r>
    </w:p>
    <w:p w:rsidR="00BB59B6" w:rsidRDefault="00BB59B6" w:rsidP="00BB59B6">
      <w:pPr>
        <w:pStyle w:val="FirstParagraph"/>
      </w:pPr>
      <w:r>
        <w:t xml:space="preserve">A tile's </w:t>
      </w:r>
      <w:r>
        <w:rPr>
          <w:rStyle w:val="VerbatimChar"/>
        </w:rPr>
        <w:t>byteLength</w:t>
      </w:r>
      <w:r>
        <w:t xml:space="preserve"> must be aligned to an 8-byte boundary. The contained </w:t>
      </w:r>
      <w:hyperlink r:id="rId143" w:anchor="padding">
        <w:r>
          <w:rPr>
            <w:rStyle w:val="Hyperlink"/>
          </w:rPr>
          <w:t>Feature Table</w:t>
        </w:r>
      </w:hyperlink>
      <w:r>
        <w:t xml:space="preserve"> and </w:t>
      </w:r>
      <w:hyperlink r:id="rId144" w:anchor="padding">
        <w:r>
          <w:rPr>
            <w:rStyle w:val="Hyperlink"/>
          </w:rPr>
          <w:t>Batch Table</w:t>
        </w:r>
      </w:hyperlink>
      <w:r>
        <w:t xml:space="preserve"> must conform to their respective padding requirement.</w:t>
      </w:r>
    </w:p>
    <w:p w:rsidR="00BB59B6" w:rsidRDefault="00BB59B6" w:rsidP="00381F96">
      <w:pPr>
        <w:pStyle w:val="Heading3"/>
      </w:pPr>
      <w:bookmarkStart w:id="310" w:name="_Toc530132006"/>
      <w:r>
        <w:t>Header</w:t>
      </w:r>
      <w:bookmarkEnd w:id="310"/>
    </w:p>
    <w:p w:rsidR="00BB59B6" w:rsidRDefault="00BB59B6" w:rsidP="00BB59B6">
      <w:pPr>
        <w:pStyle w:val="FirstParagraph"/>
      </w:pPr>
      <w:r>
        <w:t>The 28-byte header contains the following fields:</w:t>
      </w:r>
    </w:p>
    <w:tbl>
      <w:tblPr>
        <w:tblW w:w="4944" w:type="pct"/>
        <w:tblLook w:val="07E0" w:firstRow="1" w:lastRow="1" w:firstColumn="1" w:lastColumn="1" w:noHBand="1" w:noVBand="1"/>
      </w:tblPr>
      <w:tblGrid>
        <w:gridCol w:w="3604"/>
        <w:gridCol w:w="1725"/>
        <w:gridCol w:w="4140"/>
      </w:tblGrid>
      <w:tr w:rsidR="00BB59B6" w:rsidTr="00615EAA">
        <w:tc>
          <w:tcPr>
            <w:tcW w:w="0" w:type="auto"/>
            <w:tcBorders>
              <w:bottom w:val="single" w:sz="0" w:space="0" w:color="auto"/>
            </w:tcBorders>
            <w:vAlign w:val="bottom"/>
          </w:tcPr>
          <w:p w:rsidR="00BB59B6" w:rsidRDefault="00BB59B6" w:rsidP="00615EAA">
            <w:pPr>
              <w:pStyle w:val="Compact"/>
            </w:pPr>
            <w:r>
              <w:t>Field name</w:t>
            </w:r>
          </w:p>
        </w:tc>
        <w:tc>
          <w:tcPr>
            <w:tcW w:w="911" w:type="pct"/>
            <w:tcBorders>
              <w:bottom w:val="single" w:sz="0" w:space="0" w:color="auto"/>
            </w:tcBorders>
            <w:vAlign w:val="bottom"/>
          </w:tcPr>
          <w:p w:rsidR="00BB59B6" w:rsidRDefault="00BB59B6" w:rsidP="00615EAA">
            <w:pPr>
              <w:pStyle w:val="Compact"/>
            </w:pPr>
            <w:r>
              <w:t>Data type</w:t>
            </w:r>
          </w:p>
        </w:tc>
        <w:tc>
          <w:tcPr>
            <w:tcW w:w="2187" w:type="pct"/>
            <w:tcBorders>
              <w:bottom w:val="single" w:sz="0" w:space="0" w:color="auto"/>
            </w:tcBorders>
            <w:vAlign w:val="bottom"/>
          </w:tcPr>
          <w:p w:rsidR="00BB59B6" w:rsidRDefault="00BB59B6" w:rsidP="00615EAA">
            <w:pPr>
              <w:pStyle w:val="Compact"/>
            </w:pPr>
            <w:r>
              <w:t>Description</w:t>
            </w:r>
          </w:p>
        </w:tc>
      </w:tr>
      <w:tr w:rsidR="00BB59B6" w:rsidTr="00615EAA">
        <w:tc>
          <w:tcPr>
            <w:tcW w:w="0" w:type="auto"/>
          </w:tcPr>
          <w:p w:rsidR="00BB59B6" w:rsidRDefault="00BB59B6" w:rsidP="00615EAA">
            <w:pPr>
              <w:pStyle w:val="Compact"/>
            </w:pPr>
            <w:r>
              <w:rPr>
                <w:rStyle w:val="VerbatimChar"/>
              </w:rPr>
              <w:t>magic</w:t>
            </w:r>
          </w:p>
        </w:tc>
        <w:tc>
          <w:tcPr>
            <w:tcW w:w="911" w:type="pct"/>
          </w:tcPr>
          <w:p w:rsidR="00BB59B6" w:rsidRDefault="00BB59B6" w:rsidP="00615EAA">
            <w:pPr>
              <w:pStyle w:val="Compact"/>
            </w:pPr>
            <w:r>
              <w:t>4-byte ANSI string</w:t>
            </w:r>
          </w:p>
        </w:tc>
        <w:tc>
          <w:tcPr>
            <w:tcW w:w="2187" w:type="pct"/>
          </w:tcPr>
          <w:p w:rsidR="00BB59B6" w:rsidRDefault="00BB59B6" w:rsidP="00615EAA">
            <w:pPr>
              <w:pStyle w:val="Compact"/>
            </w:pPr>
            <w:r>
              <w:rPr>
                <w:rStyle w:val="VerbatimChar"/>
              </w:rPr>
              <w:t>"pnts"</w:t>
            </w:r>
            <w:r>
              <w:t>. This can be used to identify the content as a Point Cloud tile.</w:t>
            </w:r>
          </w:p>
        </w:tc>
      </w:tr>
      <w:tr w:rsidR="00BB59B6" w:rsidTr="00615EAA">
        <w:tc>
          <w:tcPr>
            <w:tcW w:w="0" w:type="auto"/>
          </w:tcPr>
          <w:p w:rsidR="00BB59B6" w:rsidRDefault="00BB59B6" w:rsidP="00615EAA">
            <w:pPr>
              <w:pStyle w:val="Compact"/>
            </w:pPr>
            <w:r>
              <w:rPr>
                <w:rStyle w:val="VerbatimChar"/>
              </w:rPr>
              <w:t>version</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version of the Point Cloud format. It is currently </w:t>
            </w:r>
            <w:r>
              <w:rPr>
                <w:rStyle w:val="VerbatimChar"/>
              </w:rPr>
              <w:t>1</w:t>
            </w:r>
            <w:r>
              <w:t>.</w:t>
            </w:r>
          </w:p>
        </w:tc>
      </w:tr>
      <w:tr w:rsidR="00BB59B6" w:rsidTr="00615EAA">
        <w:tc>
          <w:tcPr>
            <w:tcW w:w="0" w:type="auto"/>
          </w:tcPr>
          <w:p w:rsidR="00BB59B6" w:rsidRDefault="00BB59B6" w:rsidP="00615EAA">
            <w:pPr>
              <w:pStyle w:val="Compact"/>
            </w:pPr>
            <w:r>
              <w:rPr>
                <w:rStyle w:val="VerbatimChar"/>
              </w:rPr>
              <w:t>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entire tile, including the header, in bytes.</w:t>
            </w:r>
          </w:p>
        </w:tc>
      </w:tr>
      <w:tr w:rsidR="00BB59B6" w:rsidTr="00615EAA">
        <w:tc>
          <w:tcPr>
            <w:tcW w:w="0" w:type="auto"/>
          </w:tcPr>
          <w:p w:rsidR="00BB59B6" w:rsidRDefault="00BB59B6" w:rsidP="00615EAA">
            <w:pPr>
              <w:pStyle w:val="Compact"/>
            </w:pPr>
            <w:r>
              <w:rPr>
                <w:rStyle w:val="VerbatimChar"/>
              </w:rPr>
              <w:t>featureTableJSONByteLength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JSON section in bytes.</w:t>
            </w:r>
          </w:p>
        </w:tc>
      </w:tr>
      <w:tr w:rsidR="00BB59B6" w:rsidTr="00615EAA">
        <w:tc>
          <w:tcPr>
            <w:tcW w:w="0" w:type="auto"/>
          </w:tcPr>
          <w:p w:rsidR="00BB59B6" w:rsidRDefault="00BB59B6" w:rsidP="00615EAA">
            <w:pPr>
              <w:pStyle w:val="Compact"/>
            </w:pPr>
            <w:r>
              <w:rPr>
                <w:rStyle w:val="VerbatimChar"/>
              </w:rPr>
              <w:t>featureTableBinaryByteLength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binary section in bytes.</w:t>
            </w:r>
          </w:p>
        </w:tc>
      </w:tr>
      <w:tr w:rsidR="00BB59B6" w:rsidTr="00615EAA">
        <w:tc>
          <w:tcPr>
            <w:tcW w:w="0" w:type="auto"/>
          </w:tcPr>
          <w:p w:rsidR="00BB59B6" w:rsidRDefault="00BB59B6" w:rsidP="00615EAA">
            <w:pPr>
              <w:pStyle w:val="Compact"/>
            </w:pPr>
            <w:r>
              <w:rPr>
                <w:rStyle w:val="VerbatimChar"/>
              </w:rPr>
              <w:t>batchTableJSONByteLength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Batch Table JSON section in bytes. Zero indicates that there is no Batch Table.</w:t>
            </w:r>
          </w:p>
        </w:tc>
      </w:tr>
      <w:tr w:rsidR="00BB59B6" w:rsidTr="00615EAA">
        <w:tc>
          <w:tcPr>
            <w:tcW w:w="0" w:type="auto"/>
          </w:tcPr>
          <w:p w:rsidR="00BB59B6" w:rsidRDefault="00BB59B6" w:rsidP="00615EAA">
            <w:pPr>
              <w:pStyle w:val="Compact"/>
            </w:pPr>
            <w:r>
              <w:rPr>
                <w:rStyle w:val="VerbatimChar"/>
              </w:rPr>
              <w:t>batchTableBinaryByteLength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length of the Batch Table binary </w:t>
            </w:r>
            <w:r>
              <w:lastRenderedPageBreak/>
              <w:t xml:space="preserve">section in bytes. If </w:t>
            </w:r>
            <w:r>
              <w:rPr>
                <w:rStyle w:val="VerbatimChar"/>
              </w:rPr>
              <w:t>batchTableJSONByteLength</w:t>
            </w:r>
            <w:r>
              <w:t xml:space="preserve"> is zero, this will also be zero.</w:t>
            </w:r>
          </w:p>
        </w:tc>
      </w:tr>
    </w:tbl>
    <w:p w:rsidR="00BB59B6" w:rsidRDefault="00BB59B6" w:rsidP="00BB59B6">
      <w:pPr>
        <w:pStyle w:val="BodyText"/>
      </w:pPr>
      <w:r>
        <w:lastRenderedPageBreak/>
        <w:t xml:space="preserve">The body section immediately follows the header section, and is composed of a </w:t>
      </w:r>
      <w:r>
        <w:rPr>
          <w:rStyle w:val="VerbatimChar"/>
        </w:rPr>
        <w:t>Feature Table</w:t>
      </w:r>
      <w:r>
        <w:t xml:space="preserve"> and </w:t>
      </w:r>
      <w:r>
        <w:rPr>
          <w:rStyle w:val="VerbatimChar"/>
        </w:rPr>
        <w:t>Batch Table</w:t>
      </w:r>
      <w:r>
        <w:t>.</w:t>
      </w:r>
    </w:p>
    <w:p w:rsidR="00BB59B6" w:rsidRDefault="00BB59B6" w:rsidP="00381F96">
      <w:pPr>
        <w:pStyle w:val="Heading3"/>
      </w:pPr>
      <w:bookmarkStart w:id="311" w:name="_Toc530132007"/>
      <w:r>
        <w:t>Feature Table</w:t>
      </w:r>
      <w:bookmarkEnd w:id="311"/>
    </w:p>
    <w:p w:rsidR="00BB59B6" w:rsidRDefault="00BB59B6" w:rsidP="00BB59B6">
      <w:pPr>
        <w:pStyle w:val="FirstParagraph"/>
      </w:pPr>
      <w:r>
        <w:t>Contains per-tile and per-point values that define where and how to render points.</w:t>
      </w:r>
      <w:r>
        <w:br/>
        <w:t xml:space="preserve">More information is available in the </w:t>
      </w:r>
      <w:hyperlink r:id="rId145">
        <w:r>
          <w:rPr>
            <w:rStyle w:val="Hyperlink"/>
          </w:rPr>
          <w:t>Feature Table specification</w:t>
        </w:r>
      </w:hyperlink>
      <w:r>
        <w:t>.</w:t>
      </w:r>
    </w:p>
    <w:p w:rsidR="00BB59B6" w:rsidRDefault="00BB59B6" w:rsidP="00381F96">
      <w:pPr>
        <w:pStyle w:val="Heading4"/>
      </w:pPr>
      <w:r>
        <w:t>Semantics</w:t>
      </w:r>
    </w:p>
    <w:p w:rsidR="00BB59B6" w:rsidRDefault="00BB59B6" w:rsidP="00BB59B6">
      <w:pPr>
        <w:pStyle w:val="Heading5"/>
      </w:pPr>
      <w:bookmarkStart w:id="312" w:name="point-semantics"/>
      <w:bookmarkEnd w:id="312"/>
      <w:r>
        <w:t>Point semantics</w:t>
      </w:r>
    </w:p>
    <w:p w:rsidR="00BB59B6" w:rsidRDefault="00BB59B6" w:rsidP="00BB59B6">
      <w:pPr>
        <w:pStyle w:val="FirstParagraph"/>
      </w:pPr>
      <w:r>
        <w:t>These semantics map to an array of feature values that define each point. The length of these arrays must be the same for all semantics and is equal to the number of points.</w:t>
      </w:r>
      <w:r>
        <w:br/>
        <w:t>The value for each point semantic must be a reference to the Feature Table binary body; they cannot be embedded in the Feature Table JSON header.</w:t>
      </w:r>
    </w:p>
    <w:p w:rsidR="00BB59B6" w:rsidRDefault="00BB59B6" w:rsidP="00BB59B6">
      <w:pPr>
        <w:pStyle w:val="BodyText"/>
      </w:pPr>
      <w:r>
        <w:t>If a semantic has a dependency on another semantic, that semantic must be defined.</w:t>
      </w:r>
      <w:r>
        <w:br/>
        <w:t xml:space="preserve">If both </w:t>
      </w:r>
      <w:r>
        <w:rPr>
          <w:rStyle w:val="VerbatimChar"/>
        </w:rPr>
        <w:t>POSITION</w:t>
      </w:r>
      <w:r>
        <w:t xml:space="preserve"> and </w:t>
      </w:r>
      <w:r>
        <w:rPr>
          <w:rStyle w:val="VerbatimChar"/>
        </w:rPr>
        <w:t>POSITION_QUANTIZED</w:t>
      </w:r>
      <w:r>
        <w:t xml:space="preserve"> are defined for a point, the higher precision </w:t>
      </w:r>
      <w:r>
        <w:rPr>
          <w:rStyle w:val="VerbatimChar"/>
        </w:rPr>
        <w:t>POSITION</w:t>
      </w:r>
      <w:r>
        <w:t xml:space="preserve"> will be used.</w:t>
      </w:r>
      <w:r>
        <w:br/>
        <w:t xml:space="preserve">If both </w:t>
      </w:r>
      <w:r>
        <w:rPr>
          <w:rStyle w:val="VerbatimChar"/>
        </w:rPr>
        <w:t>NORMAL</w:t>
      </w:r>
      <w:r>
        <w:t xml:space="preserve"> and </w:t>
      </w:r>
      <w:r>
        <w:rPr>
          <w:rStyle w:val="VerbatimChar"/>
        </w:rPr>
        <w:t>NORMAL_OCT16P</w:t>
      </w:r>
      <w:r>
        <w:t xml:space="preserve"> are defined for a point, the higher precision </w:t>
      </w:r>
      <w:r>
        <w:rPr>
          <w:rStyle w:val="VerbatimChar"/>
        </w:rPr>
        <w:t>NORMAL</w:t>
      </w:r>
      <w:r>
        <w:t xml:space="preserve"> will be used.</w:t>
      </w:r>
    </w:p>
    <w:tbl>
      <w:tblPr>
        <w:tblW w:w="4897" w:type="pct"/>
        <w:tblLook w:val="07E0" w:firstRow="1" w:lastRow="1" w:firstColumn="1" w:lastColumn="1" w:noHBand="1" w:noVBand="1"/>
      </w:tblPr>
      <w:tblGrid>
        <w:gridCol w:w="2394"/>
        <w:gridCol w:w="1426"/>
        <w:gridCol w:w="3128"/>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668"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POSITION</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point.</w:t>
            </w:r>
          </w:p>
        </w:tc>
        <w:tc>
          <w:tcPr>
            <w:tcW w:w="1296" w:type="pct"/>
          </w:tcPr>
          <w:p w:rsidR="00BB59B6" w:rsidRDefault="00BB59B6" w:rsidP="00615EAA">
            <w:pPr>
              <w:pStyle w:val="Compact"/>
            </w:pPr>
            <w:r>
              <w:t xml:space="preserve">Yes,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POSITION_QUANTIZED</w:t>
            </w:r>
          </w:p>
        </w:tc>
        <w:tc>
          <w:tcPr>
            <w:tcW w:w="0" w:type="auto"/>
          </w:tcPr>
          <w:p w:rsidR="00BB59B6" w:rsidRDefault="00BB59B6" w:rsidP="00615EAA">
            <w:pPr>
              <w:pStyle w:val="Compact"/>
            </w:pPr>
            <w:r>
              <w:rPr>
                <w:rStyle w:val="VerbatimChar"/>
              </w:rPr>
              <w:t>uint16[3]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point.</w:t>
            </w:r>
          </w:p>
        </w:tc>
        <w:tc>
          <w:tcPr>
            <w:tcW w:w="1296" w:type="pct"/>
          </w:tcPr>
          <w:p w:rsidR="00BB59B6" w:rsidRDefault="00BB59B6" w:rsidP="00615EAA">
            <w:pPr>
              <w:pStyle w:val="Compact"/>
            </w:pPr>
            <w:r>
              <w:t xml:space="preserve">Yes, unless </w:t>
            </w:r>
            <w:r>
              <w:rPr>
                <w:rStyle w:val="VerbatimChar"/>
              </w:rPr>
              <w:t>POSITION</w:t>
            </w:r>
            <w:r>
              <w:t xml:space="preserve"> is defined.</w:t>
            </w:r>
          </w:p>
        </w:tc>
      </w:tr>
      <w:tr w:rsidR="00BB59B6" w:rsidTr="00615EAA">
        <w:tc>
          <w:tcPr>
            <w:tcW w:w="0" w:type="auto"/>
          </w:tcPr>
          <w:p w:rsidR="00BB59B6" w:rsidRDefault="00BB59B6" w:rsidP="00615EAA">
            <w:pPr>
              <w:pStyle w:val="Compact"/>
            </w:pPr>
            <w:r>
              <w:rPr>
                <w:rStyle w:val="VerbatimChar"/>
              </w:rPr>
              <w:t>RGBA</w:t>
            </w:r>
          </w:p>
        </w:tc>
        <w:tc>
          <w:tcPr>
            <w:tcW w:w="0" w:type="auto"/>
          </w:tcPr>
          <w:p w:rsidR="00BB59B6" w:rsidRDefault="00BB59B6" w:rsidP="00615EAA">
            <w:pPr>
              <w:pStyle w:val="Compact"/>
            </w:pPr>
            <w:r>
              <w:rPr>
                <w:rStyle w:val="VerbatimChar"/>
              </w:rPr>
              <w:t>uint8[4]</w:t>
            </w:r>
          </w:p>
        </w:tc>
        <w:tc>
          <w:tcPr>
            <w:tcW w:w="1668" w:type="pct"/>
          </w:tcPr>
          <w:p w:rsidR="00BB59B6" w:rsidRDefault="00BB59B6" w:rsidP="00615EAA">
            <w:pPr>
              <w:pStyle w:val="Compact"/>
            </w:pPr>
            <w:r>
              <w:t xml:space="preserve">A 4-component array of values containing the </w:t>
            </w:r>
            <w:r>
              <w:rPr>
                <w:rStyle w:val="VerbatimChar"/>
              </w:rPr>
              <w:t>RGBA</w:t>
            </w:r>
            <w:r>
              <w:t xml:space="preserve"> </w:t>
            </w:r>
            <w:r>
              <w:lastRenderedPageBreak/>
              <w:t>color of the point.</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RGB</w:t>
            </w:r>
          </w:p>
        </w:tc>
        <w:tc>
          <w:tcPr>
            <w:tcW w:w="0" w:type="auto"/>
          </w:tcPr>
          <w:p w:rsidR="00BB59B6" w:rsidRDefault="00BB59B6" w:rsidP="00615EAA">
            <w:pPr>
              <w:pStyle w:val="Compact"/>
            </w:pPr>
            <w:r>
              <w:rPr>
                <w:rStyle w:val="VerbatimChar"/>
              </w:rPr>
              <w:t>uint8[3]</w:t>
            </w:r>
          </w:p>
        </w:tc>
        <w:tc>
          <w:tcPr>
            <w:tcW w:w="1668" w:type="pct"/>
          </w:tcPr>
          <w:p w:rsidR="00BB59B6" w:rsidRDefault="00BB59B6" w:rsidP="00615EAA">
            <w:pPr>
              <w:pStyle w:val="Compact"/>
            </w:pPr>
            <w:r>
              <w:t xml:space="preserve">A 3-component array of values containing the </w:t>
            </w:r>
            <w:r>
              <w:rPr>
                <w:rStyle w:val="VerbatimChar"/>
              </w:rPr>
              <w:t>RGB</w:t>
            </w:r>
            <w:r>
              <w:t xml:space="preserve"> color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RGB565</w:t>
            </w:r>
          </w:p>
        </w:tc>
        <w:tc>
          <w:tcPr>
            <w:tcW w:w="0" w:type="auto"/>
          </w:tcPr>
          <w:p w:rsidR="00BB59B6" w:rsidRDefault="00BB59B6" w:rsidP="00615EAA">
            <w:pPr>
              <w:pStyle w:val="Compact"/>
            </w:pPr>
            <w:r>
              <w:rPr>
                <w:rStyle w:val="VerbatimChar"/>
              </w:rPr>
              <w:t>uint16</w:t>
            </w:r>
          </w:p>
        </w:tc>
        <w:tc>
          <w:tcPr>
            <w:tcW w:w="1668" w:type="pct"/>
          </w:tcPr>
          <w:p w:rsidR="00BB59B6" w:rsidRDefault="00BB59B6" w:rsidP="00615EAA">
            <w:pPr>
              <w:pStyle w:val="Compact"/>
            </w:pPr>
            <w:r>
              <w:t xml:space="preserve">A lossy compressed color format that packs the </w:t>
            </w:r>
            <w:r>
              <w:rPr>
                <w:rStyle w:val="VerbatimChar"/>
              </w:rPr>
              <w:t>RGB</w:t>
            </w:r>
            <w:r>
              <w:t xml:space="preserve"> color into 16 bits, providing 5 bits for red, 6 bits for green, and 5 bits for blue.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A unit vector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NORMAL_OCT16P</w:t>
            </w:r>
          </w:p>
        </w:tc>
        <w:tc>
          <w:tcPr>
            <w:tcW w:w="0" w:type="auto"/>
          </w:tcPr>
          <w:p w:rsidR="00BB59B6" w:rsidRDefault="00BB59B6" w:rsidP="00615EAA">
            <w:pPr>
              <w:pStyle w:val="Compact"/>
            </w:pPr>
            <w:r>
              <w:rPr>
                <w:rStyle w:val="VerbatimChar"/>
              </w:rPr>
              <w:t>uint8[2]</w:t>
            </w:r>
          </w:p>
        </w:tc>
        <w:tc>
          <w:tcPr>
            <w:tcW w:w="1668" w:type="pct"/>
          </w:tcPr>
          <w:p w:rsidR="00BB59B6" w:rsidRDefault="00BB59B6" w:rsidP="00615EAA">
            <w:pPr>
              <w:pStyle w:val="Compact"/>
            </w:pPr>
            <w:r>
              <w:t>An oct-encoded unit vector with 16 bits of precision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BATCH_ID</w:t>
            </w:r>
          </w:p>
        </w:tc>
        <w:tc>
          <w:tcPr>
            <w:tcW w:w="0" w:type="auto"/>
          </w:tcPr>
          <w:p w:rsidR="00BB59B6" w:rsidRDefault="00BB59B6" w:rsidP="00615EAA">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668" w:type="pct"/>
          </w:tcPr>
          <w:p w:rsidR="00BB59B6" w:rsidRDefault="00BB59B6" w:rsidP="00615EAA">
            <w:pPr>
              <w:pStyle w:val="Compact"/>
            </w:pPr>
            <w:r>
              <w:t xml:space="preserve">The </w:t>
            </w:r>
            <w:r>
              <w:rPr>
                <w:rStyle w:val="VerbatimChar"/>
              </w:rPr>
              <w:t>batchId</w:t>
            </w:r>
            <w:r>
              <w:t xml:space="preserve"> of the point that can be used to retrieve metadata from the </w:t>
            </w:r>
            <w:r>
              <w:rPr>
                <w:rStyle w:val="VerbatimChar"/>
              </w:rPr>
              <w:t>Batch Table</w:t>
            </w:r>
            <w:r>
              <w:t>.</w:t>
            </w:r>
          </w:p>
        </w:tc>
        <w:tc>
          <w:tcPr>
            <w:tcW w:w="1296" w:type="pct"/>
          </w:tcPr>
          <w:p w:rsidR="00BB59B6" w:rsidRDefault="00BB59B6" w:rsidP="00615EAA">
            <w:pPr>
              <w:pStyle w:val="Compact"/>
            </w:pPr>
            <w:r>
              <w:t>No.</w:t>
            </w:r>
          </w:p>
        </w:tc>
      </w:tr>
    </w:tbl>
    <w:p w:rsidR="00BB59B6" w:rsidRDefault="00BB59B6" w:rsidP="00BB59B6">
      <w:pPr>
        <w:pStyle w:val="Heading5"/>
      </w:pPr>
      <w:r>
        <w:t>Global semantics</w:t>
      </w:r>
    </w:p>
    <w:p w:rsidR="00BB59B6" w:rsidRDefault="00BB59B6" w:rsidP="00BB59B6">
      <w:pPr>
        <w:pStyle w:val="FirstParagraph"/>
      </w:pPr>
      <w:r>
        <w:t>These semantics define global properties for all points.</w:t>
      </w:r>
    </w:p>
    <w:tbl>
      <w:tblPr>
        <w:tblW w:w="4897" w:type="pct"/>
        <w:tblLook w:val="07E0" w:firstRow="1" w:lastRow="1" w:firstColumn="1" w:lastColumn="1" w:noHBand="1" w:noVBand="1"/>
      </w:tblPr>
      <w:tblGrid>
        <w:gridCol w:w="2999"/>
        <w:gridCol w:w="1426"/>
        <w:gridCol w:w="2523"/>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345"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POINTS_LENGTH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The number of points to render. The length of each array value for a point semantic should be equal to this.</w:t>
            </w:r>
          </w:p>
        </w:tc>
        <w:tc>
          <w:tcPr>
            <w:tcW w:w="1296"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rStyle w:val="VerbatimChar"/>
              </w:rPr>
              <w:t>RTC_CENTER</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center position when point positions are defined relative-</w:t>
            </w:r>
            <w:r>
              <w:lastRenderedPageBreak/>
              <w:t>to-center.</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QUANTIZED_VOLUME_OFFSET</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offset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QUANTIZED_VOLUME_SCALE</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scale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CONSTANT_RGBA</w:t>
            </w:r>
          </w:p>
        </w:tc>
        <w:tc>
          <w:tcPr>
            <w:tcW w:w="0" w:type="auto"/>
          </w:tcPr>
          <w:p w:rsidR="00BB59B6" w:rsidRDefault="00BB59B6" w:rsidP="00615EAA">
            <w:pPr>
              <w:pStyle w:val="Compact"/>
            </w:pPr>
            <w:r>
              <w:rPr>
                <w:rStyle w:val="VerbatimChar"/>
              </w:rPr>
              <w:t>uint8[4]</w:t>
            </w:r>
          </w:p>
        </w:tc>
        <w:tc>
          <w:tcPr>
            <w:tcW w:w="1345" w:type="pct"/>
          </w:tcPr>
          <w:p w:rsidR="00BB59B6" w:rsidRDefault="00BB59B6" w:rsidP="00615EAA">
            <w:pPr>
              <w:pStyle w:val="Compact"/>
            </w:pPr>
            <w:r>
              <w:t xml:space="preserve">A 4-component array of values defining a constant </w:t>
            </w:r>
            <w:r>
              <w:rPr>
                <w:rStyle w:val="VerbatimChar"/>
              </w:rPr>
              <w:t>RGBA</w:t>
            </w:r>
            <w:r>
              <w:t xml:space="preserve"> color for all points in the tile.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 xml:space="preserve">The number of unique </w:t>
            </w:r>
            <w:r>
              <w:rPr>
                <w:rStyle w:val="VerbatimChar"/>
              </w:rPr>
              <w:t>BATCH_ID</w:t>
            </w:r>
            <w:r>
              <w:t xml:space="preserve"> values.</w:t>
            </w:r>
          </w:p>
        </w:tc>
        <w:tc>
          <w:tcPr>
            <w:tcW w:w="1296" w:type="pct"/>
          </w:tcPr>
          <w:p w:rsidR="00BB59B6" w:rsidRDefault="00BB59B6" w:rsidP="00615EAA">
            <w:pPr>
              <w:pStyle w:val="Compact"/>
            </w:pPr>
            <w:r>
              <w:t xml:space="preserve">No, unless </w:t>
            </w:r>
            <w:r>
              <w:rPr>
                <w:rStyle w:val="VerbatimChar"/>
              </w:rPr>
              <w:t>BATCH_ID</w:t>
            </w:r>
            <w:r>
              <w:t xml:space="preserve"> is defined.</w:t>
            </w:r>
          </w:p>
        </w:tc>
      </w:tr>
    </w:tbl>
    <w:p w:rsidR="00BB59B6" w:rsidRDefault="00BB59B6" w:rsidP="00BB59B6">
      <w:pPr>
        <w:pStyle w:val="BodyText"/>
      </w:pPr>
      <w:r>
        <w:t xml:space="preserve">Examples using these semantics can be found in the </w:t>
      </w:r>
      <w:hyperlink w:anchor="examples">
        <w:r>
          <w:rPr>
            <w:rStyle w:val="Hyperlink"/>
          </w:rPr>
          <w:t>examples section</w:t>
        </w:r>
      </w:hyperlink>
      <w:r>
        <w:t xml:space="preserve"> below.</w:t>
      </w:r>
    </w:p>
    <w:p w:rsidR="00BB59B6" w:rsidRDefault="00BB59B6" w:rsidP="00381F96">
      <w:pPr>
        <w:pStyle w:val="Heading4"/>
      </w:pPr>
      <w:bookmarkStart w:id="313" w:name="point-positions"/>
      <w:bookmarkEnd w:id="313"/>
      <w:r>
        <w:t>Point positions</w:t>
      </w:r>
    </w:p>
    <w:p w:rsidR="00BB59B6" w:rsidRDefault="00BB59B6" w:rsidP="00BB59B6">
      <w:pPr>
        <w:pStyle w:val="FirstParagraph"/>
      </w:pPr>
      <w:r>
        <w:rPr>
          <w:rStyle w:val="VerbatimChar"/>
        </w:rPr>
        <w:t>POSITION</w:t>
      </w:r>
      <w:r>
        <w:t xml:space="preserve"> defines the position for a point before any tileset transforms are applied.</w:t>
      </w:r>
    </w:p>
    <w:p w:rsidR="00BB59B6" w:rsidRDefault="00BB59B6" w:rsidP="00BB59B6">
      <w:pPr>
        <w:pStyle w:val="Heading5"/>
      </w:pPr>
      <w:r>
        <w:t>Coordinate reference system (CRS)</w:t>
      </w:r>
    </w:p>
    <w:p w:rsidR="00BB59B6" w:rsidRDefault="00BB59B6" w:rsidP="00BB59B6">
      <w:pPr>
        <w:pStyle w:val="FirstParagraph"/>
      </w:pPr>
      <w:r>
        <w:t xml:space="preserve">3D Tiles local coordinate systems use a right-handed 3-axis (x, y, z)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(also see </w:t>
      </w:r>
      <w:hyperlink r:id="rId146" w:anchor="coordinate-reference-system-crs">
        <w:r>
          <w:rPr>
            <w:rStyle w:val="Hyperlink"/>
          </w:rPr>
          <w:t>coordinate reference system</w:t>
        </w:r>
      </w:hyperlink>
      <w:r>
        <w:t>).</w:t>
      </w:r>
    </w:p>
    <w:p w:rsidR="00BB59B6" w:rsidRDefault="00BB59B6" w:rsidP="00BB59B6">
      <w:pPr>
        <w:pStyle w:val="Heading5"/>
      </w:pPr>
      <w:r>
        <w:t>RTC_CENTER</w:t>
      </w:r>
    </w:p>
    <w:p w:rsidR="00BB59B6" w:rsidRDefault="00BB59B6" w:rsidP="00BB59B6">
      <w:pPr>
        <w:pStyle w:val="FirstParagraph"/>
      </w:pPr>
      <w:r>
        <w:t xml:space="preserve">Positions may be defined relative-to-center for high-precision rendering, see </w:t>
      </w:r>
      <w:hyperlink r:id="rId147">
        <w:r>
          <w:rPr>
            <w:rStyle w:val="Hyperlink"/>
          </w:rPr>
          <w:t>Precisions, Precisions</w:t>
        </w:r>
      </w:hyperlink>
      <w:r>
        <w:t xml:space="preserve">. If defined, </w:t>
      </w:r>
      <w:r>
        <w:rPr>
          <w:rStyle w:val="VerbatimChar"/>
        </w:rPr>
        <w:t>RTC_CENTER</w:t>
      </w:r>
      <w:r>
        <w:t xml:space="preserve"> specifies the center position and all point positions are treated as relative to this value.</w:t>
      </w:r>
    </w:p>
    <w:p w:rsidR="00BB59B6" w:rsidRDefault="00BB59B6" w:rsidP="00BB59B6">
      <w:pPr>
        <w:pStyle w:val="Heading5"/>
      </w:pPr>
      <w:r>
        <w:t>Quantized positions</w:t>
      </w:r>
    </w:p>
    <w:p w:rsidR="00BB59B6" w:rsidRDefault="00BB59B6" w:rsidP="00BB59B6">
      <w:pPr>
        <w:pStyle w:val="FirstParagraph"/>
      </w:pPr>
      <w:r>
        <w:t xml:space="preserve">If </w:t>
      </w:r>
      <w:r>
        <w:rPr>
          <w:rStyle w:val="VerbatimChar"/>
        </w:rPr>
        <w:t>POSITION</w:t>
      </w:r>
      <w:r>
        <w:t xml:space="preserve"> is not defined, positions may be stored in </w:t>
      </w:r>
      <w:r>
        <w:rPr>
          <w:rStyle w:val="VerbatimChar"/>
        </w:rPr>
        <w:t>POSITION_QUANTIZED</w:t>
      </w:r>
      <w:r>
        <w:t>, which defines point positions relative to the quantized volume.</w:t>
      </w:r>
      <w:r>
        <w:br/>
      </w:r>
      <w:r>
        <w:lastRenderedPageBreak/>
        <w:t xml:space="preserve">If neither </w:t>
      </w:r>
      <w:r>
        <w:rPr>
          <w:rStyle w:val="VerbatimChar"/>
        </w:rPr>
        <w:t>POSITION</w:t>
      </w:r>
      <w:r>
        <w:t xml:space="preserve"> nor </w:t>
      </w:r>
      <w:r>
        <w:rPr>
          <w:rStyle w:val="VerbatimChar"/>
        </w:rPr>
        <w:t>POSITION_QUANTIZED</w:t>
      </w:r>
      <w:r>
        <w:t xml:space="preserve"> is defined, the tile does not need to be rendered.</w:t>
      </w:r>
    </w:p>
    <w:p w:rsidR="00BB59B6" w:rsidRDefault="00BB59B6" w:rsidP="00BB59B6">
      <w:pPr>
        <w:pStyle w:val="BodyText"/>
      </w:pPr>
      <w:r>
        <w:t xml:space="preserve">A quantized volume is defined by </w:t>
      </w:r>
      <w:r>
        <w:rPr>
          <w:rStyle w:val="VerbatimChar"/>
        </w:rPr>
        <w:t>offset</w:t>
      </w:r>
      <w:r>
        <w:t xml:space="preserve"> and </w:t>
      </w:r>
      <w:r>
        <w:rPr>
          <w:rStyle w:val="VerbatimChar"/>
        </w:rPr>
        <w:t>scale</w:t>
      </w:r>
      <w:r>
        <w:t xml:space="preserve"> to map quantized positions to a position in local space. The following figure shows a quantized volume based on </w:t>
      </w:r>
      <w:r>
        <w:rPr>
          <w:rStyle w:val="VerbatimChar"/>
        </w:rPr>
        <w:t>offset</w:t>
      </w:r>
      <w:r>
        <w:t xml:space="preserve"> and </w:t>
      </w:r>
      <w:r>
        <w:rPr>
          <w:rStyle w:val="VerbatimChar"/>
        </w:rPr>
        <w:t>scale</w:t>
      </w:r>
      <w:r>
        <w:t>:</w:t>
      </w:r>
    </w:p>
    <w:p w:rsidR="00BB59B6" w:rsidRDefault="00BB59B6" w:rsidP="00BB59B6">
      <w:pPr>
        <w:pStyle w:val="BodyText"/>
        <w:keepNext/>
        <w:jc w:val="center"/>
      </w:pPr>
      <w:r>
        <w:rPr>
          <w:noProof/>
        </w:rPr>
        <w:drawing>
          <wp:inline distT="0" distB="0" distL="0" distR="0" wp14:anchorId="2456FEE8" wp14:editId="387DD9A2">
            <wp:extent cx="5334000" cy="4718926"/>
            <wp:effectExtent l="0" t="0" r="0" b="0"/>
            <wp:docPr id="42"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BB59B6" w:rsidRPr="0093392F" w:rsidRDefault="00BB59B6" w:rsidP="0093392F">
      <w:pPr>
        <w:pStyle w:val="FigureCaption"/>
      </w:pPr>
      <w:bookmarkStart w:id="314" w:name="_Toc53013208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30</w:t>
      </w:r>
      <w:r w:rsidR="00D50D05">
        <w:rPr>
          <w:noProof/>
        </w:rPr>
        <w:fldChar w:fldCharType="end"/>
      </w:r>
      <w:r w:rsidRPr="0093392F">
        <w:t>: A quantized volume</w:t>
      </w:r>
      <w:bookmarkEnd w:id="314"/>
    </w:p>
    <w:p w:rsidR="00BB59B6" w:rsidRDefault="00BB59B6" w:rsidP="00BB59B6">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BB59B6" w:rsidRDefault="00BB59B6" w:rsidP="00BB59B6">
      <w:pPr>
        <w:pStyle w:val="BodyText"/>
      </w:pPr>
      <w:r>
        <w:t>Quantized positions can be mapped to local space using the following formula:</w:t>
      </w:r>
    </w:p>
    <w:p w:rsidR="00BB59B6" w:rsidRDefault="00BB59B6" w:rsidP="00BB59B6">
      <w:pPr>
        <w:pStyle w:val="BodyText"/>
      </w:pPr>
      <w:r>
        <w:rPr>
          <w:rStyle w:val="VerbatimChar"/>
        </w:rPr>
        <w:lastRenderedPageBreak/>
        <w:t>POSITION = POSITION_QUANTIZED * QUANTIZED_VOLUME_SCALE / 65535.0 + QUANTIZED_VOLUME_OFFSET</w:t>
      </w:r>
    </w:p>
    <w:p w:rsidR="00BB59B6" w:rsidRDefault="00BB59B6" w:rsidP="00381F96">
      <w:pPr>
        <w:pStyle w:val="Heading4"/>
      </w:pPr>
      <w:bookmarkStart w:id="315" w:name="point-colors"/>
      <w:bookmarkEnd w:id="315"/>
      <w:r>
        <w:t>Point colors</w:t>
      </w:r>
    </w:p>
    <w:p w:rsidR="00BB59B6" w:rsidRDefault="00BB59B6" w:rsidP="00BB59B6">
      <w:pPr>
        <w:pStyle w:val="FirstParagraph"/>
      </w:pPr>
      <w:r>
        <w:t xml:space="preserve">If more than one color semantic is defined, the precedence order is </w:t>
      </w:r>
      <w:r>
        <w:rPr>
          <w:rStyle w:val="VerbatimChar"/>
        </w:rPr>
        <w:t>RGBA</w:t>
      </w:r>
      <w:r>
        <w:t xml:space="preserve">, </w:t>
      </w:r>
      <w:r>
        <w:rPr>
          <w:rStyle w:val="VerbatimChar"/>
        </w:rPr>
        <w:t>RGB</w:t>
      </w:r>
      <w:r>
        <w:t xml:space="preserve">, </w:t>
      </w:r>
      <w:r>
        <w:rPr>
          <w:rStyle w:val="VerbatimChar"/>
        </w:rPr>
        <w:t>RGB565</w:t>
      </w:r>
      <w:r>
        <w:t xml:space="preserve">, then </w:t>
      </w:r>
      <w:r>
        <w:rPr>
          <w:rStyle w:val="VerbatimChar"/>
        </w:rPr>
        <w:t>CONSTANT_RGBA</w:t>
      </w:r>
      <w:r>
        <w:t xml:space="preserve">. For example, if a tile's Feature Table contains both </w:t>
      </w:r>
      <w:r>
        <w:rPr>
          <w:rStyle w:val="VerbatimChar"/>
        </w:rPr>
        <w:t>RGBA</w:t>
      </w:r>
      <w:r>
        <w:t xml:space="preserve"> and </w:t>
      </w:r>
      <w:r>
        <w:rPr>
          <w:rStyle w:val="VerbatimChar"/>
        </w:rPr>
        <w:t>CONSTANT_RGBA</w:t>
      </w:r>
      <w:r>
        <w:t xml:space="preserve"> properties, the runtime would render with per-point colors using </w:t>
      </w:r>
      <w:r>
        <w:rPr>
          <w:rStyle w:val="VerbatimChar"/>
        </w:rPr>
        <w:t>RGBA</w:t>
      </w:r>
      <w:r>
        <w:t>.</w:t>
      </w:r>
    </w:p>
    <w:p w:rsidR="00BB59B6" w:rsidRDefault="00BB59B6" w:rsidP="00BB59B6">
      <w:pPr>
        <w:pStyle w:val="BodyText"/>
      </w:pPr>
      <w:r>
        <w:t>If no color semantics are defined, the runtime is free to color points using an application-specific default color.</w:t>
      </w:r>
    </w:p>
    <w:p w:rsidR="00BB59B6" w:rsidRDefault="00BB59B6" w:rsidP="00BB59B6">
      <w:pPr>
        <w:pStyle w:val="BodyText"/>
      </w:pPr>
      <w:r>
        <w:t xml:space="preserve">In any case, </w:t>
      </w:r>
      <w:hyperlink r:id="rId148">
        <w:r>
          <w:rPr>
            <w:rStyle w:val="Hyperlink"/>
          </w:rPr>
          <w:t>3D Tiles Styling</w:t>
        </w:r>
      </w:hyperlink>
      <w:r>
        <w:t xml:space="preserve"> may be used to change the final rendered color and other visual properties at runtime.</w:t>
      </w:r>
    </w:p>
    <w:p w:rsidR="00BB59B6" w:rsidRDefault="00BB59B6" w:rsidP="00381F96">
      <w:pPr>
        <w:pStyle w:val="Heading4"/>
      </w:pPr>
      <w:bookmarkStart w:id="316" w:name="point-normals"/>
      <w:bookmarkEnd w:id="316"/>
      <w:r>
        <w:t>Point normals</w:t>
      </w:r>
    </w:p>
    <w:p w:rsidR="00BB59B6" w:rsidRDefault="00BB59B6" w:rsidP="00BB59B6">
      <w:pPr>
        <w:pStyle w:val="FirstParagraph"/>
      </w:pPr>
      <w:r>
        <w:t>Per-point normals are an optional property that can help improve the visual quality of points by enabling lighting, hidden surface removal, and other rendering techniques.</w:t>
      </w:r>
      <w:r>
        <w:br/>
        <w:t>The normals will be transformed using the inverse transpose of the tileset transform.</w:t>
      </w:r>
    </w:p>
    <w:p w:rsidR="00BB59B6" w:rsidRDefault="00BB59B6" w:rsidP="00BB59B6">
      <w:pPr>
        <w:pStyle w:val="Heading5"/>
      </w:pPr>
      <w:r>
        <w:t>Oct-encoded normal vectors</w:t>
      </w:r>
    </w:p>
    <w:p w:rsidR="00BB59B6" w:rsidRDefault="00BB59B6" w:rsidP="00BB59B6">
      <w:pPr>
        <w:pStyle w:val="FirstParagraph"/>
      </w:pPr>
      <w:r>
        <w:t xml:space="preserve">Oct-encoding is described in </w:t>
      </w:r>
      <w:hyperlink r:id="rId149">
        <w:r>
          <w:rPr>
            <w:rStyle w:val="Hyperlink"/>
            <w:i/>
          </w:rPr>
          <w:t>A Survey of Efficient Representations of Independent Unit Vectors</w:t>
        </w:r>
      </w:hyperlink>
      <w:r>
        <w:t>. Oct-encoded values are stored in unsigned, unnormalized range (</w:t>
      </w:r>
      <w:r>
        <w:rPr>
          <w:rStyle w:val="VerbatimChar"/>
        </w:rPr>
        <w:t>[0, 255]</w:t>
      </w:r>
      <w:r>
        <w:t>) and then mapped to a signed normalized range (</w:t>
      </w:r>
      <w:r>
        <w:rPr>
          <w:rStyle w:val="VerbatimChar"/>
        </w:rPr>
        <w:t>[-1.0, 1.0]</w:t>
      </w:r>
      <w:r>
        <w:t>) at runtime.</w:t>
      </w:r>
    </w:p>
    <w:p w:rsidR="00BB59B6" w:rsidRDefault="00BB59B6" w:rsidP="00BB59B6">
      <w:pPr>
        <w:pStyle w:val="BlockText"/>
      </w:pPr>
      <w:r>
        <w:t xml:space="preserve">An implementation for encoding and decoding these unit vectors can be found in Cesium's </w:t>
      </w:r>
      <w:hyperlink r:id="rId150">
        <w:r>
          <w:rPr>
            <w:rStyle w:val="Hyperlink"/>
          </w:rPr>
          <w:t>AttributeCompression</w:t>
        </w:r>
      </w:hyperlink>
      <w:r>
        <w:br/>
        <w:t>module.</w:t>
      </w:r>
    </w:p>
    <w:p w:rsidR="00BB59B6" w:rsidRDefault="00BB59B6" w:rsidP="00381F96">
      <w:pPr>
        <w:pStyle w:val="Heading4"/>
      </w:pPr>
      <w:bookmarkStart w:id="317" w:name="batched-points"/>
      <w:bookmarkEnd w:id="317"/>
      <w:r>
        <w:t>Batched points</w:t>
      </w:r>
    </w:p>
    <w:p w:rsidR="00BB59B6" w:rsidRDefault="00BB59B6" w:rsidP="00BB59B6">
      <w:pPr>
        <w:pStyle w:val="FirstParagraph"/>
      </w:pPr>
      <w:r>
        <w:t xml:space="preserve">Points that make up distinct features of the Point Cloud may be batched together using the </w:t>
      </w:r>
      <w:r>
        <w:rPr>
          <w:rStyle w:val="VerbatimChar"/>
        </w:rPr>
        <w:t>BATCH_ID</w:t>
      </w:r>
      <w:r>
        <w:t xml:space="preserve"> semantic. For example, the points that make up a door in a house would all be assigned the same </w:t>
      </w:r>
      <w:r>
        <w:rPr>
          <w:rStyle w:val="VerbatimChar"/>
        </w:rPr>
        <w:t>BATCH_ID</w:t>
      </w:r>
      <w:r>
        <w:t xml:space="preserve">, whereas points that make up a window would be assigned a different </w:t>
      </w:r>
      <w:r>
        <w:rPr>
          <w:rStyle w:val="VerbatimChar"/>
        </w:rPr>
        <w:t>BATCH_ID</w:t>
      </w:r>
      <w:r>
        <w:t>.</w:t>
      </w:r>
      <w:r>
        <w:br/>
        <w:t>This is useful for per-object picking and storing application-specific metadata for declarative styling and application-specific use cases such as populating a UI or issuing a REST API request on a per-object instead of per-point basis.</w:t>
      </w:r>
    </w:p>
    <w:p w:rsidR="00BB59B6" w:rsidRDefault="00BB59B6" w:rsidP="00BB59B6">
      <w:pPr>
        <w:pStyle w:val="BodyText"/>
      </w:pPr>
      <w:r>
        <w:t xml:space="preserve">The </w:t>
      </w:r>
      <w:r>
        <w:rPr>
          <w:rStyle w:val="VerbatimChar"/>
        </w:rPr>
        <w:t>BATCH_ID</w:t>
      </w:r>
      <w:r>
        <w:t xml:space="preserve"> semantic may have a </w:t>
      </w:r>
      <w:r>
        <w:rPr>
          <w:rStyle w:val="VerbatimChar"/>
        </w:rPr>
        <w:t>componentType</w:t>
      </w:r>
      <w:r>
        <w:t xml:space="preserve"> of </w:t>
      </w:r>
      <w:r>
        <w:rPr>
          <w:rStyle w:val="VerbatimChar"/>
        </w:rPr>
        <w:t>UNSIGNED_BYTE</w:t>
      </w:r>
      <w:r>
        <w:t xml:space="preserve">, </w:t>
      </w:r>
      <w:r>
        <w:rPr>
          <w:rStyle w:val="VerbatimChar"/>
        </w:rPr>
        <w:t>UNSIGNED_SHORT</w:t>
      </w:r>
      <w:r>
        <w:t xml:space="preserve">, or </w:t>
      </w:r>
      <w:r>
        <w:rPr>
          <w:rStyle w:val="VerbatimChar"/>
        </w:rPr>
        <w:t>UNSIGNED_INT</w:t>
      </w:r>
      <w:r>
        <w:t xml:space="preserve">. When </w:t>
      </w:r>
      <w:r>
        <w:rPr>
          <w:rStyle w:val="VerbatimChar"/>
        </w:rPr>
        <w:t>componentType</w:t>
      </w:r>
      <w:r>
        <w:t xml:space="preserve"> is not present, </w:t>
      </w:r>
      <w:r>
        <w:rPr>
          <w:rStyle w:val="VerbatimChar"/>
        </w:rPr>
        <w:t>UNSIGNED_SHORT</w:t>
      </w:r>
      <w:r>
        <w:t xml:space="preserve"> is used.</w:t>
      </w:r>
      <w:r>
        <w:br/>
      </w:r>
      <w:r>
        <w:lastRenderedPageBreak/>
        <w:t xml:space="preserve">The global semantic </w:t>
      </w:r>
      <w:r>
        <w:rPr>
          <w:rStyle w:val="VerbatimChar"/>
        </w:rPr>
        <w:t>BATCH_LENGTH</w:t>
      </w:r>
      <w:r>
        <w:t xml:space="preserve"> defines the number of unique </w:t>
      </w:r>
      <w:r>
        <w:rPr>
          <w:rStyle w:val="VerbatimChar"/>
        </w:rPr>
        <w:t>batchId</w:t>
      </w:r>
      <w:r>
        <w:t xml:space="preserve"> values, similar to the </w:t>
      </w:r>
      <w:r>
        <w:rPr>
          <w:rStyle w:val="VerbatimChar"/>
        </w:rPr>
        <w:t>batchLength</w:t>
      </w:r>
      <w:r>
        <w:t xml:space="preserve"> field in the </w:t>
      </w:r>
      <w:hyperlink r:id="rId151">
        <w:r>
          <w:rPr>
            <w:rStyle w:val="Hyperlink"/>
          </w:rPr>
          <w:t>Batched 3D Model</w:t>
        </w:r>
      </w:hyperlink>
      <w:r>
        <w:t xml:space="preserve"> header.</w:t>
      </w:r>
    </w:p>
    <w:p w:rsidR="00BB59B6" w:rsidRDefault="00BB59B6" w:rsidP="00381F96">
      <w:pPr>
        <w:pStyle w:val="Heading4"/>
      </w:pPr>
      <w:r>
        <w:t>Examples</w:t>
      </w:r>
    </w:p>
    <w:p w:rsidR="00BB59B6" w:rsidRDefault="00BB59B6" w:rsidP="00BB59B6">
      <w:pPr>
        <w:pStyle w:val="FirstParagraph"/>
      </w:pPr>
      <w:r>
        <w:rPr>
          <w:i/>
        </w:rPr>
        <w:t>This section is non-normative</w:t>
      </w:r>
    </w:p>
    <w:p w:rsidR="00BB59B6" w:rsidRDefault="00BB59B6" w:rsidP="00BB59B6">
      <w:pPr>
        <w:pStyle w:val="BodyText"/>
      </w:pPr>
      <w:r>
        <w:t>These examples show how to generate JSON and binary buffers for the Feature Table.</w:t>
      </w:r>
    </w:p>
    <w:p w:rsidR="00BB59B6" w:rsidRDefault="00BB59B6" w:rsidP="00BB59B6">
      <w:pPr>
        <w:pStyle w:val="Heading5"/>
      </w:pPr>
      <w:r>
        <w:t>Positions only</w:t>
      </w:r>
    </w:p>
    <w:p w:rsidR="00BB59B6" w:rsidRDefault="00BB59B6" w:rsidP="00BB59B6">
      <w:pPr>
        <w:pStyle w:val="FirstParagraph"/>
      </w:pPr>
      <w:r>
        <w:t>This minimal example has four points on the corners of a unit length square:</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BB59B6" w:rsidRDefault="00BB59B6" w:rsidP="00BB59B6">
      <w:pPr>
        <w:pStyle w:val="Heading5"/>
      </w:pPr>
      <w:bookmarkStart w:id="318" w:name="positions-and-colors"/>
      <w:bookmarkEnd w:id="318"/>
      <w:r>
        <w:t>Positions and colors</w:t>
      </w:r>
    </w:p>
    <w:p w:rsidR="00BB59B6" w:rsidRDefault="00BB59B6" w:rsidP="00BB59B6">
      <w:pPr>
        <w:pStyle w:val="FirstParagraph"/>
      </w:pPr>
      <w:r>
        <w:t>The following example has four points (red, green, blue, and yellow) above the globe. Their positions are defined relative to center:</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RTC_CENTER </w:t>
      </w:r>
      <w:r>
        <w:rPr>
          <w:rStyle w:val="OperatorTok"/>
        </w:rPr>
        <w:t>:</w:t>
      </w:r>
      <w:r>
        <w:rPr>
          <w:rStyle w:val="NormalTok"/>
        </w:rPr>
        <w:t xml:space="preserve"> [</w:t>
      </w:r>
      <w:r>
        <w:rPr>
          <w:rStyle w:val="FloatTok"/>
        </w:rPr>
        <w:t>1215013.8</w:t>
      </w:r>
      <w:r>
        <w:rPr>
          <w:rStyle w:val="OperatorTok"/>
        </w:rPr>
        <w:t>,</w:t>
      </w:r>
      <w:r>
        <w:rPr>
          <w:rStyle w:val="NormalTok"/>
        </w:rPr>
        <w:t xml:space="preserve"> </w:t>
      </w:r>
      <w:r>
        <w:rPr>
          <w:rStyle w:val="OperatorTok"/>
        </w:rPr>
        <w:t>-</w:t>
      </w:r>
      <w:r>
        <w:rPr>
          <w:rStyle w:val="FloatTok"/>
        </w:rPr>
        <w:t>4736316.7</w:t>
      </w:r>
      <w:r>
        <w:rPr>
          <w:rStyle w:val="OperatorTok"/>
        </w:rPr>
        <w:t>,</w:t>
      </w:r>
      <w:r>
        <w:rPr>
          <w:rStyle w:val="NormalTok"/>
        </w:rPr>
        <w:t xml:space="preserve"> </w:t>
      </w:r>
      <w:r>
        <w:rPr>
          <w:rStyle w:val="FloatTok"/>
        </w:rPr>
        <w:t>4081608.4</w:t>
      </w:r>
      <w:r>
        <w:rPr>
          <w:rStyle w:val="NormalTok"/>
        </w:rPr>
        <w:t>]</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RGB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lastRenderedPageBreak/>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colorBinary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colorBinary])</w:t>
      </w:r>
      <w:r>
        <w:rPr>
          <w:rStyle w:val="OperatorTok"/>
        </w:rPr>
        <w:t>;</w:t>
      </w:r>
    </w:p>
    <w:p w:rsidR="00BB59B6" w:rsidRDefault="00BB59B6" w:rsidP="00BB59B6">
      <w:pPr>
        <w:pStyle w:val="Heading5"/>
      </w:pPr>
      <w:r>
        <w:t>Quantized positions and oct-encoded normals</w:t>
      </w:r>
    </w:p>
    <w:p w:rsidR="00BB59B6" w:rsidRDefault="00BB59B6" w:rsidP="00BB59B6">
      <w:pPr>
        <w:pStyle w:val="FirstParagraph"/>
      </w:pPr>
      <w:r>
        <w:t xml:space="preserve">In this example, the four points will have normals pointing up </w:t>
      </w:r>
      <w:r>
        <w:rPr>
          <w:rStyle w:val="VerbatimChar"/>
        </w:rPr>
        <w:t>[0.0, 1.0, 0.0]</w:t>
      </w:r>
      <w:r>
        <w:t xml:space="preserve"> in oct-encoded format, 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NORMAL_OCT16P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normalOct16PBinary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br/>
      </w:r>
      <w:r>
        <w:rPr>
          <w:rStyle w:val="NormalTok"/>
        </w:rPr>
        <w:t>]).</w:t>
      </w:r>
      <w:r>
        <w:rPr>
          <w:rStyle w:val="AttributeTok"/>
        </w:rPr>
        <w:t>buffer</w:t>
      </w:r>
      <w:r>
        <w:rPr>
          <w:rStyle w:val="NormalTok"/>
        </w:rPr>
        <w:t>)</w:t>
      </w:r>
      <w:r>
        <w:rPr>
          <w:rStyle w:val="OperatorTok"/>
        </w:rPr>
        <w:t>;</w:t>
      </w:r>
      <w:r>
        <w:br/>
      </w:r>
      <w:r>
        <w:br/>
      </w:r>
      <w:r>
        <w:rPr>
          <w:rStyle w:val="KeywordTok"/>
        </w:rPr>
        <w:lastRenderedPageBreak/>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normalOct16PBinary])</w:t>
      </w:r>
      <w:r>
        <w:rPr>
          <w:rStyle w:val="OperatorTok"/>
        </w:rPr>
        <w:t>;</w:t>
      </w:r>
    </w:p>
    <w:p w:rsidR="00BB59B6" w:rsidRDefault="00BB59B6" w:rsidP="00BB59B6">
      <w:pPr>
        <w:pStyle w:val="Heading5"/>
      </w:pPr>
      <w:bookmarkStart w:id="319" w:name="batched-points-1"/>
      <w:bookmarkEnd w:id="319"/>
      <w:r>
        <w:t>Batched points</w:t>
      </w:r>
    </w:p>
    <w:p w:rsidR="00BB59B6" w:rsidRDefault="00BB59B6" w:rsidP="00BB59B6">
      <w:pPr>
        <w:pStyle w:val="FirstParagraph"/>
      </w:pPr>
      <w:r>
        <w:t xml:space="preserve">In this example, the first two points have a </w:t>
      </w:r>
      <w:r>
        <w:rPr>
          <w:rStyle w:val="VerbatimChar"/>
        </w:rPr>
        <w:t>batchId</w:t>
      </w:r>
      <w:r>
        <w:t xml:space="preserve"> of 0, and the next two points have a </w:t>
      </w:r>
      <w:r>
        <w:rPr>
          <w:rStyle w:val="VerbatimChar"/>
        </w:rPr>
        <w:t>batchId</w:t>
      </w:r>
      <w:r>
        <w:t xml:space="preserve"> of 1. Note that the Batch Table only has two names: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BATCH_LENGTH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BATCH_ID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rPr>
          <w:rStyle w:val="OperatorTok"/>
        </w:rPr>
        <w:t>,</w:t>
      </w:r>
      <w:r>
        <w:br/>
      </w:r>
      <w:r>
        <w:rPr>
          <w:rStyle w:val="NormalTok"/>
        </w:rPr>
        <w:t xml:space="preserve">        </w:t>
      </w:r>
      <w:r>
        <w:rPr>
          <w:rStyle w:val="DataTypeTok"/>
        </w:rPr>
        <w:t xml:space="preserve">componentType </w:t>
      </w:r>
      <w:r>
        <w:rPr>
          <w:rStyle w:val="OperatorTok"/>
        </w:rPr>
        <w:t>:</w:t>
      </w:r>
      <w:r>
        <w:rPr>
          <w:rStyle w:val="NormalTok"/>
        </w:rPr>
        <w:t xml:space="preserve"> </w:t>
      </w:r>
      <w:r>
        <w:rPr>
          <w:rStyle w:val="StringTok"/>
        </w:rPr>
        <w:t>"UNSIGNED_BYTE"</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batchIdBinary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1</w:t>
      </w:r>
      <w:r>
        <w:rPr>
          <w:rStyle w:val="OperatorTok"/>
        </w:rPr>
        <w:t>,</w:t>
      </w:r>
      <w:r>
        <w:br/>
      </w:r>
      <w:r>
        <w:rPr>
          <w:rStyle w:val="NormalTok"/>
        </w:rPr>
        <w:t xml:space="preserve">    </w:t>
      </w:r>
      <w:r>
        <w:rPr>
          <w:rStyle w:val="DecValTok"/>
        </w:rPr>
        <w:t>1</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batchIdBinary])</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'object1'</w:t>
      </w:r>
      <w:r>
        <w:rPr>
          <w:rStyle w:val="OperatorTok"/>
        </w:rPr>
        <w:t>,</w:t>
      </w:r>
      <w:r>
        <w:rPr>
          <w:rStyle w:val="NormalTok"/>
        </w:rPr>
        <w:t xml:space="preserve"> </w:t>
      </w:r>
      <w:r>
        <w:rPr>
          <w:rStyle w:val="StringTok"/>
        </w:rPr>
        <w:t>'object2'</w:t>
      </w:r>
      <w:r>
        <w:rPr>
          <w:rStyle w:val="NormalTok"/>
        </w:rPr>
        <w:t>]</w:t>
      </w:r>
      <w:r>
        <w:br/>
      </w:r>
      <w:r>
        <w:rPr>
          <w:rStyle w:val="OperatorTok"/>
        </w:rPr>
        <w:t>};</w:t>
      </w:r>
    </w:p>
    <w:p w:rsidR="00BB59B6" w:rsidRDefault="00BB59B6" w:rsidP="00BB59B6">
      <w:pPr>
        <w:pStyle w:val="Heading5"/>
      </w:pPr>
      <w:bookmarkStart w:id="320" w:name="per-point-properties"/>
      <w:bookmarkEnd w:id="320"/>
      <w:r>
        <w:t>Per-point properties</w:t>
      </w:r>
    </w:p>
    <w:p w:rsidR="00BB59B6" w:rsidRDefault="00BB59B6" w:rsidP="00BB59B6">
      <w:pPr>
        <w:pStyle w:val="FirstParagraph"/>
      </w:pPr>
      <w:r>
        <w:t>In this example, each of the 4 points will have metadata stored in the Batch Table JSON and binary.</w:t>
      </w:r>
    </w:p>
    <w:p w:rsidR="00BB59B6" w:rsidRDefault="00BB59B6" w:rsidP="00BB59B6">
      <w:pPr>
        <w:pStyle w:val="SourceCode"/>
      </w:pPr>
      <w:r>
        <w:rPr>
          <w:rStyle w:val="KeywordTok"/>
        </w:rPr>
        <w:lastRenderedPageBreak/>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'point1'</w:t>
      </w:r>
      <w:r>
        <w:rPr>
          <w:rStyle w:val="OperatorTok"/>
        </w:rPr>
        <w:t>,</w:t>
      </w:r>
      <w:r>
        <w:rPr>
          <w:rStyle w:val="NormalTok"/>
        </w:rPr>
        <w:t xml:space="preserve"> </w:t>
      </w:r>
      <w:r>
        <w:rPr>
          <w:rStyle w:val="StringTok"/>
        </w:rPr>
        <w:t>'point2'</w:t>
      </w:r>
      <w:r>
        <w:rPr>
          <w:rStyle w:val="OperatorTok"/>
        </w:rPr>
        <w:t>,</w:t>
      </w:r>
      <w:r>
        <w:rPr>
          <w:rStyle w:val="NormalTok"/>
        </w:rPr>
        <w:t xml:space="preserve"> </w:t>
      </w:r>
      <w:r>
        <w:rPr>
          <w:rStyle w:val="StringTok"/>
        </w:rPr>
        <w:t>'point3'</w:t>
      </w:r>
      <w:r>
        <w:rPr>
          <w:rStyle w:val="OperatorTok"/>
        </w:rPr>
        <w:t>,</w:t>
      </w:r>
      <w:r>
        <w:rPr>
          <w:rStyle w:val="NormalTok"/>
        </w:rPr>
        <w:t xml:space="preserve"> </w:t>
      </w:r>
      <w:r>
        <w:rPr>
          <w:rStyle w:val="StringTok"/>
        </w:rPr>
        <w:t>'point4'</w:t>
      </w:r>
      <w:r>
        <w:rPr>
          <w:rStyle w:val="NormalTok"/>
        </w:rPr>
        <w:t>]</w:t>
      </w:r>
      <w:r>
        <w:br/>
      </w:r>
      <w:r>
        <w:rPr>
          <w:rStyle w:val="OperatorTok"/>
        </w:rPr>
        <w:t>};</w:t>
      </w:r>
    </w:p>
    <w:p w:rsidR="00BB59B6" w:rsidRDefault="00BB59B6" w:rsidP="00381F96">
      <w:pPr>
        <w:pStyle w:val="Heading3"/>
      </w:pPr>
      <w:bookmarkStart w:id="321" w:name="_Toc530132008"/>
      <w:r>
        <w:t>Batch Table</w:t>
      </w:r>
      <w:bookmarkEnd w:id="321"/>
    </w:p>
    <w:p w:rsidR="00BB59B6" w:rsidRDefault="00BB59B6" w:rsidP="00BB59B6">
      <w:pPr>
        <w:pStyle w:val="FirstParagraph"/>
      </w:pPr>
      <w:r>
        <w:t xml:space="preserve">The </w:t>
      </w:r>
      <w:r>
        <w:rPr>
          <w:i/>
        </w:rPr>
        <w:t>Batch Table</w:t>
      </w:r>
      <w:r>
        <w:t xml:space="preserve"> contains application-specific metadata, indexable by </w:t>
      </w:r>
      <w:r>
        <w:rPr>
          <w:rStyle w:val="VerbatimChar"/>
        </w:rPr>
        <w:t>batchId</w:t>
      </w:r>
      <w:r>
        <w:t>, that can be used for declarative styling and application-specific use cases such as populating a UI or issuing a REST API request.</w:t>
      </w:r>
    </w:p>
    <w:p w:rsidR="00BB59B6" w:rsidRDefault="00BB59B6" w:rsidP="002A4812">
      <w:pPr>
        <w:pStyle w:val="Compact"/>
        <w:numPr>
          <w:ilvl w:val="0"/>
          <w:numId w:val="15"/>
        </w:numPr>
      </w:pPr>
      <w:r>
        <w:t xml:space="preserve">If the </w:t>
      </w:r>
      <w:r>
        <w:rPr>
          <w:rStyle w:val="VerbatimChar"/>
        </w:rPr>
        <w:t>BATCH_ID</w:t>
      </w:r>
      <w:r>
        <w:t xml:space="preserve"> semantic is defined, the Batch Table stores metadata for each </w:t>
      </w:r>
      <w:r>
        <w:rPr>
          <w:rStyle w:val="VerbatimChar"/>
        </w:rPr>
        <w:t>batchId</w:t>
      </w:r>
      <w:r>
        <w:t xml:space="preserve">, and the length of the Batch Table arrays will equal </w:t>
      </w:r>
      <w:r>
        <w:rPr>
          <w:rStyle w:val="VerbatimChar"/>
        </w:rPr>
        <w:t>BATCH_LENGTH</w:t>
      </w:r>
      <w:r>
        <w:t>.</w:t>
      </w:r>
    </w:p>
    <w:p w:rsidR="00BB59B6" w:rsidRDefault="00BB59B6" w:rsidP="002A4812">
      <w:pPr>
        <w:pStyle w:val="Compact"/>
        <w:numPr>
          <w:ilvl w:val="0"/>
          <w:numId w:val="15"/>
        </w:numPr>
      </w:pPr>
      <w:r>
        <w:t xml:space="preserve">If the </w:t>
      </w:r>
      <w:r>
        <w:rPr>
          <w:rStyle w:val="VerbatimChar"/>
        </w:rPr>
        <w:t>BATCH_ID</w:t>
      </w:r>
      <w:r>
        <w:t xml:space="preserve"> semantic is not defined, then the Batch Table stores per-point metadata, and the length of the Batch Table arrays will equal </w:t>
      </w:r>
      <w:r>
        <w:rPr>
          <w:rStyle w:val="VerbatimChar"/>
        </w:rPr>
        <w:t>POINTS_LENGTH</w:t>
      </w:r>
      <w:r>
        <w:t>.</w:t>
      </w:r>
    </w:p>
    <w:p w:rsidR="00BB59B6" w:rsidRDefault="00BB59B6" w:rsidP="00BB59B6">
      <w:pPr>
        <w:pStyle w:val="FirstParagraph"/>
      </w:pPr>
      <w:r>
        <w:t xml:space="preserve">See the </w:t>
      </w:r>
      <w:hyperlink r:id="rId152">
        <w:r>
          <w:rPr>
            <w:rStyle w:val="Hyperlink"/>
          </w:rPr>
          <w:t>Batch Table</w:t>
        </w:r>
      </w:hyperlink>
      <w:r>
        <w:t xml:space="preserve"> reference for more information.</w:t>
      </w:r>
    </w:p>
    <w:p w:rsidR="00BB59B6" w:rsidRDefault="00BB59B6" w:rsidP="00381F96">
      <w:pPr>
        <w:pStyle w:val="Heading3"/>
      </w:pPr>
      <w:bookmarkStart w:id="322" w:name="_Toc530132009"/>
      <w:r>
        <w:t>File extension and MIME type</w:t>
      </w:r>
      <w:bookmarkEnd w:id="322"/>
    </w:p>
    <w:p w:rsidR="00BB59B6" w:rsidRDefault="00BB59B6" w:rsidP="00BB59B6">
      <w:pPr>
        <w:pStyle w:val="FirstParagraph"/>
      </w:pPr>
      <w:r>
        <w:t xml:space="preserve">Point cloud tiles use the </w:t>
      </w:r>
      <w:r>
        <w:rPr>
          <w:rStyle w:val="VerbatimChar"/>
        </w:rPr>
        <w:t>.pnts</w:t>
      </w:r>
      <w:r>
        <w:t xml:space="preserve"> extension and </w:t>
      </w:r>
      <w:r>
        <w:rPr>
          <w:rStyle w:val="VerbatimChar"/>
        </w:rPr>
        <w:t>application/octet-stream</w:t>
      </w:r>
      <w:r>
        <w:t xml:space="preserve"> MIME type.</w:t>
      </w:r>
    </w:p>
    <w:p w:rsidR="00BB59B6" w:rsidRDefault="00BB59B6" w:rsidP="00BB59B6">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BB59B6" w:rsidRDefault="00BB59B6" w:rsidP="00381F96">
      <w:pPr>
        <w:pStyle w:val="Heading3"/>
      </w:pPr>
      <w:bookmarkStart w:id="323" w:name="_Toc530132010"/>
      <w:r>
        <w:t>Implementation example</w:t>
      </w:r>
      <w:bookmarkEnd w:id="323"/>
    </w:p>
    <w:p w:rsidR="00BB59B6" w:rsidRDefault="00BB59B6" w:rsidP="00BB59B6">
      <w:pPr>
        <w:pStyle w:val="FirstParagraph"/>
      </w:pPr>
      <w:r>
        <w:rPr>
          <w:i/>
        </w:rPr>
        <w:t>This section is non-normative</w:t>
      </w:r>
    </w:p>
    <w:p w:rsidR="00BB59B6" w:rsidRDefault="00BB59B6" w:rsidP="00BB59B6">
      <w:pPr>
        <w:pStyle w:val="BodyText"/>
      </w:pPr>
      <w:r>
        <w:t xml:space="preserve">Code for reading the header can be found in </w:t>
      </w:r>
      <w:hyperlink r:id="rId153">
        <w:r>
          <w:rPr>
            <w:rStyle w:val="Hyperlink"/>
          </w:rPr>
          <w:t>PointCloud3DModelTileContent.js</w:t>
        </w:r>
      </w:hyperlink>
      <w:r>
        <w:t xml:space="preserve"> in the Cesium implementation of 3D Tiles.</w:t>
      </w:r>
    </w:p>
    <w:p w:rsidR="00BB59B6" w:rsidRDefault="00BB59B6" w:rsidP="00381F96">
      <w:pPr>
        <w:pStyle w:val="Heading3"/>
      </w:pPr>
      <w:bookmarkStart w:id="324" w:name="_Toc530132011"/>
      <w:r>
        <w:lastRenderedPageBreak/>
        <w:t>Property reference</w:t>
      </w:r>
      <w:bookmarkEnd w:id="324"/>
    </w:p>
    <w:p w:rsidR="00BB59B6" w:rsidRDefault="00BB59B6" w:rsidP="00381F96">
      <w:pPr>
        <w:pStyle w:val="Heading4"/>
      </w:pPr>
      <w:bookmarkStart w:id="325" w:name="point-cloud-feature-table"/>
      <w:bookmarkEnd w:id="325"/>
      <w:r>
        <w:t>Point Cloud Feature Table</w:t>
      </w:r>
    </w:p>
    <w:p w:rsidR="00BB59B6" w:rsidRDefault="00BB59B6" w:rsidP="00BB59B6">
      <w:pPr>
        <w:pStyle w:val="FirstParagraph"/>
      </w:pPr>
      <w:r>
        <w:t>A set of Point Cloud semantics that contains values defining the position and appearance properties for points in a tile.</w:t>
      </w:r>
    </w:p>
    <w:p w:rsidR="00BB59B6" w:rsidRDefault="00BB59B6" w:rsidP="00BB59B6">
      <w:pPr>
        <w:pStyle w:val="BodyText"/>
      </w:pPr>
      <w:r>
        <w:rPr>
          <w:b/>
        </w:rPr>
        <w:t>Properties</w:t>
      </w:r>
    </w:p>
    <w:tbl>
      <w:tblPr>
        <w:tblW w:w="4944" w:type="pct"/>
        <w:tblLook w:val="07E0" w:firstRow="1" w:lastRow="1" w:firstColumn="1" w:lastColumn="1" w:noHBand="1" w:noVBand="1"/>
      </w:tblPr>
      <w:tblGrid>
        <w:gridCol w:w="3627"/>
        <w:gridCol w:w="994"/>
        <w:gridCol w:w="3677"/>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1997"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extensions</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Dictionary object with extension-specific objects.</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extras</w:t>
            </w:r>
          </w:p>
        </w:tc>
        <w:tc>
          <w:tcPr>
            <w:tcW w:w="0" w:type="auto"/>
          </w:tcPr>
          <w:p w:rsidR="00BB59B6" w:rsidRDefault="00BB59B6" w:rsidP="00615EAA">
            <w:pPr>
              <w:pStyle w:val="Compact"/>
            </w:pPr>
            <w:r>
              <w:rPr>
                <w:rStyle w:val="VerbatimChar"/>
              </w:rPr>
              <w:t>any</w:t>
            </w:r>
          </w:p>
        </w:tc>
        <w:tc>
          <w:tcPr>
            <w:tcW w:w="1997" w:type="pct"/>
          </w:tcPr>
          <w:p w:rsidR="00BB59B6" w:rsidRDefault="00BB59B6" w:rsidP="00615EAA">
            <w:pPr>
              <w:pStyle w:val="Compact"/>
            </w:pPr>
            <w:r>
              <w:t>Application-specific data.</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4"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POSITION_QUANTIZED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RGBA</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7"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lastRenderedPageBreak/>
              <w:t>RGB565</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8"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9"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NORMAL_OCT16P</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0"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BATCH_ID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1"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POINTS_LENGTH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2" w:anchor="semantics">
              <w:r>
                <w:rPr>
                  <w:rStyle w:val="Hyperlink"/>
                </w:rPr>
                <w:t>Semantics</w:t>
              </w:r>
            </w:hyperlink>
            <w:r>
              <w:t>.</w:t>
            </w:r>
          </w:p>
        </w:tc>
        <w:tc>
          <w:tcPr>
            <w:tcW w:w="618"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b/>
              </w:rPr>
              <w:t>RTC_CENTER</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3"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QUANTIZED_VOLUME_OFFSET</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lastRenderedPageBreak/>
              <w:t>[3]</w:t>
            </w:r>
          </w:p>
        </w:tc>
        <w:tc>
          <w:tcPr>
            <w:tcW w:w="1997" w:type="pct"/>
          </w:tcPr>
          <w:p w:rsidR="00BB59B6" w:rsidRDefault="00BB59B6" w:rsidP="00615EAA">
            <w:pPr>
              <w:pStyle w:val="Compact"/>
            </w:pPr>
            <w:r>
              <w:lastRenderedPageBreak/>
              <w:t xml:space="preserve">A </w:t>
            </w:r>
            <w:hyperlink w:anchor="reference-globalpropertycartesian3">
              <w:r>
                <w:rPr>
                  <w:rStyle w:val="Hyperlink"/>
                </w:rPr>
                <w:t>GlobalPropertyCartesian3</w:t>
              </w:r>
            </w:hyperlink>
            <w:r>
              <w:t xml:space="preserve"> object defining a 3-component </w:t>
            </w:r>
            <w:r>
              <w:lastRenderedPageBreak/>
              <w:t xml:space="preserve">numeric property for all points. See the corresponding property semantic in </w:t>
            </w:r>
            <w:hyperlink r:id="rId164" w:anchor="semantics">
              <w:r>
                <w:rPr>
                  <w:rStyle w:val="Hyperlink"/>
                </w:rPr>
                <w:t>Semantics</w:t>
              </w:r>
            </w:hyperlink>
            <w:r>
              <w:t>.</w:t>
            </w:r>
          </w:p>
        </w:tc>
        <w:tc>
          <w:tcPr>
            <w:tcW w:w="618"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b/>
              </w:rPr>
              <w:t>QUANTIZED_VOLUME_SCALE</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CONSTANT_RGBA</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[4]</w:t>
            </w:r>
          </w:p>
        </w:tc>
        <w:tc>
          <w:tcPr>
            <w:tcW w:w="1997" w:type="pct"/>
          </w:tcPr>
          <w:p w:rsidR="00BB59B6" w:rsidRDefault="00BB59B6" w:rsidP="00615EAA">
            <w:pPr>
              <w:pStyle w:val="Compact"/>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6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7" w:anchor="semantics">
              <w:r>
                <w:rPr>
                  <w:rStyle w:val="Hyperlink"/>
                </w:rPr>
                <w:t>Semantics</w:t>
              </w:r>
            </w:hyperlink>
            <w:r>
              <w:t>.</w:t>
            </w:r>
          </w:p>
        </w:tc>
        <w:tc>
          <w:tcPr>
            <w:tcW w:w="618" w:type="pct"/>
          </w:tcPr>
          <w:p w:rsidR="00BB59B6" w:rsidRDefault="00BB59B6" w:rsidP="00615EAA">
            <w:pPr>
              <w:pStyle w:val="Compact"/>
            </w:pPr>
            <w:r>
              <w:t>No</w:t>
            </w:r>
          </w:p>
        </w:tc>
      </w:tr>
    </w:tbl>
    <w:p w:rsidR="00BB59B6" w:rsidRDefault="00BB59B6" w:rsidP="00BB59B6">
      <w:pPr>
        <w:pStyle w:val="BodyText"/>
      </w:pPr>
      <w:r>
        <w:t>Additional properties are allowed.</w:t>
      </w:r>
    </w:p>
    <w:p w:rsidR="00BB59B6" w:rsidRDefault="00BB59B6" w:rsidP="002A4812">
      <w:pPr>
        <w:numPr>
          <w:ilvl w:val="0"/>
          <w:numId w:val="15"/>
        </w:numPr>
      </w:pPr>
      <w:r>
        <w:rPr>
          <w:b/>
        </w:rPr>
        <w:t>Type of each property</w:t>
      </w:r>
      <w:r>
        <w:t xml:space="preserve">: </w:t>
      </w:r>
      <w:hyperlink w:anchor="reference-property">
        <w:r>
          <w:rPr>
            <w:rStyle w:val="Hyperlink"/>
          </w:rPr>
          <w:t>Property</w:t>
        </w:r>
      </w:hyperlink>
    </w:p>
    <w:p w:rsidR="00BB59B6" w:rsidRDefault="00BB59B6" w:rsidP="00BB59B6">
      <w:pPr>
        <w:pStyle w:val="Heading5"/>
      </w:pPr>
      <w:bookmarkStart w:id="326" w:name="pointcloudfeaturetable.extensions"/>
      <w:bookmarkEnd w:id="326"/>
      <w:r>
        <w:t>PointCloudFeatureTable.extensions</w:t>
      </w:r>
    </w:p>
    <w:p w:rsidR="00BB59B6" w:rsidRDefault="00BB59B6" w:rsidP="00BB59B6">
      <w:pPr>
        <w:pStyle w:val="FirstParagraph"/>
      </w:pPr>
      <w:r>
        <w:t>Dictionary object with extension-specific objects.</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2A4812">
      <w:pPr>
        <w:pStyle w:val="Compact"/>
        <w:numPr>
          <w:ilvl w:val="0"/>
          <w:numId w:val="15"/>
        </w:numPr>
      </w:pPr>
      <w:r>
        <w:rPr>
          <w:b/>
        </w:rPr>
        <w:t>Type of each property</w:t>
      </w:r>
      <w:r>
        <w:t>: Extension</w:t>
      </w:r>
    </w:p>
    <w:p w:rsidR="00BB59B6" w:rsidRDefault="00BB59B6" w:rsidP="00BB59B6">
      <w:pPr>
        <w:pStyle w:val="Heading5"/>
      </w:pPr>
      <w:bookmarkStart w:id="327" w:name="pointcloudfeaturetable.extras"/>
      <w:bookmarkEnd w:id="327"/>
      <w:r>
        <w:t>PointCloudFeatureTable.extras</w:t>
      </w:r>
    </w:p>
    <w:p w:rsidR="00BB59B6" w:rsidRDefault="00BB59B6" w:rsidP="00BB59B6">
      <w:pPr>
        <w:pStyle w:val="FirstParagraph"/>
      </w:pPr>
      <w:r>
        <w:t>Application-specific data.</w:t>
      </w:r>
    </w:p>
    <w:p w:rsidR="00BB59B6" w:rsidRDefault="00BB59B6" w:rsidP="002A4812">
      <w:pPr>
        <w:pStyle w:val="Compact"/>
        <w:numPr>
          <w:ilvl w:val="0"/>
          <w:numId w:val="15"/>
        </w:numPr>
      </w:pPr>
      <w:r>
        <w:rPr>
          <w:b/>
        </w:rPr>
        <w:t>Type</w:t>
      </w:r>
      <w:r>
        <w:t xml:space="preserve">: </w:t>
      </w:r>
      <w:r>
        <w:rPr>
          <w:rStyle w:val="VerbatimChar"/>
        </w:rPr>
        <w:t>any</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8" w:name="pointcloudfeaturetable.position"/>
      <w:bookmarkEnd w:id="328"/>
      <w:r>
        <w:lastRenderedPageBreak/>
        <w:t>PointCloudFeatureTable.POSITION</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9" w:name="pointcloudfeaturetable.position_quantize"/>
      <w:bookmarkEnd w:id="329"/>
      <w:r>
        <w:t>PointCloudFeatureTable.POSITION_QUANTIZED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0" w:name="pointcloudfeaturetable.rgba"/>
      <w:bookmarkEnd w:id="330"/>
      <w:r>
        <w:t>PointCloudFeatureTable.RGBA</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1" w:name="pointcloudfeaturetable.rgb"/>
      <w:bookmarkEnd w:id="331"/>
      <w:r>
        <w:t>PointCloudFeatureTable.RGB</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2" w:name="pointcloudfeaturetable.rgb565"/>
      <w:bookmarkEnd w:id="332"/>
      <w:r>
        <w:t>PointCloudFeatureTable.RGB565</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2"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bookmarkStart w:id="333" w:name="pointcloudfeaturetable.normal"/>
      <w:bookmarkEnd w:id="333"/>
      <w:r>
        <w:t>PointCloudFeatureTable.NORMAL</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3"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4" w:name="pointcloudfeaturetable.normal_oct16p"/>
      <w:bookmarkEnd w:id="334"/>
      <w:r>
        <w:t>PointCloudFeatureTable.NORMAL_OCT16P</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4"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5" w:name="pointcloudfeaturetable.batch_id"/>
      <w:bookmarkEnd w:id="335"/>
      <w:r>
        <w:t>PointCloudFeatureTable.BATCH_ID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5"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6" w:name="pointcloudfeaturetable.points_length"/>
      <w:bookmarkEnd w:id="336"/>
      <w:r>
        <w:t xml:space="preserve">PointCloudFeatureTable.POINTS_LENGTH </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76"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BB59B6">
      <w:pPr>
        <w:pStyle w:val="Heading5"/>
      </w:pPr>
      <w:bookmarkStart w:id="337" w:name="pointcloudfeaturetable.rtc_center"/>
      <w:bookmarkEnd w:id="337"/>
      <w:r>
        <w:t>PointCloudFeatureTable.RTC_CENTER</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7"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r>
        <w:t>PointCloudFeatureTable.QUANTIZED_VOLUME_OFFSET</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8" w:name="pointcloudfeaturetable.quantized_volume_"/>
      <w:bookmarkEnd w:id="338"/>
      <w:r>
        <w:t>PointCloudFeatureTable.QUANTIZED_VOLUME_SCALE</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9" w:name="pointcloudfeaturetable.constant_rgba"/>
      <w:bookmarkEnd w:id="339"/>
      <w:r>
        <w:t>PointCloudFeatureTable.CONSTANT_RGBA</w:t>
      </w:r>
    </w:p>
    <w:p w:rsidR="00BB59B6" w:rsidRDefault="00BB59B6" w:rsidP="00BB59B6">
      <w:pPr>
        <w:pStyle w:val="FirstParagraph"/>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8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[4]</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40" w:name="pointcloudfeaturetable.batch_length"/>
      <w:bookmarkEnd w:id="340"/>
      <w:r>
        <w:t>PointCloudFeatureTable.BATCH_LENGTH</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8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No</w:t>
      </w:r>
    </w:p>
    <w:p w:rsidR="00BB59B6" w:rsidRDefault="00BB59B6" w:rsidP="00381F96">
      <w:pPr>
        <w:pStyle w:val="Heading4"/>
      </w:pPr>
      <w:r>
        <w:t>BinaryBodyReference</w:t>
      </w:r>
    </w:p>
    <w:p w:rsidR="00BB59B6" w:rsidRDefault="00BB59B6" w:rsidP="00BB59B6">
      <w:pPr>
        <w:pStyle w:val="FirstParagraph"/>
      </w:pPr>
      <w:r>
        <w:t>An object defining the reference to a section of the binary body of the features table where the property values are stored if not defined directly in the JSON.</w:t>
      </w:r>
    </w:p>
    <w:p w:rsidR="00BB59B6" w:rsidRDefault="00BB59B6" w:rsidP="00BB59B6">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3172"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byteOffset</w:t>
            </w:r>
          </w:p>
        </w:tc>
        <w:tc>
          <w:tcPr>
            <w:tcW w:w="0" w:type="auto"/>
          </w:tcPr>
          <w:p w:rsidR="00BB59B6" w:rsidRDefault="00BB59B6" w:rsidP="00615EAA">
            <w:pPr>
              <w:pStyle w:val="Compact"/>
            </w:pPr>
            <w:r>
              <w:rPr>
                <w:rStyle w:val="VerbatimChar"/>
              </w:rPr>
              <w:t>number</w:t>
            </w:r>
          </w:p>
        </w:tc>
        <w:tc>
          <w:tcPr>
            <w:tcW w:w="3172" w:type="pct"/>
          </w:tcPr>
          <w:p w:rsidR="00BB59B6" w:rsidRDefault="00BB59B6" w:rsidP="00615EAA">
            <w:pPr>
              <w:pStyle w:val="Compact"/>
            </w:pPr>
            <w:r>
              <w:t>The offset into the buffer in bytes.</w:t>
            </w:r>
          </w:p>
        </w:tc>
        <w:tc>
          <w:tcPr>
            <w:tcW w:w="618" w:type="pct"/>
          </w:tcPr>
          <w:p w:rsidR="00BB59B6" w:rsidRDefault="00BB59B6" w:rsidP="00615EAA">
            <w:pPr>
              <w:pStyle w:val="Compact"/>
            </w:pPr>
            <w:r>
              <w:t>Yes</w:t>
            </w:r>
          </w:p>
        </w:tc>
      </w:tr>
    </w:tbl>
    <w:p w:rsidR="00BB59B6" w:rsidRDefault="00BB59B6" w:rsidP="00BB59B6">
      <w:pPr>
        <w:pStyle w:val="BodyText"/>
      </w:pPr>
      <w:r>
        <w:lastRenderedPageBreak/>
        <w:t>Additional properties are allowed.</w:t>
      </w:r>
    </w:p>
    <w:p w:rsidR="00BB59B6" w:rsidRDefault="00BB59B6" w:rsidP="00BB59B6">
      <w:pPr>
        <w:pStyle w:val="Heading5"/>
      </w:pPr>
      <w:r>
        <w:t>BinaryBodyReference.byteOffset</w:t>
      </w:r>
    </w:p>
    <w:p w:rsidR="00BB59B6" w:rsidRDefault="00BB59B6" w:rsidP="00BB59B6">
      <w:pPr>
        <w:pStyle w:val="FirstParagraph"/>
      </w:pPr>
      <w:r>
        <w:t>The offset into the buffer in bytes.</w:t>
      </w:r>
    </w:p>
    <w:p w:rsidR="00BB59B6" w:rsidRDefault="00BB59B6" w:rsidP="002A4812">
      <w:pPr>
        <w:pStyle w:val="Compact"/>
        <w:numPr>
          <w:ilvl w:val="0"/>
          <w:numId w:val="15"/>
        </w:numPr>
      </w:pPr>
      <w:r>
        <w:rPr>
          <w:b/>
        </w:rPr>
        <w:t>Type</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2A4812">
      <w:pPr>
        <w:pStyle w:val="Compact"/>
        <w:numPr>
          <w:ilvl w:val="0"/>
          <w:numId w:val="15"/>
        </w:numPr>
      </w:pPr>
      <w:r>
        <w:rPr>
          <w:b/>
        </w:rPr>
        <w:t>Minimum</w:t>
      </w:r>
      <w:r>
        <w:t xml:space="preserve">: </w:t>
      </w:r>
      <w:r>
        <w:rPr>
          <w:rStyle w:val="VerbatimChar"/>
        </w:rPr>
        <w:t>&gt;= 0</w:t>
      </w:r>
    </w:p>
    <w:p w:rsidR="00BB59B6" w:rsidRDefault="00BB59B6" w:rsidP="00381F96">
      <w:pPr>
        <w:pStyle w:val="Heading4"/>
      </w:pPr>
      <w:r>
        <w:t>GlobalPropertyCartesian3</w:t>
      </w:r>
    </w:p>
    <w:p w:rsidR="00BB59B6" w:rsidRDefault="00BB59B6" w:rsidP="00BB59B6">
      <w:pPr>
        <w:pStyle w:val="FirstParagraph"/>
      </w:pPr>
      <w:r>
        <w:t>An object defining a global 3-component numeric property values for all features.</w:t>
      </w:r>
    </w:p>
    <w:p w:rsidR="00BB59B6" w:rsidRDefault="00BB59B6" w:rsidP="00381F96">
      <w:pPr>
        <w:pStyle w:val="Heading4"/>
      </w:pPr>
      <w:bookmarkStart w:id="341" w:name="globalpropertycartesian4"/>
      <w:bookmarkEnd w:id="341"/>
      <w:r>
        <w:t>GlobalPropertyCartesian4</w:t>
      </w:r>
    </w:p>
    <w:p w:rsidR="00BB59B6" w:rsidRDefault="00BB59B6" w:rsidP="00BB59B6">
      <w:pPr>
        <w:pStyle w:val="FirstParagraph"/>
      </w:pPr>
      <w:r>
        <w:t>An object defining a global 4-component numeric property values for all features.</w:t>
      </w:r>
    </w:p>
    <w:p w:rsidR="00BB59B6" w:rsidRDefault="00BB59B6" w:rsidP="00381F96">
      <w:pPr>
        <w:pStyle w:val="Heading4"/>
      </w:pPr>
      <w:r>
        <w:t>GlobalPropertyScalar</w:t>
      </w:r>
    </w:p>
    <w:p w:rsidR="00BB59B6" w:rsidRDefault="00BB59B6" w:rsidP="00BB59B6">
      <w:pPr>
        <w:pStyle w:val="FirstParagraph"/>
      </w:pPr>
      <w:r>
        <w:t>An object defining a global numeric property values for all features.</w:t>
      </w:r>
    </w:p>
    <w:p w:rsidR="00BB59B6" w:rsidRDefault="00BB59B6" w:rsidP="00381F96">
      <w:pPr>
        <w:pStyle w:val="Heading4"/>
      </w:pPr>
      <w:r>
        <w:t>Property</w:t>
      </w:r>
    </w:p>
    <w:p w:rsidR="00BB59B6" w:rsidRDefault="00BB59B6" w:rsidP="00BB59B6">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DC6DFB" w:rsidRDefault="00DC6DFB" w:rsidP="00DC6DFB">
      <w:pPr>
        <w:pStyle w:val="Heading2"/>
      </w:pPr>
      <w:bookmarkStart w:id="342" w:name="implementation-examples"/>
      <w:bookmarkStart w:id="343" w:name="_Toc530132012"/>
      <w:bookmarkEnd w:id="342"/>
      <w:r>
        <w:t>Composite</w:t>
      </w:r>
      <w:bookmarkEnd w:id="343"/>
    </w:p>
    <w:p w:rsidR="00DC6DFB" w:rsidRDefault="00DC6DFB" w:rsidP="00381F96">
      <w:pPr>
        <w:pStyle w:val="Heading3"/>
      </w:pPr>
      <w:bookmarkStart w:id="344" w:name="_Toc530132013"/>
      <w:r>
        <w:t>Overview</w:t>
      </w:r>
      <w:bookmarkEnd w:id="344"/>
    </w:p>
    <w:p w:rsidR="00DC6DFB" w:rsidRDefault="00DC6DFB" w:rsidP="00DC6DFB">
      <w:pPr>
        <w:pStyle w:val="FirstParagraph"/>
      </w:pPr>
      <w:r>
        <w:t xml:space="preserve">The </w:t>
      </w:r>
      <w:r>
        <w:rPr>
          <w:i/>
        </w:rPr>
        <w:t>Composite</w:t>
      </w:r>
      <w:r>
        <w:t xml:space="preserve"> tile format enables concatenating tiles of different formats into one tile.</w:t>
      </w:r>
    </w:p>
    <w:p w:rsidR="00DC6DFB" w:rsidRDefault="00DC6DFB" w:rsidP="00DC6DFB">
      <w:pPr>
        <w:pStyle w:val="BodyText"/>
      </w:pPr>
      <w:r>
        <w:t xml:space="preserve">3D Tiles and the Composite tile allow flexibility for streaming heterogeneous datasets. For example, buildings and trees could be stored either in two separate </w:t>
      </w:r>
      <w:r>
        <w:rPr>
          <w:i/>
        </w:rPr>
        <w:t>Batched 3D Model</w:t>
      </w:r>
      <w:r>
        <w:t xml:space="preserve"> and </w:t>
      </w:r>
      <w:r>
        <w:rPr>
          <w:i/>
        </w:rPr>
        <w:t>Instanced 3D Model</w:t>
      </w:r>
      <w:r>
        <w:t xml:space="preserve"> tiles or, using a </w:t>
      </w:r>
      <w:r>
        <w:rPr>
          <w:i/>
        </w:rPr>
        <w:t>Composite</w:t>
      </w:r>
      <w:r>
        <w:t xml:space="preserve"> tile, the tiles can be combined.</w:t>
      </w:r>
    </w:p>
    <w:p w:rsidR="00DC6DFB" w:rsidRDefault="00DC6DFB" w:rsidP="00DC6DFB">
      <w:pPr>
        <w:pStyle w:val="BodyText"/>
      </w:pPr>
      <w:r>
        <w:t>Supporting heterogeneous datasets with both inter-tile (separate tiles of different formats that are in the same tileset) and intra-tile (different tile formats that are in the same Composite tile) options allows conversion tools to make trade-offs between number of requests, optimal type-specific subdivision, and how visible/hidden layers are streamed.</w:t>
      </w:r>
    </w:p>
    <w:p w:rsidR="00DC6DFB" w:rsidRDefault="00DC6DFB" w:rsidP="00DC6DFB">
      <w:pPr>
        <w:pStyle w:val="BodyText"/>
      </w:pPr>
      <w:r>
        <w:lastRenderedPageBreak/>
        <w:t>A Composite tile is a binary blob in little endian.</w:t>
      </w:r>
    </w:p>
    <w:p w:rsidR="00DC6DFB" w:rsidRDefault="00DC6DFB" w:rsidP="00381F96">
      <w:pPr>
        <w:pStyle w:val="Heading3"/>
      </w:pPr>
      <w:bookmarkStart w:id="345" w:name="_Toc530132014"/>
      <w:r>
        <w:t>Layout</w:t>
      </w:r>
      <w:bookmarkEnd w:id="345"/>
    </w:p>
    <w:p w:rsidR="00DC6DFB" w:rsidRDefault="00DC6DFB" w:rsidP="00DC6DFB">
      <w:pPr>
        <w:pStyle w:val="FirstParagraph"/>
      </w:pPr>
      <w:r>
        <w:t>Composite layout (dashes indicate optional fields):</w:t>
      </w:r>
    </w:p>
    <w:p w:rsidR="00DC6DFB" w:rsidRDefault="00DC6DFB" w:rsidP="00DC6DFB">
      <w:pPr>
        <w:pStyle w:val="BodyText"/>
        <w:keepNext/>
        <w:jc w:val="center"/>
      </w:pPr>
      <w:r>
        <w:rPr>
          <w:noProof/>
        </w:rPr>
        <w:drawing>
          <wp:inline distT="0" distB="0" distL="0" distR="0" wp14:anchorId="70D1DE22" wp14:editId="3E43B15E">
            <wp:extent cx="5334000" cy="110814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82"/>
                    <a:stretch>
                      <a:fillRect/>
                    </a:stretch>
                  </pic:blipFill>
                  <pic:spPr bwMode="auto">
                    <a:xfrm>
                      <a:off x="0" y="0"/>
                      <a:ext cx="5334000" cy="1108148"/>
                    </a:xfrm>
                    <a:prstGeom prst="rect">
                      <a:avLst/>
                    </a:prstGeom>
                    <a:noFill/>
                    <a:ln w="9525">
                      <a:noFill/>
                      <a:headEnd/>
                      <a:tailEnd/>
                    </a:ln>
                  </pic:spPr>
                </pic:pic>
              </a:graphicData>
            </a:graphic>
          </wp:inline>
        </w:drawing>
      </w:r>
    </w:p>
    <w:p w:rsidR="00DC6DFB" w:rsidRPr="0093392F" w:rsidRDefault="00DC6DFB" w:rsidP="0093392F">
      <w:pPr>
        <w:pStyle w:val="FigureCaption"/>
      </w:pPr>
      <w:bookmarkStart w:id="346" w:name="_Toc53013208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BE277D">
        <w:rPr>
          <w:noProof/>
        </w:rPr>
        <w:t>31</w:t>
      </w:r>
      <w:r w:rsidR="00D50D05">
        <w:rPr>
          <w:noProof/>
        </w:rPr>
        <w:fldChar w:fldCharType="end"/>
      </w:r>
      <w:r w:rsidRPr="0093392F">
        <w:t>: Composite layout</w:t>
      </w:r>
      <w:bookmarkEnd w:id="346"/>
    </w:p>
    <w:p w:rsidR="00DC6DFB" w:rsidRDefault="00DC6DFB" w:rsidP="00381F96">
      <w:pPr>
        <w:pStyle w:val="Heading4"/>
      </w:pPr>
      <w:r>
        <w:t>Padding</w:t>
      </w:r>
    </w:p>
    <w:p w:rsidR="00DC6DFB" w:rsidRDefault="00DC6DFB" w:rsidP="00DC6DFB">
      <w:pPr>
        <w:pStyle w:val="FirstParagraph"/>
      </w:pPr>
      <w:r>
        <w:t xml:space="preserve">A tile's </w:t>
      </w:r>
      <w:r>
        <w:rPr>
          <w:rStyle w:val="VerbatimChar"/>
        </w:rPr>
        <w:t>byteLength</w:t>
      </w:r>
      <w:r>
        <w:t xml:space="preserve"> must be aligned to an 8-byte boundary. All tiles contained in a composite tile must also be aligned to an 8-byte boundary.</w:t>
      </w:r>
    </w:p>
    <w:p w:rsidR="00DC6DFB" w:rsidRDefault="00DC6DFB" w:rsidP="00381F96">
      <w:pPr>
        <w:pStyle w:val="Heading3"/>
      </w:pPr>
      <w:bookmarkStart w:id="347" w:name="_Toc530132015"/>
      <w:r>
        <w:t>Header</w:t>
      </w:r>
      <w:bookmarkEnd w:id="347"/>
    </w:p>
    <w:p w:rsidR="00DC6DFB" w:rsidRDefault="00DC6DFB" w:rsidP="00DC6DFB">
      <w:pPr>
        <w:pStyle w:val="FirstParagraph"/>
      </w:pPr>
      <w:r>
        <w:t>The 16-byte header section contains the following fields:</w:t>
      </w:r>
    </w:p>
    <w:tbl>
      <w:tblPr>
        <w:tblW w:w="4803" w:type="pct"/>
        <w:tblLook w:val="07E0" w:firstRow="1" w:lastRow="1" w:firstColumn="1" w:lastColumn="1" w:noHBand="1" w:noVBand="1"/>
      </w:tblPr>
      <w:tblGrid>
        <w:gridCol w:w="1547"/>
        <w:gridCol w:w="1801"/>
        <w:gridCol w:w="5851"/>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979" w:type="pct"/>
            <w:tcBorders>
              <w:bottom w:val="single" w:sz="0" w:space="0" w:color="auto"/>
            </w:tcBorders>
            <w:vAlign w:val="bottom"/>
          </w:tcPr>
          <w:p w:rsidR="00DC6DFB" w:rsidRDefault="00DC6DFB" w:rsidP="00615EAA">
            <w:pPr>
              <w:pStyle w:val="Compact"/>
            </w:pPr>
            <w:r>
              <w:t>Data type</w:t>
            </w:r>
          </w:p>
        </w:tc>
        <w:tc>
          <w:tcPr>
            <w:tcW w:w="3180"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979" w:type="pct"/>
          </w:tcPr>
          <w:p w:rsidR="00DC6DFB" w:rsidRDefault="00DC6DFB" w:rsidP="00615EAA">
            <w:pPr>
              <w:pStyle w:val="Compact"/>
            </w:pPr>
            <w:r>
              <w:t>4-byte ANSI string</w:t>
            </w:r>
          </w:p>
        </w:tc>
        <w:tc>
          <w:tcPr>
            <w:tcW w:w="3180" w:type="pct"/>
          </w:tcPr>
          <w:p w:rsidR="00DC6DFB" w:rsidRDefault="00DC6DFB" w:rsidP="00615EAA">
            <w:pPr>
              <w:pStyle w:val="Compact"/>
            </w:pPr>
            <w:r>
              <w:rPr>
                <w:rStyle w:val="VerbatimChar"/>
              </w:rPr>
              <w:t>"cmpt"</w:t>
            </w:r>
            <w:r>
              <w:t>. This can be used to identify the content as a Composite tile.</w:t>
            </w:r>
          </w:p>
        </w:tc>
      </w:tr>
      <w:tr w:rsidR="00DC6DFB" w:rsidTr="00615EAA">
        <w:tc>
          <w:tcPr>
            <w:tcW w:w="0" w:type="auto"/>
          </w:tcPr>
          <w:p w:rsidR="00DC6DFB" w:rsidRDefault="00DC6DFB" w:rsidP="00615EAA">
            <w:pPr>
              <w:pStyle w:val="Compact"/>
            </w:pPr>
            <w:r>
              <w:rPr>
                <w:rStyle w:val="VerbatimChar"/>
              </w:rPr>
              <w:t>version</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 xml:space="preserve">The version of the Composite format. It is currently </w:t>
            </w:r>
            <w:r>
              <w:rPr>
                <w:rStyle w:val="VerbatimChar"/>
              </w:rPr>
              <w:t>1</w:t>
            </w:r>
            <w:r>
              <w:t>.</w:t>
            </w:r>
          </w:p>
        </w:tc>
      </w:tr>
      <w:tr w:rsidR="00DC6DFB" w:rsidTr="00615EAA">
        <w:tc>
          <w:tcPr>
            <w:tcW w:w="0" w:type="auto"/>
          </w:tcPr>
          <w:p w:rsidR="00DC6DFB" w:rsidRDefault="00DC6DFB" w:rsidP="00615EAA">
            <w:pPr>
              <w:pStyle w:val="Compact"/>
            </w:pPr>
            <w:r>
              <w:rPr>
                <w:rStyle w:val="VerbatimChar"/>
              </w:rPr>
              <w:t>byteLength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length of the entire Composite tile, including this header and each inner tile, in bytes.</w:t>
            </w:r>
          </w:p>
        </w:tc>
      </w:tr>
      <w:tr w:rsidR="00DC6DFB" w:rsidTr="00615EAA">
        <w:tc>
          <w:tcPr>
            <w:tcW w:w="0" w:type="auto"/>
          </w:tcPr>
          <w:p w:rsidR="00DC6DFB" w:rsidRDefault="00DC6DFB" w:rsidP="00615EAA">
            <w:pPr>
              <w:pStyle w:val="Compact"/>
            </w:pPr>
            <w:r>
              <w:rPr>
                <w:rStyle w:val="VerbatimChar"/>
              </w:rPr>
              <w:t>tilesLength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number of tiles in the Composite.</w:t>
            </w:r>
          </w:p>
        </w:tc>
      </w:tr>
    </w:tbl>
    <w:p w:rsidR="00DC6DFB" w:rsidRDefault="00DC6DFB" w:rsidP="00381F96">
      <w:pPr>
        <w:pStyle w:val="Heading3"/>
      </w:pPr>
      <w:bookmarkStart w:id="348" w:name="inner-tiles"/>
      <w:bookmarkStart w:id="349" w:name="_Toc530132016"/>
      <w:bookmarkEnd w:id="348"/>
      <w:r>
        <w:t>Inner tiles</w:t>
      </w:r>
      <w:bookmarkEnd w:id="349"/>
    </w:p>
    <w:p w:rsidR="00DC6DFB" w:rsidRDefault="00DC6DFB" w:rsidP="00DC6DFB">
      <w:pPr>
        <w:pStyle w:val="FirstParagraph"/>
      </w:pPr>
      <w:r>
        <w:t>Inner tile fields are stored tightly packed immediately following the header section. The following information describes general characteristics of all tile formats that a Composite tile reader might exploit to find the boundaries of the inner tiles:</w:t>
      </w:r>
    </w:p>
    <w:p w:rsidR="00DC6DFB" w:rsidRDefault="00DC6DFB" w:rsidP="002A4812">
      <w:pPr>
        <w:pStyle w:val="Compact"/>
        <w:numPr>
          <w:ilvl w:val="0"/>
          <w:numId w:val="16"/>
        </w:numPr>
      </w:pPr>
      <w:r>
        <w:t xml:space="preserve">Each tile starts with a 4-byte ANSI string, </w:t>
      </w:r>
      <w:r>
        <w:rPr>
          <w:rStyle w:val="VerbatimChar"/>
        </w:rPr>
        <w:t>magic</w:t>
      </w:r>
      <w:r>
        <w:t xml:space="preserve">, that can be used to determine the tile format for further parsing. See </w:t>
      </w:r>
      <w:hyperlink r:id="rId183" w:anchor="tile-format-specifications">
        <w:r>
          <w:rPr>
            <w:rStyle w:val="Hyperlink"/>
          </w:rPr>
          <w:t>tile format specifications</w:t>
        </w:r>
      </w:hyperlink>
      <w:r>
        <w:t xml:space="preserve"> for a list of possible formats. Composite tiles can contain Composite tiles.</w:t>
      </w:r>
    </w:p>
    <w:p w:rsidR="00DC6DFB" w:rsidRDefault="00DC6DFB" w:rsidP="002A4812">
      <w:pPr>
        <w:pStyle w:val="Compact"/>
        <w:numPr>
          <w:ilvl w:val="0"/>
          <w:numId w:val="16"/>
        </w:numPr>
      </w:pPr>
      <w:r>
        <w:lastRenderedPageBreak/>
        <w:t xml:space="preserve">Each tile's header contains a </w:t>
      </w:r>
      <w:r>
        <w:rPr>
          <w:rStyle w:val="VerbatimChar"/>
        </w:rPr>
        <w:t>uint32</w:t>
      </w:r>
      <w:r>
        <w:t xml:space="preserve"> </w:t>
      </w:r>
      <w:r>
        <w:rPr>
          <w:rStyle w:val="VerbatimChar"/>
        </w:rPr>
        <w:t>byteLength</w:t>
      </w:r>
      <w:r>
        <w:t>, which defines the length of the inner tile, including its header, in bytes. This can be used to traverse the inner tiles.</w:t>
      </w:r>
    </w:p>
    <w:p w:rsidR="00DC6DFB" w:rsidRDefault="00DC6DFB" w:rsidP="002A4812">
      <w:pPr>
        <w:pStyle w:val="Compact"/>
        <w:numPr>
          <w:ilvl w:val="0"/>
          <w:numId w:val="16"/>
        </w:numPr>
      </w:pPr>
      <w:r>
        <w:t>For any tile format's version 1, the first 12 bytes of all tiles is the following fields:</w:t>
      </w:r>
    </w:p>
    <w:p w:rsidR="00DC6DFB" w:rsidRDefault="00DC6DFB" w:rsidP="00DC6DFB">
      <w:pPr>
        <w:pStyle w:val="Compact"/>
        <w:ind w:left="480"/>
      </w:pPr>
    </w:p>
    <w:tbl>
      <w:tblPr>
        <w:tblW w:w="4991" w:type="pct"/>
        <w:tblLook w:val="07E0" w:firstRow="1" w:lastRow="1" w:firstColumn="1" w:lastColumn="1" w:noHBand="1" w:noVBand="1"/>
      </w:tblPr>
      <w:tblGrid>
        <w:gridCol w:w="1426"/>
        <w:gridCol w:w="2097"/>
        <w:gridCol w:w="6036"/>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0" w:type="auto"/>
            <w:tcBorders>
              <w:bottom w:val="single" w:sz="0" w:space="0" w:color="auto"/>
            </w:tcBorders>
            <w:vAlign w:val="bottom"/>
          </w:tcPr>
          <w:p w:rsidR="00DC6DFB" w:rsidRDefault="00DC6DFB" w:rsidP="00615EAA">
            <w:pPr>
              <w:pStyle w:val="Compact"/>
            </w:pPr>
            <w:r>
              <w:t>Data type</w:t>
            </w:r>
          </w:p>
        </w:tc>
        <w:tc>
          <w:tcPr>
            <w:tcW w:w="3157"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0" w:type="auto"/>
          </w:tcPr>
          <w:p w:rsidR="00DC6DFB" w:rsidRDefault="00DC6DFB" w:rsidP="00615EAA">
            <w:pPr>
              <w:pStyle w:val="Compact"/>
            </w:pPr>
            <w:r>
              <w:t>4-byte ANSI string</w:t>
            </w:r>
          </w:p>
        </w:tc>
        <w:tc>
          <w:tcPr>
            <w:tcW w:w="3157" w:type="pct"/>
          </w:tcPr>
          <w:p w:rsidR="00DC6DFB" w:rsidRDefault="00DC6DFB" w:rsidP="00615EAA">
            <w:pPr>
              <w:pStyle w:val="Compact"/>
            </w:pPr>
            <w:r>
              <w:t>Indicates the tile format</w:t>
            </w:r>
          </w:p>
        </w:tc>
      </w:tr>
      <w:tr w:rsidR="00DC6DFB" w:rsidTr="00615EAA">
        <w:tc>
          <w:tcPr>
            <w:tcW w:w="0" w:type="auto"/>
          </w:tcPr>
          <w:p w:rsidR="00DC6DFB" w:rsidRDefault="00DC6DFB" w:rsidP="00615EAA">
            <w:pPr>
              <w:pStyle w:val="Compact"/>
            </w:pPr>
            <w:r>
              <w:rPr>
                <w:rStyle w:val="VerbatimChar"/>
              </w:rPr>
              <w:t>version</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rPr>
                <w:rStyle w:val="VerbatimChar"/>
              </w:rPr>
              <w:t>1</w:t>
            </w:r>
          </w:p>
        </w:tc>
      </w:tr>
      <w:tr w:rsidR="00DC6DFB" w:rsidTr="00615EAA">
        <w:tc>
          <w:tcPr>
            <w:tcW w:w="0" w:type="auto"/>
          </w:tcPr>
          <w:p w:rsidR="00DC6DFB" w:rsidRDefault="00DC6DFB" w:rsidP="00615EAA">
            <w:pPr>
              <w:pStyle w:val="Compact"/>
            </w:pPr>
            <w:r>
              <w:rPr>
                <w:rStyle w:val="VerbatimChar"/>
              </w:rPr>
              <w:t>byteLength</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t>Length, in bytes, of the entire tile.</w:t>
            </w:r>
          </w:p>
        </w:tc>
      </w:tr>
    </w:tbl>
    <w:p w:rsidR="00DC6DFB" w:rsidRDefault="00DC6DFB" w:rsidP="00DC6DFB">
      <w:pPr>
        <w:pStyle w:val="BodyText"/>
      </w:pPr>
      <w:r>
        <w:t>Refer to the spec for each tile format for more details.</w:t>
      </w:r>
    </w:p>
    <w:p w:rsidR="00DC6DFB" w:rsidRDefault="00DC6DFB" w:rsidP="00381F96">
      <w:pPr>
        <w:pStyle w:val="Heading3"/>
      </w:pPr>
      <w:bookmarkStart w:id="350" w:name="_Toc530132017"/>
      <w:r>
        <w:t>File extension and MIME type</w:t>
      </w:r>
      <w:bookmarkEnd w:id="350"/>
    </w:p>
    <w:p w:rsidR="00DC6DFB" w:rsidRDefault="00DC6DFB" w:rsidP="00DC6DFB">
      <w:pPr>
        <w:pStyle w:val="FirstParagraph"/>
      </w:pPr>
      <w:r>
        <w:t xml:space="preserve">Composite tiles use the </w:t>
      </w:r>
      <w:r>
        <w:rPr>
          <w:rStyle w:val="VerbatimChar"/>
        </w:rPr>
        <w:t>.cmpt</w:t>
      </w:r>
      <w:r>
        <w:t xml:space="preserve"> extension and </w:t>
      </w:r>
      <w:r>
        <w:rPr>
          <w:rStyle w:val="VerbatimChar"/>
        </w:rPr>
        <w:t>application/octet-stream</w:t>
      </w:r>
      <w:r>
        <w:t xml:space="preserve"> MIME type.</w:t>
      </w:r>
    </w:p>
    <w:p w:rsidR="00DC6DFB" w:rsidRDefault="00DC6DFB" w:rsidP="00DC6DFB">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DC6DFB" w:rsidRDefault="00DC6DFB" w:rsidP="00381F96">
      <w:pPr>
        <w:pStyle w:val="Heading3"/>
      </w:pPr>
      <w:bookmarkStart w:id="351" w:name="_Toc530132018"/>
      <w:r>
        <w:t>Implementation examples</w:t>
      </w:r>
      <w:bookmarkEnd w:id="351"/>
    </w:p>
    <w:p w:rsidR="00DC6DFB" w:rsidRDefault="00DC6DFB" w:rsidP="00DC6DFB">
      <w:pPr>
        <w:pStyle w:val="FirstParagraph"/>
      </w:pPr>
      <w:r>
        <w:rPr>
          <w:i/>
        </w:rPr>
        <w:t>This section is non-normative</w:t>
      </w:r>
    </w:p>
    <w:p w:rsidR="00DC6DFB" w:rsidRDefault="005A28FF" w:rsidP="002A4812">
      <w:pPr>
        <w:pStyle w:val="Compact"/>
        <w:numPr>
          <w:ilvl w:val="0"/>
          <w:numId w:val="16"/>
        </w:numPr>
      </w:pPr>
      <w:hyperlink r:id="rId184">
        <w:r w:rsidR="00DC6DFB">
          <w:rPr>
            <w:rStyle w:val="Hyperlink"/>
          </w:rPr>
          <w:t>Python packcmpt tool in gltf2glb toolset</w:t>
        </w:r>
      </w:hyperlink>
      <w:r w:rsidR="00DC6DFB">
        <w:t xml:space="preserve"> contains code for combining one or more </w:t>
      </w:r>
      <w:r w:rsidR="00DC6DFB">
        <w:rPr>
          <w:i/>
        </w:rPr>
        <w:t>Batched 3D Model</w:t>
      </w:r>
      <w:r w:rsidR="00DC6DFB">
        <w:t xml:space="preserve"> or </w:t>
      </w:r>
      <w:r w:rsidR="00DC6DFB">
        <w:rPr>
          <w:i/>
        </w:rPr>
        <w:t>Instanced 3D Model</w:t>
      </w:r>
      <w:r w:rsidR="00DC6DFB">
        <w:t xml:space="preserve"> tiles into a single Composite tile file.</w:t>
      </w:r>
    </w:p>
    <w:p w:rsidR="007549C0" w:rsidRDefault="00DC6DFB" w:rsidP="002A4812">
      <w:pPr>
        <w:pStyle w:val="Compact"/>
        <w:numPr>
          <w:ilvl w:val="0"/>
          <w:numId w:val="16"/>
        </w:numPr>
      </w:pPr>
      <w:r>
        <w:t>Code for reading the header can be found in</w:t>
      </w:r>
      <w:r>
        <w:br/>
      </w:r>
      <w:hyperlink r:id="rId185">
        <w:r>
          <w:rPr>
            <w:rStyle w:val="Hyperlink"/>
          </w:rPr>
          <w:t>Composite3DTileContent.js</w:t>
        </w:r>
      </w:hyperlink>
      <w:r>
        <w:br/>
        <w:t>in the Cesium implementation of 3D Tiles.</w:t>
      </w:r>
    </w:p>
    <w:p w:rsidR="00F11CCA" w:rsidRDefault="008F3BFE" w:rsidP="00F11CCA">
      <w:pPr>
        <w:pStyle w:val="Heading1"/>
      </w:pPr>
      <w:bookmarkStart w:id="352" w:name="declarative-styling-specification"/>
      <w:bookmarkEnd w:id="352"/>
      <w:r>
        <w:t xml:space="preserve"> </w:t>
      </w:r>
      <w:bookmarkStart w:id="353" w:name="property-reference"/>
      <w:bookmarkStart w:id="354" w:name="overview"/>
      <w:bookmarkStart w:id="355" w:name="_Toc530132019"/>
      <w:bookmarkEnd w:id="353"/>
      <w:bookmarkEnd w:id="354"/>
      <w:r w:rsidR="00F11CCA" w:rsidRPr="0026437E">
        <w:t>Declarative styling specification</w:t>
      </w:r>
      <w:bookmarkEnd w:id="355"/>
    </w:p>
    <w:p w:rsidR="00F11CCA" w:rsidRDefault="00F11CCA" w:rsidP="00F11CCA">
      <w:pPr>
        <w:pStyle w:val="Heading2"/>
      </w:pPr>
      <w:bookmarkStart w:id="356" w:name="_Toc530132020"/>
      <w:r>
        <w:t>Overview</w:t>
      </w:r>
      <w:bookmarkEnd w:id="356"/>
    </w:p>
    <w:p w:rsidR="00F11CCA" w:rsidRDefault="00F11CCA" w:rsidP="00F11CCA">
      <w:pPr>
        <w:pStyle w:val="FirstParagraph"/>
      </w:pPr>
      <w:r>
        <w:t xml:space="preserve">3D Tiles styles provide concise declarative styling of tileset features. A style defines expressions to evaluate the display of a feature, for example </w:t>
      </w:r>
      <w:r>
        <w:rPr>
          <w:rStyle w:val="VerbatimChar"/>
        </w:rPr>
        <w:t>color</w:t>
      </w:r>
      <w:r>
        <w:t xml:space="preserve"> (RGB and translucency) and </w:t>
      </w:r>
      <w:r>
        <w:rPr>
          <w:rStyle w:val="VerbatimChar"/>
        </w:rPr>
        <w:t>show</w:t>
      </w:r>
      <w:r>
        <w:t xml:space="preserve"> properties, often based on the feature's properties stored in the tile's </w:t>
      </w:r>
      <w:hyperlink r:id="rId186">
        <w:r>
          <w:rPr>
            <w:rStyle w:val="Hyperlink"/>
          </w:rPr>
          <w:t>Batch Table</w:t>
        </w:r>
      </w:hyperlink>
      <w:r>
        <w:t>.</w:t>
      </w:r>
    </w:p>
    <w:p w:rsidR="00560CD4" w:rsidRDefault="00560CD4" w:rsidP="00560CD4">
      <w:pPr>
        <w:pStyle w:val="BodyText"/>
      </w:pPr>
    </w:p>
    <w:p w:rsidR="00560CD4" w:rsidRPr="00560CD4" w:rsidRDefault="00560CD4" w:rsidP="00560CD4">
      <w:pPr>
        <w:pStyle w:val="BodyText"/>
      </w:pPr>
      <w:r w:rsidRPr="00560CD4">
        <w:lastRenderedPageBreak/>
        <w:t>A style may be applied to a tile that doesn't contain features, in which case the tile is treated as an implicit single feature without properties.</w:t>
      </w:r>
    </w:p>
    <w:p w:rsidR="00F11CCA" w:rsidRDefault="00F11CCA" w:rsidP="00F11CCA">
      <w:pPr>
        <w:pStyle w:val="BodyText"/>
      </w:pPr>
      <w:r>
        <w:t>While a style may be created for and reference properties of a tileset, a style is independent of a tileset, such that any style can be applied to any tileset.</w:t>
      </w:r>
    </w:p>
    <w:p w:rsidR="00F11CCA" w:rsidRDefault="00F11CCA" w:rsidP="00F11CCA">
      <w:pPr>
        <w:pStyle w:val="BodyText"/>
      </w:pPr>
      <w:r>
        <w:t>Styles are defined with JSON and expressions written in a small subset of JavaScript augmented for styling. Additionally, the styling language provides a set of built-in functions to support common math operations.</w:t>
      </w:r>
    </w:p>
    <w:p w:rsidR="00F11CCA" w:rsidRDefault="00F11CCA" w:rsidP="00F11CCA">
      <w:pPr>
        <w:pStyle w:val="BodyText"/>
      </w:pPr>
      <w:r>
        <w:t>The following example assigns a color based on building height.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"${Area} &gt; 0"</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&lt; 60"</w:t>
      </w:r>
      <w:r>
        <w:rPr>
          <w:rStyle w:val="OtherTok"/>
        </w:rPr>
        <w:t>,</w:t>
      </w:r>
      <w:r>
        <w:rPr>
          <w:rStyle w:val="NormalTok"/>
        </w:rPr>
        <w:t xml:space="preserve"> </w:t>
      </w:r>
      <w:r>
        <w:rPr>
          <w:rStyle w:val="StringTok"/>
        </w:rPr>
        <w:t>"color('#13293D')"</w:t>
      </w:r>
      <w:r>
        <w:rPr>
          <w:rStyle w:val="OtherTok"/>
        </w:rPr>
        <w:t>],</w:t>
      </w:r>
      <w:r>
        <w:br/>
      </w:r>
      <w:r>
        <w:rPr>
          <w:rStyle w:val="NormalTok"/>
        </w:rPr>
        <w:t xml:space="preserve">            </w:t>
      </w:r>
      <w:r>
        <w:rPr>
          <w:rStyle w:val="OtherTok"/>
        </w:rPr>
        <w:t>[</w:t>
      </w:r>
      <w:r>
        <w:rPr>
          <w:rStyle w:val="StringTok"/>
        </w:rPr>
        <w:t>"${Height} &lt; 120"</w:t>
      </w:r>
      <w:r>
        <w:rPr>
          <w:rStyle w:val="OtherTok"/>
        </w:rPr>
        <w:t>,</w:t>
      </w:r>
      <w:r>
        <w:rPr>
          <w:rStyle w:val="NormalTok"/>
        </w:rPr>
        <w:t xml:space="preserve"> </w:t>
      </w:r>
      <w:r>
        <w:rPr>
          <w:rStyle w:val="StringTok"/>
        </w:rPr>
        <w:t>"color('#1B98E0')"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"color('#E8F1F2', 0.5)"</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57" w:name="_Toc530132021"/>
      <w:r>
        <w:t>Concepts</w:t>
      </w:r>
      <w:bookmarkEnd w:id="357"/>
    </w:p>
    <w:p w:rsidR="00F11CCA" w:rsidRDefault="00F11CCA" w:rsidP="00381F96">
      <w:pPr>
        <w:pStyle w:val="Heading3"/>
      </w:pPr>
      <w:bookmarkStart w:id="358" w:name="styling-features"/>
      <w:bookmarkStart w:id="359" w:name="_Toc530132022"/>
      <w:bookmarkEnd w:id="358"/>
      <w:r>
        <w:t>Styling features</w:t>
      </w:r>
      <w:bookmarkEnd w:id="359"/>
    </w:p>
    <w:p w:rsidR="00F11CCA" w:rsidRDefault="00F11CCA" w:rsidP="00F11CCA">
      <w:pPr>
        <w:pStyle w:val="FirstParagraph"/>
      </w:pPr>
      <w:r>
        <w:t xml:space="preserve">Visual properties available for styling features are the </w:t>
      </w:r>
      <w:r>
        <w:rPr>
          <w:rStyle w:val="VerbatimChar"/>
        </w:rPr>
        <w:t>show</w:t>
      </w:r>
      <w:r>
        <w:t xml:space="preserve"> property, the assigned expression of which will evaluate to a boolean that determines if the feature is visible, and the </w:t>
      </w:r>
      <w:r>
        <w:rPr>
          <w:rStyle w:val="VerbatimChar"/>
        </w:rPr>
        <w:t>color</w:t>
      </w:r>
      <w:r>
        <w:t xml:space="preserve"> property, the assigned expression of which will evaluate to a </w:t>
      </w:r>
      <w:r>
        <w:rPr>
          <w:rStyle w:val="VerbatimChar"/>
        </w:rPr>
        <w:t>Color</w:t>
      </w:r>
      <w:r>
        <w:t xml:space="preserve"> object (RGB and translucency) which determines the displayed color of a feature.</w:t>
      </w:r>
    </w:p>
    <w:p w:rsidR="00F11CCA" w:rsidRDefault="00F11CCA" w:rsidP="00F11CCA">
      <w:pPr>
        <w:pStyle w:val="BodyText"/>
      </w:pPr>
      <w:r>
        <w:t>The following style assigns the default show and color properties to each feature: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"true"</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"color('#ffffff')"</w:t>
      </w:r>
      <w:r>
        <w:br/>
      </w:r>
      <w:r>
        <w:rPr>
          <w:rStyle w:val="FunctionTok"/>
        </w:rPr>
        <w:t>}</w:t>
      </w:r>
    </w:p>
    <w:p w:rsidR="00F11CCA" w:rsidRDefault="00F11CCA" w:rsidP="00F11CCA">
      <w:pPr>
        <w:pStyle w:val="FirstParagraph"/>
      </w:pPr>
      <w:r>
        <w:t xml:space="preserve">Instead of showing all features, </w:t>
      </w:r>
      <w:r>
        <w:rPr>
          <w:rStyle w:val="VerbatimChar"/>
        </w:rPr>
        <w:t>show</w:t>
      </w:r>
      <w:r>
        <w:t xml:space="preserve"> can be an expression dependent on a feature's properties, for example, the following expression will show only features in the 19341 zip code:</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"${ZipCode} === '19341'"</w:t>
      </w:r>
      <w:r>
        <w:br/>
      </w:r>
      <w:r>
        <w:rPr>
          <w:rStyle w:val="FunctionTok"/>
        </w:rPr>
        <w:t>}</w:t>
      </w:r>
    </w:p>
    <w:p w:rsidR="00F11CCA" w:rsidRDefault="00F11CCA" w:rsidP="00F11CCA">
      <w:pPr>
        <w:pStyle w:val="FirstParagraph"/>
      </w:pPr>
      <w:r>
        <w:rPr>
          <w:rStyle w:val="VerbatimChar"/>
        </w:rPr>
        <w:t>show</w:t>
      </w:r>
      <w:r>
        <w:t xml:space="preserve"> can also be used for more complex queries; for example, here a compound condition and regular expression are used to show only features whose county starts with </w:t>
      </w:r>
      <w:r>
        <w:rPr>
          <w:rStyle w:val="VerbatimChar"/>
        </w:rPr>
        <w:t>'Chest'</w:t>
      </w:r>
      <w:r>
        <w:t xml:space="preserve"> and whose year built is greater than or equal to 1970:</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"(regExp('^Chest').test(${County})) &amp;&amp; (${YearBuilt} &gt;= 1970)"</w:t>
      </w:r>
      <w:r>
        <w:br/>
      </w:r>
      <w:r>
        <w:rPr>
          <w:rStyle w:val="FunctionTok"/>
        </w:rPr>
        <w:t>}</w:t>
      </w:r>
    </w:p>
    <w:p w:rsidR="00F11CCA" w:rsidRDefault="00F11CCA" w:rsidP="00F11CCA">
      <w:pPr>
        <w:pStyle w:val="FirstParagraph"/>
      </w:pPr>
      <w:r>
        <w:t>Colors can also be defined by expressions dependent on a feature's properties. For example, the following expression colors features with a temperature above 90 as red and the others as white: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"(${Temperature} &gt; 90) ? color('red') : color('white')"</w:t>
      </w:r>
      <w:r>
        <w:br/>
      </w:r>
      <w:r>
        <w:rPr>
          <w:rStyle w:val="FunctionTok"/>
        </w:rPr>
        <w:t>}</w:t>
      </w:r>
    </w:p>
    <w:p w:rsidR="00F11CCA" w:rsidRDefault="00F11CCA" w:rsidP="00F11CCA">
      <w:pPr>
        <w:pStyle w:val="FirstParagraph"/>
      </w:pPr>
      <w:r>
        <w:t>The color's alpha component defines the feature's opacity. For example, the following sets the feature's RGB color components from the feature's properties and makes features with volume greater than 100 transparent: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"rgba(${red}, ${green}, ${blue}, (${volume} &gt; 100 ? 0.5 : 1.0))"</w:t>
      </w:r>
      <w:r>
        <w:br/>
      </w:r>
      <w:r>
        <w:rPr>
          <w:rStyle w:val="FunctionTok"/>
        </w:rPr>
        <w:t>}</w:t>
      </w:r>
    </w:p>
    <w:p w:rsidR="00F11CCA" w:rsidRDefault="00F11CCA" w:rsidP="00381F96">
      <w:pPr>
        <w:pStyle w:val="Heading3"/>
      </w:pPr>
      <w:bookmarkStart w:id="360" w:name="conditions"/>
      <w:bookmarkStart w:id="361" w:name="_Toc530132023"/>
      <w:bookmarkEnd w:id="360"/>
      <w:r>
        <w:t>Conditions</w:t>
      </w:r>
      <w:bookmarkEnd w:id="361"/>
    </w:p>
    <w:p w:rsidR="00F11CCA" w:rsidRDefault="00F11CCA" w:rsidP="00F11CCA">
      <w:pPr>
        <w:pStyle w:val="FirstParagraph"/>
      </w:pPr>
      <w:r>
        <w:t xml:space="preserve">In addition to a string containing an expression, </w:t>
      </w:r>
      <w:r>
        <w:rPr>
          <w:rStyle w:val="VerbatimChar"/>
        </w:rPr>
        <w:t>color</w:t>
      </w:r>
      <w:r>
        <w:t xml:space="preserve"> and </w:t>
      </w:r>
      <w:r>
        <w:rPr>
          <w:rStyle w:val="VerbatimChar"/>
        </w:rPr>
        <w:t>show</w:t>
      </w:r>
      <w:r>
        <w:t xml:space="preserve"> can be an array defining a series of conditions (similar to </w:t>
      </w:r>
      <w:r>
        <w:rPr>
          <w:rStyle w:val="VerbatimChar"/>
        </w:rPr>
        <w:t>if...else</w:t>
      </w:r>
      <w:r>
        <w:t xml:space="preserve"> statements). Conditions can, for example, be used to make color maps and color ramps with any type of inclusive/exclusive intervals.</w:t>
      </w:r>
    </w:p>
    <w:p w:rsidR="00F11CCA" w:rsidRDefault="00F11CCA" w:rsidP="00F11CCA">
      <w:pPr>
        <w:pStyle w:val="BodyText"/>
      </w:pPr>
      <w:r>
        <w:t xml:space="preserve">For example, the following expression maps an ID property to colors. Conditions are evaluated in order, so if </w:t>
      </w:r>
      <w:r>
        <w:rPr>
          <w:rStyle w:val="VerbatimChar"/>
        </w:rPr>
        <w:t>${id}</w:t>
      </w:r>
      <w:r>
        <w:t xml:space="preserve"> is not </w:t>
      </w:r>
      <w:r>
        <w:rPr>
          <w:rStyle w:val="VerbatimChar"/>
        </w:rPr>
        <w:t>'1'</w:t>
      </w:r>
      <w:r>
        <w:t xml:space="preserve"> or </w:t>
      </w:r>
      <w:r>
        <w:rPr>
          <w:rStyle w:val="VerbatimChar"/>
        </w:rPr>
        <w:t>'2'</w:t>
      </w:r>
      <w:r>
        <w:t xml:space="preserve">, the </w:t>
      </w:r>
      <w:r>
        <w:rPr>
          <w:rStyle w:val="VerbatimChar"/>
        </w:rPr>
        <w:t>"true"</w:t>
      </w:r>
      <w:r>
        <w:t xml:space="preserve"> condition returns white. If no conditions are met, the color of the feature will be </w:t>
      </w:r>
      <w:r>
        <w:rPr>
          <w:rStyle w:val="VerbatimChar"/>
        </w:rPr>
        <w:t>undefined</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"${id} === '1'"</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"${id} === '2'"</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"color('#FFFFFF')"</w:t>
      </w:r>
      <w:r>
        <w:rPr>
          <w:rStyle w:val="OtherTok"/>
        </w:rPr>
        <w:t>]</w:t>
      </w:r>
      <w:r>
        <w:br/>
      </w:r>
      <w:r>
        <w:rPr>
          <w:rStyle w:val="NormalTok"/>
        </w:rPr>
        <w:t xml:space="preserve">        </w:t>
      </w:r>
      <w:r>
        <w:rPr>
          <w:rStyle w:val="OtherTok"/>
        </w:rPr>
        <w:t>]</w:t>
      </w:r>
      <w:r>
        <w:br/>
      </w:r>
      <w:r>
        <w:rPr>
          <w:rStyle w:val="NormalTok"/>
        </w:rPr>
        <w:lastRenderedPageBreak/>
        <w:t xml:space="preserve">    </w:t>
      </w:r>
      <w:r>
        <w:rPr>
          <w:rStyle w:val="FunctionTok"/>
        </w:rPr>
        <w:t>}</w:t>
      </w:r>
      <w:r>
        <w:br/>
      </w:r>
      <w:r>
        <w:rPr>
          <w:rStyle w:val="FunctionTok"/>
        </w:rPr>
        <w:t>}</w:t>
      </w:r>
    </w:p>
    <w:p w:rsidR="00F11CCA" w:rsidRDefault="00F11CCA" w:rsidP="00F11CCA">
      <w:pPr>
        <w:pStyle w:val="FirstParagraph"/>
      </w:pPr>
      <w:r>
        <w:t>The next example shows how to use conditions to create a color ramp using intervals with an inclusive lower bound and exclusive upper bound:</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  &amp;&amp; (${Height} &lt; 10.0)"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rPr>
          <w:rStyle w:val="StringTok"/>
        </w:rPr>
        <w:t>"(${Height} &gt;= 10.0) &amp;&amp; (${Height} &lt; 30.0)"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30.0) &amp;&amp; (${Height} &lt; 50.0)"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50.0) &amp;&amp; (${Height} &lt; 70.0)"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70.0) &amp;&amp; (${Height} &lt; 100.0)"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br/>
      </w:r>
      <w:r>
        <w:rPr>
          <w:rStyle w:val="FunctionTok"/>
        </w:rPr>
        <w:t>}</w:t>
      </w:r>
    </w:p>
    <w:p w:rsidR="00F11CCA" w:rsidRDefault="00F11CCA" w:rsidP="00F11CCA">
      <w:pPr>
        <w:pStyle w:val="FirstParagraph"/>
      </w:pPr>
      <w:r>
        <w:t>Since conditions are evaluated in order, the above can be written more concisely as the following:</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70.0)"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50.0)"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30.0)"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10.0)"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br/>
      </w:r>
      <w:r>
        <w:rPr>
          <w:rStyle w:val="FunctionTok"/>
        </w:rPr>
        <w:t>}</w:t>
      </w:r>
      <w:bookmarkStart w:id="362" w:name="_GoBack"/>
      <w:bookmarkEnd w:id="362"/>
    </w:p>
    <w:p w:rsidR="00F11CCA" w:rsidRDefault="00F11CCA" w:rsidP="00381F96">
      <w:pPr>
        <w:pStyle w:val="Heading3"/>
      </w:pPr>
      <w:bookmarkStart w:id="363" w:name="defining-variables"/>
      <w:bookmarkStart w:id="364" w:name="_Toc530132024"/>
      <w:bookmarkEnd w:id="363"/>
      <w:r>
        <w:t>Defining variables</w:t>
      </w:r>
      <w:bookmarkEnd w:id="364"/>
    </w:p>
    <w:p w:rsidR="00F11CCA" w:rsidRDefault="00F11CCA" w:rsidP="00F11CCA">
      <w:pPr>
        <w:pStyle w:val="FirstParagraph"/>
      </w:pPr>
      <w:r>
        <w:t xml:space="preserve">Commonly used expressions may be stored in a </w:t>
      </w:r>
      <w:r>
        <w:rPr>
          <w:rStyle w:val="VerbatimChar"/>
        </w:rPr>
        <w:t>defines</w:t>
      </w:r>
      <w:r>
        <w:t xml:space="preserve"> object with a variable name as a key. If a variable references the name of a defined expression, it is replaced with the result of the referenced evaluated expression:</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"NewHeight"</w:t>
      </w:r>
      <w:r>
        <w:rPr>
          <w:rStyle w:val="NormalTok"/>
        </w:rPr>
        <w:t xml:space="preserve"> </w:t>
      </w:r>
      <w:r>
        <w:rPr>
          <w:rStyle w:val="FunctionTok"/>
        </w:rPr>
        <w:t>:</w:t>
      </w:r>
      <w:r>
        <w:rPr>
          <w:rStyle w:val="NormalTok"/>
        </w:rPr>
        <w:t xml:space="preserve"> </w:t>
      </w:r>
      <w:r>
        <w:rPr>
          <w:rStyle w:val="StringTok"/>
        </w:rPr>
        <w:t>"clamp((${Height} - 0.5) / 2.0, 1.0, 255.0)"</w:t>
      </w:r>
      <w:r>
        <w:rPr>
          <w:rStyle w:val="FunctionTok"/>
        </w:rPr>
        <w:t>,</w:t>
      </w:r>
      <w:r>
        <w:br/>
      </w:r>
      <w:r>
        <w:rPr>
          <w:rStyle w:val="NormalTok"/>
        </w:rPr>
        <w:t xml:space="preserve">        </w:t>
      </w:r>
      <w:r>
        <w:rPr>
          <w:rStyle w:val="DataTypeTok"/>
        </w:rPr>
        <w:t>"HeightColor"</w:t>
      </w:r>
      <w:r>
        <w:rPr>
          <w:rStyle w:val="NormalTok"/>
        </w:rPr>
        <w:t xml:space="preserve"> </w:t>
      </w:r>
      <w:r>
        <w:rPr>
          <w:rStyle w:val="FunctionTok"/>
        </w:rPr>
        <w:t>:</w:t>
      </w:r>
      <w:r>
        <w:rPr>
          <w:rStyle w:val="NormalTok"/>
        </w:rPr>
        <w:t xml:space="preserve"> </w:t>
      </w:r>
      <w:r>
        <w:rPr>
          <w:rStyle w:val="StringTok"/>
        </w:rPr>
        <w:t>"rgb(${Height}, ${Height}, ${Height})"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"(${NewHeight} &gt;= 100.0)"</w:t>
      </w:r>
      <w:r>
        <w:rPr>
          <w:rStyle w:val="OtherTok"/>
        </w:rPr>
        <w:t>,</w:t>
      </w:r>
      <w:r>
        <w:rPr>
          <w:rStyle w:val="NormalTok"/>
        </w:rPr>
        <w:t xml:space="preserve"> </w:t>
      </w:r>
      <w:r>
        <w:rPr>
          <w:rStyle w:val="StringTok"/>
        </w:rPr>
        <w:t>"color('#0000FF') * ${HeightColor}"</w:t>
      </w:r>
      <w:r>
        <w:rPr>
          <w:rStyle w:val="OtherTok"/>
        </w:rPr>
        <w:t>],</w:t>
      </w:r>
      <w:r>
        <w:br/>
      </w:r>
      <w:r>
        <w:rPr>
          <w:rStyle w:val="NormalTok"/>
        </w:rPr>
        <w:t xml:space="preserve">            </w:t>
      </w:r>
      <w:r>
        <w:rPr>
          <w:rStyle w:val="OtherTok"/>
        </w:rPr>
        <w:t>[</w:t>
      </w:r>
      <w:r>
        <w:rPr>
          <w:rStyle w:val="StringTok"/>
        </w:rPr>
        <w:t>"(${NewHeight} &gt;= 50.0)"</w:t>
      </w:r>
      <w:r>
        <w:rPr>
          <w:rStyle w:val="OtherTok"/>
        </w:rPr>
        <w:t>,</w:t>
      </w:r>
      <w:r>
        <w:rPr>
          <w:rStyle w:val="NormalTok"/>
        </w:rPr>
        <w:t xml:space="preserve"> </w:t>
      </w:r>
      <w:r>
        <w:rPr>
          <w:rStyle w:val="StringTok"/>
        </w:rPr>
        <w:t>"color('#00FF00') * ${HeightColor}"</w:t>
      </w:r>
      <w:r>
        <w:rPr>
          <w:rStyle w:val="OtherTok"/>
        </w:rPr>
        <w:t>],</w:t>
      </w:r>
      <w:r>
        <w:br/>
      </w:r>
      <w:r>
        <w:rPr>
          <w:rStyle w:val="NormalTok"/>
        </w:rPr>
        <w:lastRenderedPageBreak/>
        <w:t xml:space="preserve">            </w:t>
      </w:r>
      <w:r>
        <w:rPr>
          <w:rStyle w:val="OtherTok"/>
        </w:rPr>
        <w:t>[</w:t>
      </w:r>
      <w:r>
        <w:rPr>
          <w:rStyle w:val="StringTok"/>
        </w:rPr>
        <w:t>"(${NewHeight} &gt;= 1.0)"</w:t>
      </w:r>
      <w:r>
        <w:rPr>
          <w:rStyle w:val="OtherTok"/>
        </w:rPr>
        <w:t>,</w:t>
      </w:r>
      <w:r>
        <w:rPr>
          <w:rStyle w:val="NormalTok"/>
        </w:rPr>
        <w:t xml:space="preserve"> </w:t>
      </w:r>
      <w:r>
        <w:rPr>
          <w:rStyle w:val="StringTok"/>
        </w:rPr>
        <w:t>"color('#FF0000') * ${HeightColor}"</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"${NewHeight} &lt; 200.0"</w:t>
      </w:r>
      <w:r>
        <w:br/>
      </w:r>
      <w:r>
        <w:rPr>
          <w:rStyle w:val="FunctionTok"/>
        </w:rPr>
        <w:t>}</w:t>
      </w:r>
    </w:p>
    <w:p w:rsidR="00F11CCA" w:rsidRDefault="00F11CCA" w:rsidP="00F11CCA">
      <w:pPr>
        <w:pStyle w:val="FirstParagraph"/>
      </w:pPr>
      <w:r>
        <w:t>A define expression may not reference other defines; however, it may reference feature properties with the same name. In the style below a feature of height 150 gets the color red:</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StringTok"/>
        </w:rPr>
        <w:t>"${Height}/2.0}"</w:t>
      </w:r>
      <w:r>
        <w:rPr>
          <w:rStyle w:val="FunctionTok"/>
        </w:rPr>
        <w: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3"/>
      </w:pPr>
      <w:bookmarkStart w:id="365" w:name="meta-property"/>
      <w:bookmarkStart w:id="366" w:name="_Toc530132025"/>
      <w:bookmarkEnd w:id="365"/>
      <w:r>
        <w:t>Meta property</w:t>
      </w:r>
      <w:bookmarkEnd w:id="366"/>
    </w:p>
    <w:p w:rsidR="00F11CCA" w:rsidRDefault="00F11CCA" w:rsidP="00F11CCA">
      <w:pPr>
        <w:pStyle w:val="FirstParagraph"/>
      </w:pPr>
      <w:r>
        <w:t xml:space="preserve">Non-visual properties of a feature can be defined using the </w:t>
      </w:r>
      <w:r>
        <w:rPr>
          <w:rStyle w:val="VerbatimChar"/>
        </w:rPr>
        <w:t>meta</w:t>
      </w:r>
      <w:r>
        <w:t xml:space="preserve"> property. For example, the following sets a </w:t>
      </w:r>
      <w:r>
        <w:rPr>
          <w:rStyle w:val="VerbatimChar"/>
        </w:rPr>
        <w:t>description</w:t>
      </w:r>
      <w:r>
        <w:t xml:space="preserve"> meta property to a string containing the feature name: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StringTok"/>
        </w:rPr>
        <w:t>"'Hello, ${featureName}.'"</w:t>
      </w:r>
      <w:r>
        <w:br/>
      </w:r>
      <w:r>
        <w:rPr>
          <w:rStyle w:val="NormalTok"/>
        </w:rPr>
        <w:t xml:space="preserve">    </w:t>
      </w:r>
      <w:r>
        <w:rPr>
          <w:rStyle w:val="FunctionTok"/>
        </w:rPr>
        <w:t>}</w:t>
      </w:r>
      <w:r>
        <w:br/>
      </w:r>
      <w:r>
        <w:rPr>
          <w:rStyle w:val="FunctionTok"/>
        </w:rPr>
        <w:t>}</w:t>
      </w:r>
    </w:p>
    <w:p w:rsidR="00F11CCA" w:rsidRDefault="00F11CCA" w:rsidP="00F11CCA">
      <w:pPr>
        <w:pStyle w:val="FirstParagraph"/>
      </w:pPr>
      <w:r>
        <w:t>A meta property expression can evaluate to any type. For example: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"featureColor"</w:t>
      </w:r>
      <w:r>
        <w:rPr>
          <w:rStyle w:val="NormalTok"/>
        </w:rPr>
        <w:t xml:space="preserve"> </w:t>
      </w:r>
      <w:r>
        <w:rPr>
          <w:rStyle w:val="FunctionTok"/>
        </w:rPr>
        <w:t>:</w:t>
      </w:r>
      <w:r>
        <w:rPr>
          <w:rStyle w:val="NormalTok"/>
        </w:rPr>
        <w:t xml:space="preserve"> </w:t>
      </w:r>
      <w:r>
        <w:rPr>
          <w:rStyle w:val="StringTok"/>
        </w:rPr>
        <w:t>"rgb(${red}, ${green}, ${blue})"</w:t>
      </w:r>
      <w:r>
        <w:rPr>
          <w:rStyle w:val="FunctionTok"/>
        </w:rPr>
        <w:t>,</w:t>
      </w:r>
      <w:r>
        <w:br/>
      </w:r>
      <w:r>
        <w:rPr>
          <w:rStyle w:val="NormalTok"/>
        </w:rPr>
        <w:t xml:space="preserve">        </w:t>
      </w:r>
      <w:r>
        <w:rPr>
          <w:rStyle w:val="DataTypeTok"/>
        </w:rPr>
        <w:t>"featureVolume"</w:t>
      </w:r>
      <w:r>
        <w:rPr>
          <w:rStyle w:val="NormalTok"/>
        </w:rPr>
        <w:t xml:space="preserve"> </w:t>
      </w:r>
      <w:r>
        <w:rPr>
          <w:rStyle w:val="FunctionTok"/>
        </w:rPr>
        <w:t>:</w:t>
      </w:r>
      <w:r>
        <w:rPr>
          <w:rStyle w:val="NormalTok"/>
        </w:rPr>
        <w:t xml:space="preserve"> </w:t>
      </w:r>
      <w:r>
        <w:rPr>
          <w:rStyle w:val="StringTok"/>
        </w:rPr>
        <w:t>"${height} * ${width} * ${depth}"</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67" w:name="expressions"/>
      <w:bookmarkStart w:id="368" w:name="_Toc530132026"/>
      <w:bookmarkEnd w:id="367"/>
      <w:r>
        <w:lastRenderedPageBreak/>
        <w:t>Expressions</w:t>
      </w:r>
      <w:bookmarkEnd w:id="368"/>
    </w:p>
    <w:p w:rsidR="00F11CCA" w:rsidRDefault="00F11CCA" w:rsidP="00F11CCA">
      <w:pPr>
        <w:pStyle w:val="FirstParagraph"/>
      </w:pPr>
      <w:r>
        <w:t>The language for expressions is a small subset of JavaScript (</w:t>
      </w:r>
      <w:hyperlink r:id="rId187">
        <w:r>
          <w:rPr>
            <w:rStyle w:val="Hyperlink"/>
          </w:rPr>
          <w:t>EMCAScript 5</w:t>
        </w:r>
      </w:hyperlink>
      <w:r>
        <w:t>), plus native vector and regular expression types and access to tileset feature properties in the form of readonly variables.</w:t>
      </w:r>
    </w:p>
    <w:p w:rsidR="00F11CCA" w:rsidRDefault="00F11CCA" w:rsidP="00F11CCA">
      <w:pPr>
        <w:pStyle w:val="BlockText"/>
      </w:pPr>
      <w:r>
        <w:rPr>
          <w:b/>
        </w:rPr>
        <w:t>Implementation Note:</w:t>
      </w:r>
      <w:r>
        <w:t xml:space="preserve"> Cesium uses the </w:t>
      </w:r>
      <w:hyperlink r:id="rId188">
        <w:r>
          <w:rPr>
            <w:rStyle w:val="Hyperlink"/>
          </w:rPr>
          <w:t>jsep</w:t>
        </w:r>
      </w:hyperlink>
      <w:r>
        <w:t xml:space="preserve"> JavaScript expression parser library to parse style expressions into an </w:t>
      </w:r>
      <w:hyperlink r:id="rId189">
        <w:r>
          <w:rPr>
            <w:rStyle w:val="Hyperlink"/>
          </w:rPr>
          <w:t>abstract syntax tree (AST)</w:t>
        </w:r>
      </w:hyperlink>
      <w:r>
        <w:t>.</w:t>
      </w:r>
    </w:p>
    <w:p w:rsidR="00F11CCA" w:rsidRDefault="00F11CCA" w:rsidP="00381F96">
      <w:pPr>
        <w:pStyle w:val="Heading3"/>
      </w:pPr>
      <w:bookmarkStart w:id="369" w:name="semantics"/>
      <w:bookmarkStart w:id="370" w:name="_Toc530132027"/>
      <w:bookmarkEnd w:id="369"/>
      <w:r>
        <w:t>Semantics</w:t>
      </w:r>
      <w:bookmarkEnd w:id="370"/>
    </w:p>
    <w:p w:rsidR="00F11CCA" w:rsidRDefault="00F11CCA" w:rsidP="00F11CCA">
      <w:pPr>
        <w:pStyle w:val="FirstParagraph"/>
      </w:pPr>
      <w:r>
        <w:t xml:space="preserve">Dot notation is used to access properties by name, e.g., </w:t>
      </w:r>
      <w:r>
        <w:rPr>
          <w:rStyle w:val="VerbatimChar"/>
        </w:rPr>
        <w:t>building.name</w:t>
      </w:r>
      <w:r>
        <w:t>.</w:t>
      </w:r>
    </w:p>
    <w:p w:rsidR="00F11CCA" w:rsidRDefault="00F11CCA" w:rsidP="00F11CCA">
      <w:pPr>
        <w:pStyle w:val="BodyText"/>
      </w:pPr>
      <w:r>
        <w:t>Bracket notation (</w:t>
      </w:r>
      <w:r>
        <w:rPr>
          <w:rStyle w:val="VerbatimChar"/>
        </w:rPr>
        <w:t>[]</w:t>
      </w:r>
      <w:r>
        <w:t xml:space="preserve">) is also used to access properties, e.g., </w:t>
      </w:r>
      <w:r>
        <w:rPr>
          <w:rStyle w:val="VerbatimChar"/>
        </w:rPr>
        <w:t>building['name']</w:t>
      </w:r>
      <w:r>
        <w:t xml:space="preserve">, or arrays, e.g., </w:t>
      </w:r>
      <w:r>
        <w:rPr>
          <w:rStyle w:val="VerbatimChar"/>
        </w:rPr>
        <w:t>temperatures[1]</w:t>
      </w:r>
      <w:r>
        <w:t>.</w:t>
      </w:r>
    </w:p>
    <w:p w:rsidR="00F11CCA" w:rsidRDefault="00F11CCA" w:rsidP="00F11CCA">
      <w:pPr>
        <w:pStyle w:val="BodyText"/>
      </w:pPr>
      <w:r>
        <w:t>Functions are called with parenthesis (</w:t>
      </w:r>
      <w:r>
        <w:rPr>
          <w:rStyle w:val="VerbatimChar"/>
        </w:rPr>
        <w:t>()</w:t>
      </w:r>
      <w:r>
        <w:t>) and comma-separated arguments, e.g., (</w:t>
      </w:r>
      <w:r>
        <w:rPr>
          <w:rStyle w:val="VerbatimChar"/>
        </w:rPr>
        <w:t>isNaN(0.0)</w:t>
      </w:r>
      <w:r>
        <w:t xml:space="preserve">, </w:t>
      </w:r>
      <w:r>
        <w:rPr>
          <w:rStyle w:val="VerbatimChar"/>
        </w:rPr>
        <w:t>color('cyan', 0.5)</w:t>
      </w:r>
      <w:r>
        <w:t>).</w:t>
      </w:r>
    </w:p>
    <w:p w:rsidR="00F11CCA" w:rsidRDefault="00F11CCA" w:rsidP="00381F96">
      <w:pPr>
        <w:pStyle w:val="Heading3"/>
      </w:pPr>
      <w:bookmarkStart w:id="371" w:name="operators"/>
      <w:bookmarkStart w:id="372" w:name="_Toc530132028"/>
      <w:bookmarkEnd w:id="371"/>
      <w:r>
        <w:t>Operators</w:t>
      </w:r>
      <w:bookmarkEnd w:id="372"/>
    </w:p>
    <w:p w:rsidR="00F11CCA" w:rsidRDefault="00F11CCA" w:rsidP="00F11CCA">
      <w:pPr>
        <w:pStyle w:val="FirstParagraph"/>
      </w:pPr>
      <w:r>
        <w:t>The following operators are supported with the same semantics and precedence as JavaScript.</w:t>
      </w:r>
    </w:p>
    <w:p w:rsidR="00F11CCA" w:rsidRDefault="00F11CCA" w:rsidP="002A4812">
      <w:pPr>
        <w:pStyle w:val="Compact"/>
        <w:numPr>
          <w:ilvl w:val="0"/>
          <w:numId w:val="3"/>
        </w:numPr>
      </w:pPr>
      <w:r>
        <w:t xml:space="preserve">Unary: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p>
    <w:p w:rsidR="00F11CCA" w:rsidRDefault="00F11CCA" w:rsidP="002A4812">
      <w:pPr>
        <w:pStyle w:val="Compact"/>
        <w:numPr>
          <w:ilvl w:val="0"/>
          <w:numId w:val="3"/>
        </w:numPr>
      </w:pPr>
      <w:r>
        <w:t xml:space="preserve">Binary: </w:t>
      </w:r>
      <w:r>
        <w:rPr>
          <w:rStyle w:val="VerbatimChar"/>
        </w:rPr>
        <w:t>||</w:t>
      </w:r>
      <w:r>
        <w:t xml:space="preserve">, </w:t>
      </w:r>
      <w:r>
        <w:rPr>
          <w:rStyle w:val="VerbatimChar"/>
        </w:rPr>
        <w:t>&amp;&amp;</w:t>
      </w:r>
      <w:r>
        <w:t xml:space="preserve">, </w:t>
      </w:r>
      <w:r>
        <w:rPr>
          <w:rStyle w:val="VerbatimChar"/>
        </w:rPr>
        <w:t>===</w:t>
      </w:r>
      <w:r>
        <w:t xml:space="preserve">, </w:t>
      </w:r>
      <w:r>
        <w:rPr>
          <w:rStyle w:val="VerbatimChar"/>
        </w:rPr>
        <w:t>!==</w:t>
      </w:r>
      <w:r>
        <w:t xml:space="preserve">, </w:t>
      </w:r>
      <w:r>
        <w:rPr>
          <w:rStyle w:val="VerbatimChar"/>
        </w:rPr>
        <w:t>&lt;</w:t>
      </w:r>
      <w:r>
        <w:t xml:space="preserve">, </w:t>
      </w:r>
      <w:r>
        <w:rPr>
          <w:rStyle w:val="VerbatimChar"/>
        </w:rPr>
        <w:t>&gt;</w:t>
      </w:r>
      <w:r>
        <w:t xml:space="preserve">, </w:t>
      </w:r>
      <w:r>
        <w:rPr>
          <w:rStyle w:val="VerbatimChar"/>
        </w:rPr>
        <w:t>&lt;=</w:t>
      </w:r>
      <w:r>
        <w:t xml:space="preserve">, </w:t>
      </w:r>
      <w:r>
        <w:rPr>
          <w:rStyle w:val="VerbatimChar"/>
        </w:rPr>
        <w:t>&gt;=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r>
        <w:t xml:space="preserve">, </w:t>
      </w:r>
      <w:r>
        <w:rPr>
          <w:rStyle w:val="VerbatimChar"/>
        </w:rPr>
        <w:t>^</w:t>
      </w:r>
      <w:r>
        <w:t xml:space="preserve">, </w:t>
      </w:r>
      <w:r>
        <w:rPr>
          <w:rStyle w:val="VerbatimChar"/>
        </w:rPr>
        <w:t>&amp;</w:t>
      </w:r>
      <w:r>
        <w:t xml:space="preserve">, </w:t>
      </w:r>
      <w:r>
        <w:rPr>
          <w:rStyle w:val="VerbatimChar"/>
        </w:rPr>
        <w:t>&lt;&lt;</w:t>
      </w:r>
      <w:r>
        <w:t xml:space="preserve">, </w:t>
      </w:r>
      <w:r>
        <w:rPr>
          <w:rStyle w:val="VerbatimChar"/>
        </w:rPr>
        <w:t>&gt;&gt;</w:t>
      </w:r>
      <w:r>
        <w:t xml:space="preserve">, and </w:t>
      </w:r>
      <w:r>
        <w:rPr>
          <w:rStyle w:val="VerbatimChar"/>
        </w:rPr>
        <w:t>&gt;&gt;&gt;</w:t>
      </w:r>
    </w:p>
    <w:p w:rsidR="00F11CCA" w:rsidRDefault="00F11CCA" w:rsidP="002A4812">
      <w:pPr>
        <w:pStyle w:val="Compact"/>
        <w:numPr>
          <w:ilvl w:val="0"/>
          <w:numId w:val="3"/>
        </w:numPr>
      </w:pPr>
      <w:r>
        <w:t xml:space="preserve">Ternary: </w:t>
      </w:r>
      <w:r>
        <w:rPr>
          <w:rStyle w:val="VerbatimChar"/>
        </w:rPr>
        <w:t>? :</w:t>
      </w:r>
    </w:p>
    <w:p w:rsidR="00F11CCA" w:rsidRDefault="00F11CCA" w:rsidP="00F11CCA">
      <w:pPr>
        <w:pStyle w:val="FirstParagraph"/>
      </w:pPr>
      <w:r>
        <w:rPr>
          <w:rStyle w:val="VerbatimChar"/>
        </w:rPr>
        <w:t>(</w:t>
      </w:r>
      <w:r>
        <w:t xml:space="preserve"> and </w:t>
      </w:r>
      <w:r>
        <w:rPr>
          <w:rStyle w:val="VerbatimChar"/>
        </w:rPr>
        <w:t>)</w:t>
      </w:r>
      <w:r>
        <w:t xml:space="preserve"> are also supported for grouping expressions for clarity and precedence.</w:t>
      </w:r>
    </w:p>
    <w:p w:rsidR="00F11CCA" w:rsidRDefault="00F11CCA" w:rsidP="00F11CCA">
      <w:pPr>
        <w:pStyle w:val="BodyText"/>
      </w:pPr>
      <w:r>
        <w:t xml:space="preserve">Logical </w:t>
      </w:r>
      <w:r>
        <w:rPr>
          <w:rStyle w:val="VerbatimChar"/>
        </w:rPr>
        <w:t>||</w:t>
      </w:r>
      <w:r>
        <w:t xml:space="preserve"> and </w:t>
      </w:r>
      <w:r>
        <w:rPr>
          <w:rStyle w:val="VerbatimChar"/>
        </w:rPr>
        <w:t>&amp;&amp;</w:t>
      </w:r>
      <w:r>
        <w:t xml:space="preserve"> implement short-circuiting; </w:t>
      </w:r>
      <w:r>
        <w:rPr>
          <w:rStyle w:val="VerbatimChar"/>
        </w:rPr>
        <w:t>true || expression</w:t>
      </w:r>
      <w:r>
        <w:t xml:space="preserve"> does not evaluate the right expression, and </w:t>
      </w:r>
      <w:r>
        <w:rPr>
          <w:rStyle w:val="VerbatimChar"/>
        </w:rPr>
        <w:t>false &amp;&amp; expression</w:t>
      </w:r>
      <w:r>
        <w:t xml:space="preserve"> does not evaluate the right expression.</w:t>
      </w:r>
    </w:p>
    <w:p w:rsidR="00F11CCA" w:rsidRDefault="00F11CCA" w:rsidP="00F11CCA">
      <w:pPr>
        <w:pStyle w:val="BodyText"/>
      </w:pPr>
      <w:r>
        <w:t xml:space="preserve">Similarly, </w:t>
      </w:r>
      <w:r>
        <w:rPr>
          <w:rStyle w:val="VerbatimChar"/>
        </w:rPr>
        <w:t>true ? leftExpression : rightExpression</w:t>
      </w:r>
      <w:r>
        <w:t xml:space="preserve"> only executes the left expression, and </w:t>
      </w:r>
      <w:r>
        <w:rPr>
          <w:rStyle w:val="VerbatimChar"/>
        </w:rPr>
        <w:t>false ? leftExpression : rightExpression</w:t>
      </w:r>
      <w:r>
        <w:t xml:space="preserve"> only executes the right expression.</w:t>
      </w:r>
    </w:p>
    <w:p w:rsidR="00F11CCA" w:rsidRDefault="00F11CCA" w:rsidP="00381F96">
      <w:pPr>
        <w:pStyle w:val="Heading3"/>
      </w:pPr>
      <w:bookmarkStart w:id="373" w:name="types"/>
      <w:bookmarkStart w:id="374" w:name="_Toc530132029"/>
      <w:bookmarkEnd w:id="373"/>
      <w:r>
        <w:t>Types</w:t>
      </w:r>
      <w:bookmarkEnd w:id="374"/>
    </w:p>
    <w:p w:rsidR="00F11CCA" w:rsidRDefault="00F11CCA" w:rsidP="00F11CCA">
      <w:pPr>
        <w:pStyle w:val="FirstParagraph"/>
      </w:pPr>
      <w:r>
        <w:t>The following types are supported:</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lastRenderedPageBreak/>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2A4812">
      <w:pPr>
        <w:pStyle w:val="Compact"/>
        <w:numPr>
          <w:ilvl w:val="0"/>
          <w:numId w:val="3"/>
        </w:numPr>
      </w:pPr>
      <w:r>
        <w:rPr>
          <w:rStyle w:val="VerbatimChar"/>
        </w:rPr>
        <w:t>vec2</w:t>
      </w:r>
    </w:p>
    <w:p w:rsidR="00F11CCA" w:rsidRDefault="00F11CCA" w:rsidP="002A4812">
      <w:pPr>
        <w:pStyle w:val="Compact"/>
        <w:numPr>
          <w:ilvl w:val="0"/>
          <w:numId w:val="3"/>
        </w:numPr>
      </w:pPr>
      <w:r>
        <w:rPr>
          <w:rStyle w:val="VerbatimChar"/>
        </w:rPr>
        <w:t>vec3</w:t>
      </w:r>
    </w:p>
    <w:p w:rsidR="00F11CCA" w:rsidRDefault="00F11CCA" w:rsidP="002A4812">
      <w:pPr>
        <w:pStyle w:val="Compact"/>
        <w:numPr>
          <w:ilvl w:val="0"/>
          <w:numId w:val="3"/>
        </w:numPr>
      </w:pPr>
      <w:r>
        <w:rPr>
          <w:rStyle w:val="VerbatimChar"/>
        </w:rPr>
        <w:t>vec4</w:t>
      </w:r>
    </w:p>
    <w:p w:rsidR="00F11CCA" w:rsidRDefault="00F11CCA" w:rsidP="002A4812">
      <w:pPr>
        <w:pStyle w:val="Compact"/>
        <w:numPr>
          <w:ilvl w:val="0"/>
          <w:numId w:val="3"/>
        </w:numPr>
      </w:pPr>
      <w:r>
        <w:rPr>
          <w:rStyle w:val="VerbatimChar"/>
        </w:rPr>
        <w:t>RegExp</w:t>
      </w:r>
    </w:p>
    <w:p w:rsidR="00F11CCA" w:rsidRDefault="00F11CCA" w:rsidP="00F11CCA">
      <w:pPr>
        <w:pStyle w:val="FirstParagraph"/>
      </w:pPr>
      <w:r>
        <w:t xml:space="preserve">All of the types except </w:t>
      </w: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have the same syntax and runtime behavior as JavaScript. </w:t>
      </w:r>
      <w:r>
        <w:rPr>
          <w:rStyle w:val="VerbatimChar"/>
        </w:rPr>
        <w:t>vec2</w:t>
      </w:r>
      <w:r>
        <w:t xml:space="preserve">, </w:t>
      </w:r>
      <w:r>
        <w:rPr>
          <w:rStyle w:val="VerbatimChar"/>
        </w:rPr>
        <w:t>vec3</w:t>
      </w:r>
      <w:r>
        <w:t xml:space="preserve">, and </w:t>
      </w:r>
      <w:r>
        <w:rPr>
          <w:rStyle w:val="VerbatimChar"/>
        </w:rPr>
        <w:t>vec4</w:t>
      </w:r>
      <w:r>
        <w:t xml:space="preserve"> are derived from GLSL vectors and behave similarly to JavaScript </w:t>
      </w:r>
      <w:r>
        <w:rPr>
          <w:rStyle w:val="VerbatimChar"/>
        </w:rPr>
        <w:t>Object</w:t>
      </w:r>
      <w:r>
        <w:t xml:space="preserve"> (see the </w:t>
      </w:r>
      <w:hyperlink w:anchor="vector">
        <w:r>
          <w:rPr>
            <w:rStyle w:val="Hyperlink"/>
          </w:rPr>
          <w:t>Vector section</w:t>
        </w:r>
      </w:hyperlink>
      <w:r>
        <w:t xml:space="preserve">). Colors derive from </w:t>
      </w:r>
      <w:hyperlink r:id="rId190">
        <w:r>
          <w:rPr>
            <w:rStyle w:val="Hyperlink"/>
          </w:rPr>
          <w:t>CSS3 Colors</w:t>
        </w:r>
      </w:hyperlink>
      <w:r>
        <w:t xml:space="preserve"> and are implemented as </w:t>
      </w:r>
      <w:r>
        <w:rPr>
          <w:rStyle w:val="VerbatimChar"/>
        </w:rPr>
        <w:t>vec4</w:t>
      </w:r>
      <w:r>
        <w:t xml:space="preserve">. </w:t>
      </w:r>
      <w:r>
        <w:rPr>
          <w:rStyle w:val="VerbatimChar"/>
        </w:rPr>
        <w:t>RegExp</w:t>
      </w:r>
      <w:r>
        <w:t xml:space="preserve"> is derived from JavaScript and described in the </w:t>
      </w:r>
      <w:hyperlink w:anchor="regexp">
        <w:r>
          <w:rPr>
            <w:rStyle w:val="Hyperlink"/>
          </w:rPr>
          <w:t>RegExp section</w:t>
        </w:r>
      </w:hyperlink>
      <w:r>
        <w:t>.</w:t>
      </w:r>
    </w:p>
    <w:p w:rsidR="00F11CCA" w:rsidRDefault="00F11CCA" w:rsidP="00F11CCA">
      <w:pPr>
        <w:pStyle w:val="BodyText"/>
      </w:pPr>
      <w:r>
        <w:t>Example expressions for different types include the following:</w:t>
      </w:r>
    </w:p>
    <w:p w:rsidR="00F11CCA" w:rsidRDefault="00F11CCA" w:rsidP="002A4812">
      <w:pPr>
        <w:pStyle w:val="Compact"/>
        <w:numPr>
          <w:ilvl w:val="0"/>
          <w:numId w:val="3"/>
        </w:numPr>
      </w:pPr>
      <w:r>
        <w:rPr>
          <w:rStyle w:val="VerbatimChar"/>
        </w:rPr>
        <w:t>true</w:t>
      </w:r>
      <w:r>
        <w:t xml:space="preserve">, </w:t>
      </w:r>
      <w:r>
        <w:rPr>
          <w:rStyle w:val="VerbatimChar"/>
        </w:rPr>
        <w:t>false</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1.0</w:t>
      </w:r>
      <w:r>
        <w:t xml:space="preserve">, </w:t>
      </w:r>
      <w:r>
        <w:rPr>
          <w:rStyle w:val="VerbatimChar"/>
        </w:rPr>
        <w:t>NaN</w:t>
      </w:r>
      <w:r>
        <w:t xml:space="preserve">, </w:t>
      </w:r>
      <w:r>
        <w:rPr>
          <w:rStyle w:val="VerbatimChar"/>
        </w:rPr>
        <w:t>Infinity</w:t>
      </w:r>
    </w:p>
    <w:p w:rsidR="00F11CCA" w:rsidRDefault="00F11CCA" w:rsidP="002A4812">
      <w:pPr>
        <w:pStyle w:val="Compact"/>
        <w:numPr>
          <w:ilvl w:val="0"/>
          <w:numId w:val="3"/>
        </w:numPr>
      </w:pPr>
      <w:r>
        <w:rPr>
          <w:rStyle w:val="VerbatimChar"/>
        </w:rPr>
        <w:t>'Cesium'</w:t>
      </w:r>
      <w:r>
        <w:t xml:space="preserve">, </w:t>
      </w:r>
      <w:r>
        <w:rPr>
          <w:rStyle w:val="VerbatimChar"/>
        </w:rPr>
        <w:t>"Cesium"</w:t>
      </w:r>
    </w:p>
    <w:p w:rsidR="00F11CCA" w:rsidRDefault="00F11CCA" w:rsidP="002A4812">
      <w:pPr>
        <w:pStyle w:val="Compact"/>
        <w:numPr>
          <w:ilvl w:val="0"/>
          <w:numId w:val="3"/>
        </w:numPr>
      </w:pPr>
      <w:r>
        <w:rPr>
          <w:rStyle w:val="VerbatimChar"/>
        </w:rPr>
        <w:t>[0, 1, 2]</w:t>
      </w:r>
    </w:p>
    <w:p w:rsidR="00F11CCA" w:rsidRDefault="00F11CCA" w:rsidP="002A4812">
      <w:pPr>
        <w:pStyle w:val="Compact"/>
        <w:numPr>
          <w:ilvl w:val="0"/>
          <w:numId w:val="3"/>
        </w:numPr>
      </w:pPr>
      <w:r>
        <w:rPr>
          <w:rStyle w:val="VerbatimChar"/>
        </w:rPr>
        <w:t>vec2(1.0, 2.0)</w:t>
      </w:r>
    </w:p>
    <w:p w:rsidR="00F11CCA" w:rsidRDefault="00F11CCA" w:rsidP="002A4812">
      <w:pPr>
        <w:pStyle w:val="Compact"/>
        <w:numPr>
          <w:ilvl w:val="0"/>
          <w:numId w:val="3"/>
        </w:numPr>
      </w:pPr>
      <w:r>
        <w:rPr>
          <w:rStyle w:val="VerbatimChar"/>
        </w:rPr>
        <w:t>vec3(1.0, 2.0, 3.0)</w:t>
      </w:r>
    </w:p>
    <w:p w:rsidR="00F11CCA" w:rsidRDefault="00F11CCA" w:rsidP="002A4812">
      <w:pPr>
        <w:pStyle w:val="Compact"/>
        <w:numPr>
          <w:ilvl w:val="0"/>
          <w:numId w:val="3"/>
        </w:numPr>
      </w:pPr>
      <w:r>
        <w:rPr>
          <w:rStyle w:val="VerbatimChar"/>
        </w:rPr>
        <w:t>vec4(1.0, 2.0, 3.0, 4.0)</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regExp('^Chest'))</w:t>
      </w:r>
    </w:p>
    <w:p w:rsidR="00F11CCA" w:rsidRDefault="00F11CCA" w:rsidP="00381F96">
      <w:pPr>
        <w:pStyle w:val="Heading4"/>
      </w:pPr>
      <w:bookmarkStart w:id="375" w:name="number"/>
      <w:bookmarkEnd w:id="375"/>
      <w:r>
        <w:t>Number</w:t>
      </w:r>
    </w:p>
    <w:p w:rsidR="00F11CCA" w:rsidRDefault="00F11CCA" w:rsidP="00F11CCA">
      <w:pPr>
        <w:pStyle w:val="FirstParagraph"/>
      </w:pPr>
      <w:r>
        <w:t xml:space="preserve">As in JavaScript, numbers can be </w:t>
      </w:r>
      <w:r>
        <w:rPr>
          <w:rStyle w:val="VerbatimChar"/>
        </w:rPr>
        <w:t>NaN</w:t>
      </w:r>
      <w:r>
        <w:t xml:space="preserve"> or </w:t>
      </w:r>
      <w:r>
        <w:rPr>
          <w:rStyle w:val="VerbatimChar"/>
        </w:rPr>
        <w:t>Infinity</w:t>
      </w:r>
      <w:r>
        <w:t>. The following test functions are supported:</w:t>
      </w:r>
    </w:p>
    <w:p w:rsidR="00F11CCA" w:rsidRDefault="00F11CCA" w:rsidP="002A4812">
      <w:pPr>
        <w:pStyle w:val="Compact"/>
        <w:numPr>
          <w:ilvl w:val="0"/>
          <w:numId w:val="3"/>
        </w:numPr>
      </w:pPr>
      <w:r>
        <w:rPr>
          <w:rStyle w:val="VerbatimChar"/>
        </w:rPr>
        <w:t>isNaN(testValue : Number) : Boolean</w:t>
      </w:r>
    </w:p>
    <w:p w:rsidR="00F11CCA" w:rsidRDefault="00F11CCA" w:rsidP="002A4812">
      <w:pPr>
        <w:pStyle w:val="Compact"/>
        <w:numPr>
          <w:ilvl w:val="0"/>
          <w:numId w:val="3"/>
        </w:numPr>
      </w:pPr>
      <w:r>
        <w:rPr>
          <w:rStyle w:val="VerbatimChar"/>
        </w:rPr>
        <w:t>isFinite(testValue : Number) : Boolean</w:t>
      </w:r>
    </w:p>
    <w:p w:rsidR="00F11CCA" w:rsidRDefault="00F11CCA" w:rsidP="00381F96">
      <w:pPr>
        <w:pStyle w:val="Heading4"/>
      </w:pPr>
      <w:bookmarkStart w:id="376" w:name="vector"/>
      <w:bookmarkEnd w:id="376"/>
      <w:r>
        <w:lastRenderedPageBreak/>
        <w:t>Vector</w:t>
      </w:r>
    </w:p>
    <w:p w:rsidR="00F11CCA" w:rsidRDefault="00F11CCA" w:rsidP="00F11CCA">
      <w:pPr>
        <w:pStyle w:val="FirstParagraph"/>
      </w:pPr>
      <w:r>
        <w:t xml:space="preserve">The styling language includes 2, 3, and 4 component floating-point vector types: </w:t>
      </w:r>
      <w:r>
        <w:rPr>
          <w:rStyle w:val="VerbatimChar"/>
        </w:rPr>
        <w:t>vec2</w:t>
      </w:r>
      <w:r>
        <w:t xml:space="preserve">, </w:t>
      </w:r>
      <w:r>
        <w:rPr>
          <w:rStyle w:val="VerbatimChar"/>
        </w:rPr>
        <w:t>vec3</w:t>
      </w:r>
      <w:r>
        <w:t xml:space="preserve">, and </w:t>
      </w:r>
      <w:r>
        <w:rPr>
          <w:rStyle w:val="VerbatimChar"/>
        </w:rPr>
        <w:t>vec4</w:t>
      </w:r>
      <w:r>
        <w:t>. Vector constructors share the same rules as GLSL:</w:t>
      </w:r>
    </w:p>
    <w:p w:rsidR="00F11CCA" w:rsidRDefault="00F11CCA" w:rsidP="00F11CCA">
      <w:pPr>
        <w:pStyle w:val="Heading5"/>
      </w:pPr>
      <w:bookmarkStart w:id="377" w:name="vec2"/>
      <w:bookmarkEnd w:id="377"/>
      <w:r>
        <w:t>vec2</w:t>
      </w:r>
    </w:p>
    <w:p w:rsidR="00F11CCA" w:rsidRDefault="00F11CCA" w:rsidP="002A4812">
      <w:pPr>
        <w:pStyle w:val="Compact"/>
        <w:numPr>
          <w:ilvl w:val="0"/>
          <w:numId w:val="3"/>
        </w:numPr>
      </w:pPr>
      <w:r>
        <w:rPr>
          <w:rStyle w:val="VerbatimChar"/>
        </w:rPr>
        <w:t>vec2(xy : Number)</w:t>
      </w:r>
      <w:r>
        <w:t xml:space="preserve"> - initialize each component with the number</w:t>
      </w:r>
    </w:p>
    <w:p w:rsidR="00F11CCA" w:rsidRDefault="00F11CCA" w:rsidP="002A4812">
      <w:pPr>
        <w:pStyle w:val="Compact"/>
        <w:numPr>
          <w:ilvl w:val="0"/>
          <w:numId w:val="3"/>
        </w:numPr>
      </w:pPr>
      <w:r>
        <w:rPr>
          <w:rStyle w:val="VerbatimChar"/>
        </w:rPr>
        <w:t>vec2(x : Number, y : Number)</w:t>
      </w:r>
      <w:r>
        <w:t xml:space="preserve"> - initialize with two numbers</w:t>
      </w:r>
    </w:p>
    <w:p w:rsidR="00F11CCA" w:rsidRDefault="00F11CCA" w:rsidP="002A4812">
      <w:pPr>
        <w:pStyle w:val="Compact"/>
        <w:numPr>
          <w:ilvl w:val="0"/>
          <w:numId w:val="3"/>
        </w:numPr>
      </w:pPr>
      <w:r>
        <w:rPr>
          <w:rStyle w:val="VerbatimChar"/>
        </w:rPr>
        <w:t>vec2(xy : vec2)</w:t>
      </w:r>
      <w:r>
        <w:t xml:space="preserve"> - initialize with another </w:t>
      </w:r>
      <w:r>
        <w:rPr>
          <w:rStyle w:val="VerbatimChar"/>
        </w:rPr>
        <w:t>vec2</w:t>
      </w:r>
    </w:p>
    <w:p w:rsidR="00F11CCA" w:rsidRDefault="00F11CCA" w:rsidP="002A4812">
      <w:pPr>
        <w:pStyle w:val="Compact"/>
        <w:numPr>
          <w:ilvl w:val="0"/>
          <w:numId w:val="3"/>
        </w:numPr>
      </w:pPr>
      <w:r>
        <w:rPr>
          <w:rStyle w:val="VerbatimChar"/>
        </w:rPr>
        <w:t>vec2(xyz : vec3)</w:t>
      </w:r>
      <w:r>
        <w:t xml:space="preserve"> - drops the third component of a </w:t>
      </w:r>
      <w:r>
        <w:rPr>
          <w:rStyle w:val="VerbatimChar"/>
        </w:rPr>
        <w:t>vec3</w:t>
      </w:r>
    </w:p>
    <w:p w:rsidR="00F11CCA" w:rsidRDefault="00F11CCA" w:rsidP="002A4812">
      <w:pPr>
        <w:pStyle w:val="Compact"/>
        <w:numPr>
          <w:ilvl w:val="0"/>
          <w:numId w:val="3"/>
        </w:numPr>
      </w:pPr>
      <w:r>
        <w:rPr>
          <w:rStyle w:val="VerbatimChar"/>
        </w:rPr>
        <w:t>vec2(xyzw : vec4)</w:t>
      </w:r>
      <w:r>
        <w:t xml:space="preserve"> - drops the third and fourth component of a </w:t>
      </w:r>
      <w:r>
        <w:rPr>
          <w:rStyle w:val="VerbatimChar"/>
        </w:rPr>
        <w:t>vec4</w:t>
      </w:r>
    </w:p>
    <w:p w:rsidR="00F11CCA" w:rsidRDefault="00F11CCA" w:rsidP="00F11CCA">
      <w:pPr>
        <w:pStyle w:val="Heading5"/>
      </w:pPr>
      <w:bookmarkStart w:id="378" w:name="vec3"/>
      <w:bookmarkEnd w:id="378"/>
      <w:r>
        <w:t>vec3</w:t>
      </w:r>
    </w:p>
    <w:p w:rsidR="00F11CCA" w:rsidRDefault="00F11CCA" w:rsidP="002A4812">
      <w:pPr>
        <w:pStyle w:val="Compact"/>
        <w:numPr>
          <w:ilvl w:val="0"/>
          <w:numId w:val="3"/>
        </w:numPr>
      </w:pPr>
      <w:r>
        <w:rPr>
          <w:rStyle w:val="VerbatimChar"/>
        </w:rPr>
        <w:t>vec3(xyz : Number)</w:t>
      </w:r>
      <w:r>
        <w:t xml:space="preserve"> - initialize each component with the number</w:t>
      </w:r>
    </w:p>
    <w:p w:rsidR="00F11CCA" w:rsidRDefault="00F11CCA" w:rsidP="002A4812">
      <w:pPr>
        <w:pStyle w:val="Compact"/>
        <w:numPr>
          <w:ilvl w:val="0"/>
          <w:numId w:val="3"/>
        </w:numPr>
      </w:pPr>
      <w:r>
        <w:rPr>
          <w:rStyle w:val="VerbatimChar"/>
        </w:rPr>
        <w:t>vec3(x : Number, y : Number, z : Number)</w:t>
      </w:r>
      <w:r>
        <w:t xml:space="preserve"> - initialize with three numbers</w:t>
      </w:r>
    </w:p>
    <w:p w:rsidR="00F11CCA" w:rsidRDefault="00F11CCA" w:rsidP="002A4812">
      <w:pPr>
        <w:pStyle w:val="Compact"/>
        <w:numPr>
          <w:ilvl w:val="0"/>
          <w:numId w:val="3"/>
        </w:numPr>
      </w:pPr>
      <w:r>
        <w:rPr>
          <w:rStyle w:val="VerbatimChar"/>
        </w:rPr>
        <w:t>vec3(xyz : vec3)</w:t>
      </w:r>
      <w:r>
        <w:t xml:space="preserve"> - initialize with another </w:t>
      </w:r>
      <w:r>
        <w:rPr>
          <w:rStyle w:val="VerbatimChar"/>
        </w:rPr>
        <w:t>vec3</w:t>
      </w:r>
    </w:p>
    <w:p w:rsidR="00F11CCA" w:rsidRDefault="00F11CCA" w:rsidP="002A4812">
      <w:pPr>
        <w:pStyle w:val="Compact"/>
        <w:numPr>
          <w:ilvl w:val="0"/>
          <w:numId w:val="3"/>
        </w:numPr>
      </w:pPr>
      <w:r>
        <w:rPr>
          <w:rStyle w:val="VerbatimChar"/>
        </w:rPr>
        <w:t>vec3(xyzw : vec4)</w:t>
      </w:r>
      <w:r>
        <w:t xml:space="preserve"> - drops the fourth component of a </w:t>
      </w:r>
      <w:r>
        <w:rPr>
          <w:rStyle w:val="VerbatimChar"/>
        </w:rPr>
        <w:t>vec4</w:t>
      </w:r>
    </w:p>
    <w:p w:rsidR="00F11CCA" w:rsidRDefault="00F11CCA" w:rsidP="002A4812">
      <w:pPr>
        <w:pStyle w:val="Compact"/>
        <w:numPr>
          <w:ilvl w:val="0"/>
          <w:numId w:val="3"/>
        </w:numPr>
      </w:pPr>
      <w:r>
        <w:rPr>
          <w:rStyle w:val="VerbatimChar"/>
        </w:rPr>
        <w:t>vec3(xy : vec2, z : Number)</w:t>
      </w:r>
      <w:r>
        <w:t xml:space="preserve"> - initialize with a </w:t>
      </w:r>
      <w:r>
        <w:rPr>
          <w:rStyle w:val="VerbatimChar"/>
        </w:rPr>
        <w:t>vec2</w:t>
      </w:r>
      <w:r>
        <w:t xml:space="preserve"> and number</w:t>
      </w:r>
    </w:p>
    <w:p w:rsidR="00F11CCA" w:rsidRDefault="00F11CCA" w:rsidP="002A4812">
      <w:pPr>
        <w:pStyle w:val="Compact"/>
        <w:numPr>
          <w:ilvl w:val="0"/>
          <w:numId w:val="3"/>
        </w:numPr>
      </w:pPr>
      <w:r>
        <w:rPr>
          <w:rStyle w:val="VerbatimChar"/>
        </w:rPr>
        <w:t>vec3(x : Number, yz : vec2)</w:t>
      </w:r>
      <w:r>
        <w:t xml:space="preserve"> - initialize with a </w:t>
      </w:r>
      <w:r>
        <w:rPr>
          <w:rStyle w:val="VerbatimChar"/>
        </w:rPr>
        <w:t>vec2</w:t>
      </w:r>
      <w:r>
        <w:t xml:space="preserve"> and number</w:t>
      </w:r>
    </w:p>
    <w:p w:rsidR="00F11CCA" w:rsidRDefault="00F11CCA" w:rsidP="00F11CCA">
      <w:pPr>
        <w:pStyle w:val="Heading5"/>
      </w:pPr>
      <w:bookmarkStart w:id="379" w:name="vec4"/>
      <w:bookmarkEnd w:id="379"/>
      <w:r>
        <w:t>vec4</w:t>
      </w:r>
    </w:p>
    <w:p w:rsidR="00F11CCA" w:rsidRDefault="00F11CCA" w:rsidP="002A4812">
      <w:pPr>
        <w:pStyle w:val="Compact"/>
        <w:numPr>
          <w:ilvl w:val="0"/>
          <w:numId w:val="3"/>
        </w:numPr>
      </w:pPr>
      <w:r>
        <w:rPr>
          <w:rStyle w:val="VerbatimChar"/>
        </w:rPr>
        <w:t>vec4(xyzw : Number)</w:t>
      </w:r>
      <w:r>
        <w:t xml:space="preserve"> - initialize each component with the number</w:t>
      </w:r>
    </w:p>
    <w:p w:rsidR="00F11CCA" w:rsidRDefault="00F11CCA" w:rsidP="002A4812">
      <w:pPr>
        <w:pStyle w:val="Compact"/>
        <w:numPr>
          <w:ilvl w:val="0"/>
          <w:numId w:val="3"/>
        </w:numPr>
      </w:pPr>
      <w:r>
        <w:rPr>
          <w:rStyle w:val="VerbatimChar"/>
        </w:rPr>
        <w:t>vec4(x : Number, y : Number, z : Number, w : Number)</w:t>
      </w:r>
      <w:r>
        <w:t xml:space="preserve"> - initialize with four numbers</w:t>
      </w:r>
    </w:p>
    <w:p w:rsidR="00F11CCA" w:rsidRDefault="00F11CCA" w:rsidP="002A4812">
      <w:pPr>
        <w:pStyle w:val="Compact"/>
        <w:numPr>
          <w:ilvl w:val="0"/>
          <w:numId w:val="3"/>
        </w:numPr>
      </w:pPr>
      <w:r>
        <w:rPr>
          <w:rStyle w:val="VerbatimChar"/>
        </w:rPr>
        <w:t>vec4(xyzw : vec4)</w:t>
      </w:r>
      <w:r>
        <w:t xml:space="preserve"> - initialize with another </w:t>
      </w:r>
      <w:r>
        <w:rPr>
          <w:rStyle w:val="VerbatimChar"/>
        </w:rPr>
        <w:t>vec4</w:t>
      </w:r>
    </w:p>
    <w:p w:rsidR="00F11CCA" w:rsidRDefault="00F11CCA" w:rsidP="002A4812">
      <w:pPr>
        <w:pStyle w:val="Compact"/>
        <w:numPr>
          <w:ilvl w:val="0"/>
          <w:numId w:val="3"/>
        </w:numPr>
      </w:pPr>
      <w:r>
        <w:rPr>
          <w:rStyle w:val="VerbatimChar"/>
        </w:rPr>
        <w:t>vec4(xy : vec2, z : Number,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yz : vec2,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 : Number, zw : vec2)</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vec4(xyz : vec3, w : Number)</w:t>
      </w:r>
      <w:r>
        <w:t xml:space="preserve"> - initialize with a </w:t>
      </w:r>
      <w:r>
        <w:rPr>
          <w:rStyle w:val="VerbatimChar"/>
        </w:rPr>
        <w:t>vec3</w:t>
      </w:r>
      <w:r>
        <w:t xml:space="preserve"> and number</w:t>
      </w:r>
    </w:p>
    <w:p w:rsidR="00F11CCA" w:rsidRDefault="00F11CCA" w:rsidP="002A4812">
      <w:pPr>
        <w:pStyle w:val="Compact"/>
        <w:numPr>
          <w:ilvl w:val="0"/>
          <w:numId w:val="3"/>
        </w:numPr>
      </w:pPr>
      <w:r>
        <w:rPr>
          <w:rStyle w:val="VerbatimChar"/>
        </w:rPr>
        <w:t>vec4(x : Number, yzw : vec3)</w:t>
      </w:r>
      <w:r>
        <w:t xml:space="preserve"> - initialize with a </w:t>
      </w:r>
      <w:r>
        <w:rPr>
          <w:rStyle w:val="VerbatimChar"/>
        </w:rPr>
        <w:t>vec3</w:t>
      </w:r>
      <w:r>
        <w:t xml:space="preserve"> and number</w:t>
      </w:r>
    </w:p>
    <w:p w:rsidR="00F11CCA" w:rsidRDefault="00F11CCA" w:rsidP="00F11CCA">
      <w:pPr>
        <w:pStyle w:val="Heading5"/>
      </w:pPr>
      <w:bookmarkStart w:id="380" w:name="vector-usage"/>
      <w:bookmarkEnd w:id="380"/>
      <w:r>
        <w:t>Vector usage</w:t>
      </w:r>
    </w:p>
    <w:p w:rsidR="00F11CCA" w:rsidRDefault="00F11CCA" w:rsidP="00F11CCA">
      <w:pPr>
        <w:pStyle w:val="FirstParagraph"/>
      </w:pPr>
      <w:r>
        <w:rPr>
          <w:rStyle w:val="VerbatimChar"/>
        </w:rPr>
        <w:t>vec2</w:t>
      </w:r>
      <w:r>
        <w:t xml:space="preserve"> components may be accessed with</w:t>
      </w:r>
    </w:p>
    <w:p w:rsidR="00F11CCA" w:rsidRDefault="00F11CCA" w:rsidP="002A4812">
      <w:pPr>
        <w:pStyle w:val="Compact"/>
        <w:numPr>
          <w:ilvl w:val="0"/>
          <w:numId w:val="3"/>
        </w:numPr>
      </w:pPr>
      <w:r>
        <w:rPr>
          <w:rStyle w:val="VerbatimChar"/>
        </w:rPr>
        <w:lastRenderedPageBreak/>
        <w:t>.x</w:t>
      </w:r>
      <w:r>
        <w:t xml:space="preserve">, </w:t>
      </w:r>
      <w:r>
        <w:rPr>
          <w:rStyle w:val="VerbatimChar"/>
        </w:rPr>
        <w:t>.y</w:t>
      </w:r>
    </w:p>
    <w:p w:rsidR="00F11CCA" w:rsidRDefault="00F11CCA" w:rsidP="002A4812">
      <w:pPr>
        <w:pStyle w:val="Compact"/>
        <w:numPr>
          <w:ilvl w:val="0"/>
          <w:numId w:val="3"/>
        </w:numPr>
      </w:pPr>
      <w:r>
        <w:rPr>
          <w:rStyle w:val="VerbatimChar"/>
        </w:rPr>
        <w:t>.r</w:t>
      </w:r>
      <w:r>
        <w:t xml:space="preserve">, </w:t>
      </w:r>
      <w:r>
        <w:rPr>
          <w:rStyle w:val="VerbatimChar"/>
        </w:rPr>
        <w:t>.g</w:t>
      </w:r>
    </w:p>
    <w:p w:rsidR="00F11CCA" w:rsidRDefault="00F11CCA" w:rsidP="002A4812">
      <w:pPr>
        <w:pStyle w:val="Compact"/>
        <w:numPr>
          <w:ilvl w:val="0"/>
          <w:numId w:val="3"/>
        </w:numPr>
      </w:pPr>
      <w:r>
        <w:rPr>
          <w:rStyle w:val="VerbatimChar"/>
        </w:rPr>
        <w:t>[0]</w:t>
      </w:r>
      <w:r>
        <w:t xml:space="preserve">, </w:t>
      </w:r>
      <w:r>
        <w:rPr>
          <w:rStyle w:val="VerbatimChar"/>
        </w:rPr>
        <w:t>[1]</w:t>
      </w:r>
    </w:p>
    <w:p w:rsidR="00F11CCA" w:rsidRDefault="00F11CCA" w:rsidP="00F11CCA">
      <w:pPr>
        <w:pStyle w:val="FirstParagraph"/>
      </w:pPr>
      <w:r>
        <w:rPr>
          <w:rStyle w:val="VerbatimChar"/>
        </w:rPr>
        <w:t>vec3</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p>
    <w:p w:rsidR="00F11CCA" w:rsidRDefault="00F11CCA" w:rsidP="00F11CCA">
      <w:pPr>
        <w:pStyle w:val="FirstParagraph"/>
      </w:pPr>
      <w:r>
        <w:rPr>
          <w:rStyle w:val="VerbatimChar"/>
        </w:rPr>
        <w:t>vec4</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r>
        <w:t xml:space="preserve">, </w:t>
      </w:r>
      <w:r>
        <w:rPr>
          <w:rStyle w:val="VerbatimChar"/>
        </w:rPr>
        <w:t>.w</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r>
        <w:t xml:space="preserve">, </w:t>
      </w:r>
      <w:r>
        <w:rPr>
          <w:rStyle w:val="VerbatimChar"/>
        </w:rPr>
        <w:t>.a</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r>
        <w:t xml:space="preserve">, </w:t>
      </w:r>
      <w:r>
        <w:rPr>
          <w:rStyle w:val="VerbatimChar"/>
        </w:rPr>
        <w:t>[3]</w:t>
      </w:r>
    </w:p>
    <w:p w:rsidR="00F11CCA" w:rsidRDefault="00F11CCA" w:rsidP="00F11CCA">
      <w:pPr>
        <w:pStyle w:val="FirstParagraph"/>
      </w:pPr>
      <w:r>
        <w:t xml:space="preserve">Unlike GLSL, the styling language does not support swizzling. For example, </w:t>
      </w:r>
      <w:r>
        <w:rPr>
          <w:rStyle w:val="VerbatimChar"/>
        </w:rPr>
        <w:t>vec3(1.0).xy</w:t>
      </w:r>
      <w:r>
        <w:t xml:space="preserve"> is not supported.</w:t>
      </w:r>
    </w:p>
    <w:p w:rsidR="00F11CCA" w:rsidRDefault="00F11CCA" w:rsidP="00F11CCA">
      <w:pPr>
        <w:pStyle w:val="BodyText"/>
      </w:pPr>
      <w:r>
        <w:t xml:space="preserve">Vectors support the following unary operators: </w:t>
      </w:r>
      <w:r>
        <w:rPr>
          <w:rStyle w:val="VerbatimChar"/>
        </w:rPr>
        <w:t>-</w:t>
      </w:r>
      <w:r>
        <w:t xml:space="preserve">, </w:t>
      </w:r>
      <w:r>
        <w:rPr>
          <w:rStyle w:val="VerbatimChar"/>
        </w:rPr>
        <w:t>+</w:t>
      </w:r>
      <w:r>
        <w:t>.</w:t>
      </w:r>
    </w:p>
    <w:p w:rsidR="00F11CCA" w:rsidRDefault="00F11CCA" w:rsidP="00F11CCA">
      <w:pPr>
        <w:pStyle w:val="BodyText"/>
      </w:pPr>
      <w:r>
        <w:t xml:space="preserve">Vectors support the following binary operators by performing component-wise operations: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and </w:t>
      </w:r>
      <w:r>
        <w:rPr>
          <w:rStyle w:val="VerbatimChar"/>
        </w:rPr>
        <w:t>%</w:t>
      </w:r>
      <w:r>
        <w:t xml:space="preserve">. For example </w:t>
      </w:r>
      <w:r>
        <w:rPr>
          <w:rStyle w:val="VerbatimChar"/>
        </w:rPr>
        <w:t>vec4(1.0) === vec4(1.0)</w:t>
      </w:r>
      <w:r>
        <w:t xml:space="preserve"> is true since the </w:t>
      </w:r>
      <w:r>
        <w:rPr>
          <w:i/>
        </w:rPr>
        <w:t>x</w:t>
      </w:r>
      <w:r>
        <w:t xml:space="preserve">, </w:t>
      </w:r>
      <w:r>
        <w:rPr>
          <w:i/>
        </w:rPr>
        <w:t>y</w:t>
      </w:r>
      <w:r>
        <w:t xml:space="preserve">, </w:t>
      </w:r>
      <w:r>
        <w:rPr>
          <w:i/>
        </w:rPr>
        <w:t>z</w:t>
      </w:r>
      <w:r>
        <w:t xml:space="preserve">, and </w:t>
      </w:r>
      <w:r>
        <w:rPr>
          <w:i/>
        </w:rPr>
        <w:t>w</w:t>
      </w:r>
      <w:r>
        <w:t xml:space="preserve"> components are equal. Operators are essentially overloaded for </w:t>
      </w:r>
      <w:r>
        <w:rPr>
          <w:rStyle w:val="VerbatimChar"/>
        </w:rPr>
        <w:t>vec2</w:t>
      </w:r>
      <w:r>
        <w:t xml:space="preserve">, </w:t>
      </w:r>
      <w:r>
        <w:rPr>
          <w:rStyle w:val="VerbatimChar"/>
        </w:rPr>
        <w:t>vec3</w:t>
      </w:r>
      <w:r>
        <w:t xml:space="preserve">, and </w:t>
      </w:r>
      <w:r>
        <w:rPr>
          <w:rStyle w:val="VerbatimChar"/>
        </w:rPr>
        <w:t>vec4</w:t>
      </w:r>
      <w:r>
        <w:t>.</w:t>
      </w:r>
    </w:p>
    <w:p w:rsidR="00F11CCA" w:rsidRDefault="00F11CCA" w:rsidP="00F11CCA">
      <w:pPr>
        <w:pStyle w:val="BodyText"/>
      </w:pPr>
      <w:r>
        <w:rPr>
          <w:rStyle w:val="VerbatimChar"/>
        </w:rPr>
        <w:t>vec2</w:t>
      </w:r>
      <w:r>
        <w:t xml:space="preserve">, </w:t>
      </w:r>
      <w:r>
        <w:rPr>
          <w:rStyle w:val="VerbatimChar"/>
        </w:rPr>
        <w:t>vec3</w:t>
      </w:r>
      <w:r>
        <w:t xml:space="preserve">, and </w:t>
      </w:r>
      <w:r>
        <w:rPr>
          <w:rStyle w:val="VerbatimChar"/>
        </w:rPr>
        <w:t>vec4</w:t>
      </w:r>
      <w:r>
        <w:t xml:space="preserve"> have a </w:t>
      </w:r>
      <w:r>
        <w:rPr>
          <w:rStyle w:val="VerbatimChar"/>
        </w:rPr>
        <w:t>toString</w:t>
      </w:r>
      <w:r>
        <w:t xml:space="preserve"> function for explicit (and implicit) conversion to strings in the format </w:t>
      </w:r>
      <w:r>
        <w:rPr>
          <w:rStyle w:val="VerbatimChar"/>
        </w:rPr>
        <w:t>'(x, y)'</w:t>
      </w:r>
      <w:r>
        <w:t xml:space="preserve">, </w:t>
      </w:r>
      <w:r>
        <w:rPr>
          <w:rStyle w:val="VerbatimChar"/>
        </w:rPr>
        <w:t>'(x, y, z)'</w:t>
      </w:r>
      <w:r>
        <w:t xml:space="preserve">, and </w:t>
      </w:r>
      <w:r>
        <w:rPr>
          <w:rStyle w:val="VerbatimChar"/>
        </w:rPr>
        <w:t>'(x, y, z, w)'</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rPr>
          <w:rStyle w:val="VerbatimChar"/>
        </w:rPr>
        <w:t>vec2</w:t>
      </w:r>
      <w:r>
        <w:t xml:space="preserve">, </w:t>
      </w:r>
      <w:r>
        <w:rPr>
          <w:rStyle w:val="VerbatimChar"/>
        </w:rPr>
        <w:t>vec3</w:t>
      </w:r>
      <w:r>
        <w:t xml:space="preserve">, and </w:t>
      </w:r>
      <w:r>
        <w:rPr>
          <w:rStyle w:val="VerbatimChar"/>
        </w:rPr>
        <w:t>vec4</w:t>
      </w:r>
      <w:r>
        <w:t xml:space="preserve"> do not expose any other functions or a </w:t>
      </w:r>
      <w:r>
        <w:rPr>
          <w:rStyle w:val="VerbatimChar"/>
        </w:rPr>
        <w:t>prototype</w:t>
      </w:r>
      <w:r>
        <w:t xml:space="preserve"> object.</w:t>
      </w:r>
    </w:p>
    <w:p w:rsidR="00F11CCA" w:rsidRDefault="00F11CCA" w:rsidP="00381F96">
      <w:pPr>
        <w:pStyle w:val="Heading4"/>
      </w:pPr>
      <w:bookmarkStart w:id="381" w:name="color"/>
      <w:bookmarkEnd w:id="381"/>
      <w:r>
        <w:t>Color</w:t>
      </w:r>
    </w:p>
    <w:p w:rsidR="00F11CCA" w:rsidRDefault="00F11CCA" w:rsidP="00F11CCA">
      <w:pPr>
        <w:pStyle w:val="FirstParagraph"/>
      </w:pPr>
      <w:r>
        <w:t xml:space="preserve">Colors are implemented as </w:t>
      </w:r>
      <w:r>
        <w:rPr>
          <w:rStyle w:val="VerbatimChar"/>
        </w:rPr>
        <w:t>vec4</w:t>
      </w:r>
      <w:r>
        <w:t xml:space="preserve"> and are created with one of the following functions:</w:t>
      </w:r>
    </w:p>
    <w:p w:rsidR="00F11CCA" w:rsidRDefault="00F11CCA" w:rsidP="002A4812">
      <w:pPr>
        <w:pStyle w:val="Compact"/>
        <w:numPr>
          <w:ilvl w:val="0"/>
          <w:numId w:val="3"/>
        </w:numPr>
      </w:pPr>
      <w:r>
        <w:rPr>
          <w:rStyle w:val="VerbatimChar"/>
        </w:rPr>
        <w:t>color()</w:t>
      </w:r>
    </w:p>
    <w:p w:rsidR="00F11CCA" w:rsidRDefault="00F11CCA" w:rsidP="002A4812">
      <w:pPr>
        <w:pStyle w:val="Compact"/>
        <w:numPr>
          <w:ilvl w:val="0"/>
          <w:numId w:val="3"/>
        </w:numPr>
      </w:pPr>
      <w:r>
        <w:rPr>
          <w:rStyle w:val="VerbatimChar"/>
        </w:rPr>
        <w:t>color(keyword : String, [alpha : Number])</w:t>
      </w:r>
    </w:p>
    <w:p w:rsidR="00F11CCA" w:rsidRDefault="00F11CCA" w:rsidP="002A4812">
      <w:pPr>
        <w:pStyle w:val="Compact"/>
        <w:numPr>
          <w:ilvl w:val="0"/>
          <w:numId w:val="3"/>
        </w:numPr>
      </w:pPr>
      <w:r>
        <w:rPr>
          <w:rStyle w:val="VerbatimChar"/>
        </w:rPr>
        <w:t>color(6-digit-hex : String, [alpha : Number])</w:t>
      </w:r>
    </w:p>
    <w:p w:rsidR="00F11CCA" w:rsidRDefault="00F11CCA" w:rsidP="002A4812">
      <w:pPr>
        <w:pStyle w:val="Compact"/>
        <w:numPr>
          <w:ilvl w:val="0"/>
          <w:numId w:val="3"/>
        </w:numPr>
      </w:pPr>
      <w:r>
        <w:rPr>
          <w:rStyle w:val="VerbatimChar"/>
        </w:rPr>
        <w:t>color(3-digit-hex : String, [alpha : Number])</w:t>
      </w:r>
    </w:p>
    <w:p w:rsidR="00F11CCA" w:rsidRDefault="00F11CCA" w:rsidP="002A4812">
      <w:pPr>
        <w:pStyle w:val="Compact"/>
        <w:numPr>
          <w:ilvl w:val="0"/>
          <w:numId w:val="3"/>
        </w:numPr>
      </w:pPr>
      <w:r>
        <w:rPr>
          <w:rStyle w:val="VerbatimChar"/>
        </w:rPr>
        <w:t>rgb(red : Number, green : Number, blue : Number)</w:t>
      </w:r>
    </w:p>
    <w:p w:rsidR="00F11CCA" w:rsidRDefault="00F11CCA" w:rsidP="002A4812">
      <w:pPr>
        <w:pStyle w:val="Compact"/>
        <w:numPr>
          <w:ilvl w:val="0"/>
          <w:numId w:val="3"/>
        </w:numPr>
      </w:pPr>
      <w:r>
        <w:rPr>
          <w:rStyle w:val="VerbatimChar"/>
        </w:rPr>
        <w:lastRenderedPageBreak/>
        <w:t>rgba(red : Number, green : Number, blue : Number, alpha : Number)</w:t>
      </w:r>
    </w:p>
    <w:p w:rsidR="00F11CCA" w:rsidRDefault="00F11CCA" w:rsidP="002A4812">
      <w:pPr>
        <w:pStyle w:val="Compact"/>
        <w:numPr>
          <w:ilvl w:val="0"/>
          <w:numId w:val="3"/>
        </w:numPr>
      </w:pPr>
      <w:r>
        <w:rPr>
          <w:rStyle w:val="VerbatimChar"/>
        </w:rPr>
        <w:t>hsl(hue : Number, saturation : Number, lightness : Number)</w:t>
      </w:r>
    </w:p>
    <w:p w:rsidR="00F11CCA" w:rsidRDefault="00F11CCA" w:rsidP="002A4812">
      <w:pPr>
        <w:pStyle w:val="Compact"/>
        <w:numPr>
          <w:ilvl w:val="0"/>
          <w:numId w:val="3"/>
        </w:numPr>
      </w:pPr>
      <w:r>
        <w:rPr>
          <w:rStyle w:val="VerbatimChar"/>
        </w:rPr>
        <w:t>hsla(hue : Number, saturation : Number, lightness : Number, alpha : Number)</w:t>
      </w:r>
    </w:p>
    <w:p w:rsidR="00F11CCA" w:rsidRDefault="00F11CCA" w:rsidP="00F11CCA">
      <w:pPr>
        <w:pStyle w:val="FirstParagraph"/>
      </w:pPr>
      <w:r>
        <w:t xml:space="preserve">Calling </w:t>
      </w:r>
      <w:r>
        <w:rPr>
          <w:rStyle w:val="VerbatimChar"/>
        </w:rPr>
        <w:t>color()</w:t>
      </w:r>
      <w:r>
        <w:t xml:space="preserve"> with no arguments is the same as calling </w:t>
      </w:r>
      <w:r>
        <w:rPr>
          <w:rStyle w:val="VerbatimChar"/>
        </w:rPr>
        <w:t>color('#FFFFFF')</w:t>
      </w:r>
      <w:r>
        <w:t>.</w:t>
      </w:r>
    </w:p>
    <w:p w:rsidR="00F11CCA" w:rsidRDefault="00F11CCA" w:rsidP="00F11CCA">
      <w:pPr>
        <w:pStyle w:val="BodyText"/>
      </w:pPr>
      <w:r>
        <w:t xml:space="preserve">Colors defined by a case-insensitive keyword (e.g., </w:t>
      </w:r>
      <w:r>
        <w:rPr>
          <w:rStyle w:val="VerbatimChar"/>
        </w:rPr>
        <w:t>'cyan'</w:t>
      </w:r>
      <w:r>
        <w:t xml:space="preserve">) or hex rgb are passed as strings to the </w:t>
      </w:r>
      <w:r>
        <w:rPr>
          <w:rStyle w:val="VerbatimChar"/>
        </w:rPr>
        <w:t>color</w:t>
      </w:r>
      <w:r>
        <w:t xml:space="preserve"> function. For example:</w:t>
      </w:r>
    </w:p>
    <w:p w:rsidR="00F11CCA" w:rsidRDefault="00F11CCA" w:rsidP="002A4812">
      <w:pPr>
        <w:pStyle w:val="Compact"/>
        <w:numPr>
          <w:ilvl w:val="0"/>
          <w:numId w:val="3"/>
        </w:numPr>
      </w:pPr>
      <w:r>
        <w:rPr>
          <w:rStyle w:val="VerbatimChar"/>
        </w:rPr>
        <w:t>color('cyan')</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color('#0FF')</w:t>
      </w:r>
    </w:p>
    <w:p w:rsidR="00F11CCA" w:rsidRDefault="00F11CCA" w:rsidP="00F11CCA">
      <w:pPr>
        <w:pStyle w:val="FirstParagraph"/>
      </w:pPr>
      <w:r>
        <w:t xml:space="preserve">These </w:t>
      </w:r>
      <w:r>
        <w:rPr>
          <w:rStyle w:val="VerbatimChar"/>
        </w:rPr>
        <w:t>color</w:t>
      </w:r>
      <w:r>
        <w:t xml:space="preserve"> functions have an optional second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color('cyan', 0.5)</w:t>
      </w:r>
    </w:p>
    <w:p w:rsidR="00F11CCA" w:rsidRDefault="00F11CCA" w:rsidP="00F11CCA">
      <w:pPr>
        <w:pStyle w:val="FirstParagraph"/>
      </w:pPr>
      <w:r>
        <w:t xml:space="preserve">Colors defined with decimal RGB or HSL are created with </w:t>
      </w:r>
      <w:r>
        <w:rPr>
          <w:rStyle w:val="VerbatimChar"/>
        </w:rPr>
        <w:t>rgb</w:t>
      </w:r>
      <w:r>
        <w:t xml:space="preserve"> and </w:t>
      </w:r>
      <w:r>
        <w:rPr>
          <w:rStyle w:val="VerbatimChar"/>
        </w:rPr>
        <w:t>hsl</w:t>
      </w:r>
      <w:r>
        <w:t xml:space="preserve"> functions, respectively, just as in CSS (but with percentage ranges from </w:t>
      </w:r>
      <w:r>
        <w:rPr>
          <w:rStyle w:val="VerbatimChar"/>
        </w:rPr>
        <w:t>0.0</w:t>
      </w:r>
      <w:r>
        <w:t xml:space="preserve"> to </w:t>
      </w:r>
      <w:r>
        <w:rPr>
          <w:rStyle w:val="VerbatimChar"/>
        </w:rPr>
        <w:t>1.0</w:t>
      </w:r>
      <w:r>
        <w:t xml:space="preserve"> for </w:t>
      </w:r>
      <w:r>
        <w:rPr>
          <w:rStyle w:val="VerbatimChar"/>
        </w:rPr>
        <w:t>0%</w:t>
      </w:r>
      <w:r>
        <w:t xml:space="preserve"> to </w:t>
      </w:r>
      <w:r>
        <w:rPr>
          <w:rStyle w:val="VerbatimChar"/>
        </w:rPr>
        <w:t>100%</w:t>
      </w:r>
      <w:r>
        <w:t>, respectively). For example:</w:t>
      </w:r>
    </w:p>
    <w:p w:rsidR="00F11CCA" w:rsidRDefault="00F11CCA" w:rsidP="002A4812">
      <w:pPr>
        <w:pStyle w:val="Compact"/>
        <w:numPr>
          <w:ilvl w:val="0"/>
          <w:numId w:val="3"/>
        </w:numPr>
      </w:pPr>
      <w:r>
        <w:rPr>
          <w:rStyle w:val="VerbatimChar"/>
        </w:rPr>
        <w:t>rgb(100, 255, 190)</w:t>
      </w:r>
    </w:p>
    <w:p w:rsidR="00F11CCA" w:rsidRDefault="00F11CCA" w:rsidP="002A4812">
      <w:pPr>
        <w:pStyle w:val="Compact"/>
        <w:numPr>
          <w:ilvl w:val="0"/>
          <w:numId w:val="3"/>
        </w:numPr>
      </w:pPr>
      <w:r>
        <w:rPr>
          <w:rStyle w:val="VerbatimChar"/>
        </w:rPr>
        <w:t>hsl(1.0, 0.6, 0.7)</w:t>
      </w:r>
    </w:p>
    <w:p w:rsidR="00F11CCA" w:rsidRDefault="00F11CCA" w:rsidP="00F11CCA">
      <w:pPr>
        <w:pStyle w:val="FirstParagraph"/>
      </w:pPr>
      <w:r>
        <w:t xml:space="preserve">The range for </w:t>
      </w:r>
      <w:r>
        <w:rPr>
          <w:rStyle w:val="VerbatimChar"/>
        </w:rPr>
        <w:t>rgb</w:t>
      </w:r>
      <w:r>
        <w:t xml:space="preserve"> components is </w:t>
      </w:r>
      <w:r>
        <w:rPr>
          <w:rStyle w:val="VerbatimChar"/>
        </w:rPr>
        <w:t>0</w:t>
      </w:r>
      <w:r>
        <w:t xml:space="preserve"> to </w:t>
      </w:r>
      <w:r>
        <w:rPr>
          <w:rStyle w:val="VerbatimChar"/>
        </w:rPr>
        <w:t>255</w:t>
      </w:r>
      <w:r>
        <w:t xml:space="preserve">, inclusive. For </w:t>
      </w:r>
      <w:r>
        <w:rPr>
          <w:rStyle w:val="VerbatimChar"/>
        </w:rPr>
        <w:t>hsl</w:t>
      </w:r>
      <w:r>
        <w:t xml:space="preserve">, the range for hue, saturation, and lightness is </w:t>
      </w:r>
      <w:r>
        <w:rPr>
          <w:rStyle w:val="VerbatimChar"/>
        </w:rPr>
        <w:t>0.0</w:t>
      </w:r>
      <w:r>
        <w:t xml:space="preserve"> to </w:t>
      </w:r>
      <w:r>
        <w:rPr>
          <w:rStyle w:val="VerbatimChar"/>
        </w:rPr>
        <w:t>1.0</w:t>
      </w:r>
      <w:r>
        <w:t>, inclusive.</w:t>
      </w:r>
    </w:p>
    <w:p w:rsidR="00F11CCA" w:rsidRDefault="00F11CCA" w:rsidP="00F11CCA">
      <w:pPr>
        <w:pStyle w:val="BodyText"/>
      </w:pPr>
      <w:r>
        <w:t xml:space="preserve">Colors defined with </w:t>
      </w:r>
      <w:r>
        <w:rPr>
          <w:rStyle w:val="VerbatimChar"/>
        </w:rPr>
        <w:t>rgba</w:t>
      </w:r>
      <w:r>
        <w:t xml:space="preserve"> or </w:t>
      </w:r>
      <w:r>
        <w:rPr>
          <w:rStyle w:val="VerbatimChar"/>
        </w:rPr>
        <w:t>hsla</w:t>
      </w:r>
      <w:r>
        <w:t xml:space="preserve"> have a fourth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rgba(100, 255, 190, 0.25)</w:t>
      </w:r>
    </w:p>
    <w:p w:rsidR="00F11CCA" w:rsidRDefault="00F11CCA" w:rsidP="002A4812">
      <w:pPr>
        <w:pStyle w:val="Compact"/>
        <w:numPr>
          <w:ilvl w:val="0"/>
          <w:numId w:val="3"/>
        </w:numPr>
      </w:pPr>
      <w:r>
        <w:rPr>
          <w:rStyle w:val="VerbatimChar"/>
        </w:rPr>
        <w:t>hsla(1.0, 0.6, 0.7, 0.75)</w:t>
      </w:r>
    </w:p>
    <w:p w:rsidR="00F11CCA" w:rsidRDefault="00F11CCA" w:rsidP="00F11CCA">
      <w:pPr>
        <w:pStyle w:val="FirstParagraph"/>
      </w:pPr>
      <w:r>
        <w:t xml:space="preserve">Colors are equivalent to the </w:t>
      </w:r>
      <w:r>
        <w:rPr>
          <w:rStyle w:val="VerbatimChar"/>
        </w:rPr>
        <w:t>vec4</w:t>
      </w:r>
      <w:r>
        <w:t xml:space="preserve"> type and share the same functions, operators, and component accessors. Color components are stored in the range </w:t>
      </w:r>
      <w:r>
        <w:rPr>
          <w:rStyle w:val="VerbatimChar"/>
        </w:rPr>
        <w:t>0.0</w:t>
      </w:r>
      <w:r>
        <w:t xml:space="preserve"> to </w:t>
      </w:r>
      <w:r>
        <w:rPr>
          <w:rStyle w:val="VerbatimChar"/>
        </w:rPr>
        <w:t>1.0</w:t>
      </w:r>
      <w:r>
        <w:t>.</w:t>
      </w:r>
    </w:p>
    <w:p w:rsidR="00F11CCA" w:rsidRDefault="00F11CCA" w:rsidP="00F11CCA">
      <w:pPr>
        <w:pStyle w:val="BodyText"/>
      </w:pPr>
      <w:r>
        <w:t>For example:</w:t>
      </w:r>
    </w:p>
    <w:p w:rsidR="00F11CCA" w:rsidRDefault="00F11CCA" w:rsidP="002A4812">
      <w:pPr>
        <w:pStyle w:val="Compact"/>
        <w:numPr>
          <w:ilvl w:val="0"/>
          <w:numId w:val="3"/>
        </w:numPr>
      </w:pPr>
      <w:r>
        <w:rPr>
          <w:rStyle w:val="VerbatimChar"/>
        </w:rPr>
        <w:t>color('red').x</w:t>
      </w:r>
      <w:r>
        <w:t xml:space="preserve">, </w:t>
      </w:r>
      <w:r>
        <w:rPr>
          <w:rStyle w:val="VerbatimChar"/>
        </w:rPr>
        <w:t>color('red').r</w:t>
      </w:r>
      <w:r>
        <w:t xml:space="preserve">, and </w:t>
      </w:r>
      <w:r>
        <w:rPr>
          <w:rStyle w:val="VerbatimChar"/>
        </w:rPr>
        <w:t>color('red')[0]</w:t>
      </w:r>
      <w:r>
        <w:t xml:space="preserve"> all evaluate to </w:t>
      </w:r>
      <w:r>
        <w:rPr>
          <w:rStyle w:val="VerbatimChar"/>
        </w:rPr>
        <w:t>1.0</w:t>
      </w:r>
      <w:r>
        <w:t>.</w:t>
      </w:r>
    </w:p>
    <w:p w:rsidR="00F11CCA" w:rsidRDefault="00F11CCA" w:rsidP="002A4812">
      <w:pPr>
        <w:pStyle w:val="Compact"/>
        <w:numPr>
          <w:ilvl w:val="0"/>
          <w:numId w:val="3"/>
        </w:numPr>
      </w:pPr>
      <w:r>
        <w:rPr>
          <w:rStyle w:val="VerbatimChar"/>
        </w:rPr>
        <w:t>color('red').toString()</w:t>
      </w:r>
      <w:r>
        <w:t xml:space="preserve"> evaluates to </w:t>
      </w:r>
      <w:r>
        <w:rPr>
          <w:rStyle w:val="VerbatimChar"/>
        </w:rPr>
        <w:t>(1.0, 0.0, 0.0, 1.0)</w:t>
      </w:r>
    </w:p>
    <w:p w:rsidR="00F11CCA" w:rsidRDefault="00F11CCA" w:rsidP="002A4812">
      <w:pPr>
        <w:pStyle w:val="Compact"/>
        <w:numPr>
          <w:ilvl w:val="0"/>
          <w:numId w:val="3"/>
        </w:numPr>
      </w:pPr>
      <w:r>
        <w:rPr>
          <w:rStyle w:val="VerbatimChar"/>
        </w:rPr>
        <w:lastRenderedPageBreak/>
        <w:t>color('red') * vec4(0.5)</w:t>
      </w:r>
      <w:r>
        <w:t xml:space="preserve"> is equivalent to </w:t>
      </w:r>
      <w:r>
        <w:rPr>
          <w:rStyle w:val="VerbatimChar"/>
        </w:rPr>
        <w:t>vec4(0.5, 0.0, 0.0, 0.5)</w:t>
      </w:r>
    </w:p>
    <w:p w:rsidR="00F11CCA" w:rsidRDefault="00F11CCA" w:rsidP="00381F96">
      <w:pPr>
        <w:pStyle w:val="Heading4"/>
      </w:pPr>
      <w:bookmarkStart w:id="382" w:name="regexp"/>
      <w:bookmarkEnd w:id="382"/>
      <w:r>
        <w:t>RegExp</w:t>
      </w:r>
    </w:p>
    <w:p w:rsidR="00F11CCA" w:rsidRDefault="00F11CCA" w:rsidP="00F11CCA">
      <w:pPr>
        <w:pStyle w:val="FirstParagraph"/>
      </w:pPr>
      <w:r>
        <w:t xml:space="preserve">Regular expressions are created with the following functions, which behave like the JavaScript </w:t>
      </w:r>
      <w:hyperlink r:id="rId191">
        <w:r>
          <w:rPr>
            <w:rStyle w:val="Hyperlink"/>
          </w:rPr>
          <w:t>RegExp</w:t>
        </w:r>
      </w:hyperlink>
      <w:r>
        <w:t xml:space="preserve"> constructor:</w:t>
      </w:r>
    </w:p>
    <w:p w:rsidR="00F11CCA" w:rsidRDefault="00F11CCA" w:rsidP="002A4812">
      <w:pPr>
        <w:pStyle w:val="Compact"/>
        <w:numPr>
          <w:ilvl w:val="0"/>
          <w:numId w:val="3"/>
        </w:numPr>
      </w:pPr>
      <w:r>
        <w:rPr>
          <w:rStyle w:val="VerbatimChar"/>
        </w:rPr>
        <w:t>regExp()</w:t>
      </w:r>
    </w:p>
    <w:p w:rsidR="00F11CCA" w:rsidRDefault="00F11CCA" w:rsidP="002A4812">
      <w:pPr>
        <w:pStyle w:val="Compact"/>
        <w:numPr>
          <w:ilvl w:val="0"/>
          <w:numId w:val="3"/>
        </w:numPr>
      </w:pPr>
      <w:r>
        <w:rPr>
          <w:rStyle w:val="VerbatimChar"/>
        </w:rPr>
        <w:t>regExp(pattern : String, [flags : String])</w:t>
      </w:r>
    </w:p>
    <w:p w:rsidR="00F11CCA" w:rsidRDefault="00F11CCA" w:rsidP="00F11CCA">
      <w:pPr>
        <w:pStyle w:val="FirstParagraph"/>
      </w:pPr>
      <w:r>
        <w:t xml:space="preserve">Calling </w:t>
      </w:r>
      <w:r>
        <w:rPr>
          <w:rStyle w:val="VerbatimChar"/>
        </w:rPr>
        <w:t>regExp()</w:t>
      </w:r>
      <w:r>
        <w:t xml:space="preserve"> with no arguments is the same as calling </w:t>
      </w:r>
      <w:r>
        <w:rPr>
          <w:rStyle w:val="VerbatimChar"/>
        </w:rPr>
        <w:t>regExp('(?:)')</w:t>
      </w:r>
      <w:r>
        <w:t>.</w:t>
      </w:r>
    </w:p>
    <w:p w:rsidR="00F11CCA" w:rsidRDefault="00F11CCA" w:rsidP="00F11CCA">
      <w:pPr>
        <w:pStyle w:val="BodyText"/>
      </w:pPr>
      <w:r>
        <w:t xml:space="preserve">If specified, </w:t>
      </w:r>
      <w:r>
        <w:rPr>
          <w:rStyle w:val="VerbatimChar"/>
        </w:rPr>
        <w:t>flags</w:t>
      </w:r>
      <w:r>
        <w:t xml:space="preserve"> can have any combination of the following values:</w:t>
      </w:r>
    </w:p>
    <w:p w:rsidR="00F11CCA" w:rsidRDefault="00F11CCA" w:rsidP="002A4812">
      <w:pPr>
        <w:pStyle w:val="Compact"/>
        <w:numPr>
          <w:ilvl w:val="0"/>
          <w:numId w:val="3"/>
        </w:numPr>
      </w:pPr>
      <w:r>
        <w:rPr>
          <w:rStyle w:val="VerbatimChar"/>
        </w:rPr>
        <w:t>g</w:t>
      </w:r>
      <w:r>
        <w:t xml:space="preserve"> - global match</w:t>
      </w:r>
    </w:p>
    <w:p w:rsidR="00F11CCA" w:rsidRDefault="00F11CCA" w:rsidP="002A4812">
      <w:pPr>
        <w:pStyle w:val="Compact"/>
        <w:numPr>
          <w:ilvl w:val="0"/>
          <w:numId w:val="3"/>
        </w:numPr>
      </w:pPr>
      <w:r>
        <w:rPr>
          <w:rStyle w:val="VerbatimChar"/>
        </w:rPr>
        <w:t>i</w:t>
      </w:r>
      <w:r>
        <w:t xml:space="preserve"> - ignore case</w:t>
      </w:r>
    </w:p>
    <w:p w:rsidR="00F11CCA" w:rsidRDefault="00F11CCA" w:rsidP="002A4812">
      <w:pPr>
        <w:pStyle w:val="Compact"/>
        <w:numPr>
          <w:ilvl w:val="0"/>
          <w:numId w:val="3"/>
        </w:numPr>
      </w:pPr>
      <w:r>
        <w:rPr>
          <w:rStyle w:val="VerbatimChar"/>
        </w:rPr>
        <w:t>m</w:t>
      </w:r>
      <w:r>
        <w:t xml:space="preserve"> - multiline</w:t>
      </w:r>
    </w:p>
    <w:p w:rsidR="00F11CCA" w:rsidRDefault="00F11CCA" w:rsidP="002A4812">
      <w:pPr>
        <w:pStyle w:val="Compact"/>
        <w:numPr>
          <w:ilvl w:val="0"/>
          <w:numId w:val="3"/>
        </w:numPr>
      </w:pPr>
      <w:r>
        <w:rPr>
          <w:rStyle w:val="VerbatimChar"/>
        </w:rPr>
        <w:t>u</w:t>
      </w:r>
      <w:r>
        <w:t xml:space="preserve"> - unicode</w:t>
      </w:r>
    </w:p>
    <w:p w:rsidR="00F11CCA" w:rsidRDefault="00F11CCA" w:rsidP="002A4812">
      <w:pPr>
        <w:pStyle w:val="Compact"/>
        <w:numPr>
          <w:ilvl w:val="0"/>
          <w:numId w:val="3"/>
        </w:numPr>
      </w:pPr>
      <w:r>
        <w:rPr>
          <w:rStyle w:val="VerbatimChar"/>
        </w:rPr>
        <w:t>y</w:t>
      </w:r>
      <w:r>
        <w:t>- sticky</w:t>
      </w:r>
    </w:p>
    <w:p w:rsidR="00F11CCA" w:rsidRDefault="00F11CCA" w:rsidP="00F11CCA">
      <w:pPr>
        <w:pStyle w:val="FirstParagraph"/>
      </w:pPr>
      <w:r>
        <w:t>Regular expressions support these functions:</w:t>
      </w:r>
    </w:p>
    <w:p w:rsidR="00F11CCA" w:rsidRDefault="00F11CCA" w:rsidP="002A4812">
      <w:pPr>
        <w:pStyle w:val="Compact"/>
        <w:numPr>
          <w:ilvl w:val="0"/>
          <w:numId w:val="3"/>
        </w:numPr>
      </w:pPr>
      <w:r>
        <w:rPr>
          <w:rStyle w:val="VerbatimChar"/>
        </w:rPr>
        <w:t>test(string : String) : Boolean</w:t>
      </w:r>
      <w:r>
        <w:t xml:space="preserve"> - Tests the specified string for a match.</w:t>
      </w:r>
    </w:p>
    <w:p w:rsidR="00F11CCA" w:rsidRDefault="00F11CCA" w:rsidP="002A4812">
      <w:pPr>
        <w:pStyle w:val="Compact"/>
        <w:numPr>
          <w:ilvl w:val="0"/>
          <w:numId w:val="3"/>
        </w:numPr>
      </w:pPr>
      <w:r>
        <w:rPr>
          <w:rStyle w:val="VerbatimChar"/>
        </w:rPr>
        <w:t>exec(string : String) : String</w:t>
      </w:r>
      <w:r>
        <w:t xml:space="preserve"> - Executes a search for a match in the specified string. If the search succeeds, it returns the first instance of a captured </w:t>
      </w:r>
      <w:r>
        <w:rPr>
          <w:rStyle w:val="VerbatimChar"/>
        </w:rPr>
        <w:t>String</w:t>
      </w:r>
      <w:r>
        <w:t xml:space="preserve">. If the search fails, it returns </w:t>
      </w:r>
      <w:r>
        <w:rPr>
          <w:rStyle w:val="VerbatimChar"/>
        </w:rPr>
        <w:t>null</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"Building 1"</w:t>
      </w:r>
      <w:r>
        <w:br/>
      </w:r>
      <w:r>
        <w:rPr>
          <w:rStyle w:val="FunctionTok"/>
        </w:rPr>
        <w:t>}</w:t>
      </w:r>
    </w:p>
    <w:p w:rsidR="00F11CCA" w:rsidRDefault="00F11CCA" w:rsidP="00F11CCA">
      <w:pPr>
        <w:pStyle w:val="SourceCode"/>
      </w:pPr>
      <w:r>
        <w:rPr>
          <w:rStyle w:val="VerbatimChar"/>
        </w:rPr>
        <w:t>regExp('a').test('abc') === true</w:t>
      </w:r>
      <w:r>
        <w:br/>
      </w:r>
      <w:r>
        <w:rPr>
          <w:rStyle w:val="VerbatimChar"/>
        </w:rPr>
        <w:t>regExp('a(.)', 'i').exec('Abc') === 'b'</w:t>
      </w:r>
      <w:r>
        <w:br/>
      </w:r>
      <w:r>
        <w:rPr>
          <w:rStyle w:val="VerbatimChar"/>
        </w:rPr>
        <w:t>regExp('Building\s(\d)').exec(${Name}) === '1'</w:t>
      </w:r>
    </w:p>
    <w:p w:rsidR="00F11CCA" w:rsidRDefault="00F11CCA" w:rsidP="00F11CCA">
      <w:pPr>
        <w:pStyle w:val="FirstParagraph"/>
      </w:pPr>
      <w:r>
        <w:t xml:space="preserve">Regular expressions have a </w:t>
      </w:r>
      <w:r>
        <w:rPr>
          <w:rStyle w:val="VerbatimChar"/>
        </w:rPr>
        <w:t>toString</w:t>
      </w:r>
      <w:r>
        <w:t xml:space="preserve"> function for explicit (and implicit) conversion to strings in the format </w:t>
      </w:r>
      <w:r>
        <w:rPr>
          <w:rStyle w:val="VerbatimChar"/>
        </w:rPr>
        <w:t>'pattern'</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t xml:space="preserve">Regular expressions do not expose any other functions or a </w:t>
      </w:r>
      <w:r>
        <w:rPr>
          <w:rStyle w:val="VerbatimChar"/>
        </w:rPr>
        <w:t>prototype</w:t>
      </w:r>
      <w:r>
        <w:t xml:space="preserve"> object.</w:t>
      </w:r>
    </w:p>
    <w:p w:rsidR="00F11CCA" w:rsidRDefault="00F11CCA" w:rsidP="00F11CCA">
      <w:pPr>
        <w:pStyle w:val="BodyText"/>
      </w:pPr>
      <w:r>
        <w:lastRenderedPageBreak/>
        <w:t xml:space="preserve">The operators </w:t>
      </w:r>
      <w:r>
        <w:rPr>
          <w:rStyle w:val="VerbatimChar"/>
        </w:rPr>
        <w:t>=~</w:t>
      </w:r>
      <w:r>
        <w:t xml:space="preserve"> and </w:t>
      </w:r>
      <w:r>
        <w:rPr>
          <w:rStyle w:val="VerbatimChar"/>
        </w:rPr>
        <w:t>!~</w:t>
      </w:r>
      <w:r>
        <w:t xml:space="preserve"> are overloaded for regular expressions. The </w:t>
      </w:r>
      <w:r>
        <w:rPr>
          <w:rStyle w:val="VerbatimChar"/>
        </w:rPr>
        <w:t>=~</w:t>
      </w:r>
      <w:r>
        <w:t xml:space="preserve"> operator matches the behavior of the </w:t>
      </w:r>
      <w:r>
        <w:rPr>
          <w:rStyle w:val="VerbatimChar"/>
        </w:rPr>
        <w:t>test</w:t>
      </w:r>
      <w:r>
        <w:t xml:space="preserve"> function, and tests the specified string for a match. It returns </w:t>
      </w:r>
      <w:r>
        <w:rPr>
          <w:rStyle w:val="VerbatimChar"/>
        </w:rPr>
        <w:t>true</w:t>
      </w:r>
      <w:r>
        <w:t xml:space="preserve"> if one is found, and </w:t>
      </w:r>
      <w:r>
        <w:rPr>
          <w:rStyle w:val="VerbatimChar"/>
        </w:rPr>
        <w:t>false</w:t>
      </w:r>
      <w:r>
        <w:t xml:space="preserve"> if not found. The </w:t>
      </w:r>
      <w:r>
        <w:rPr>
          <w:rStyle w:val="VerbatimChar"/>
        </w:rPr>
        <w:t>!~</w:t>
      </w:r>
      <w:r>
        <w:t xml:space="preserve"> operator is the inverse of the </w:t>
      </w:r>
      <w:r>
        <w:rPr>
          <w:rStyle w:val="VerbatimChar"/>
        </w:rPr>
        <w:t>=~</w:t>
      </w:r>
      <w:r>
        <w:t xml:space="preserve"> operator. It returns </w:t>
      </w:r>
      <w:r>
        <w:rPr>
          <w:rStyle w:val="VerbatimChar"/>
        </w:rPr>
        <w:t>true</w:t>
      </w:r>
      <w:r>
        <w:t xml:space="preserve"> if no matches are found, and </w:t>
      </w:r>
      <w:r>
        <w:rPr>
          <w:rStyle w:val="VerbatimChar"/>
        </w:rPr>
        <w:t>false</w:t>
      </w:r>
      <w:r>
        <w:t xml:space="preserve"> if a match is found. Both operators are commutative.</w:t>
      </w:r>
    </w:p>
    <w:p w:rsidR="00F11CCA" w:rsidRDefault="00F11CCA" w:rsidP="00F11CCA">
      <w:pPr>
        <w:pStyle w:val="BodyText"/>
      </w:pPr>
      <w:r>
        <w:t>For example, the following expressions all evaluate to true:</w:t>
      </w:r>
    </w:p>
    <w:p w:rsidR="00F11CCA" w:rsidRDefault="00F11CCA" w:rsidP="00F11CCA">
      <w:pPr>
        <w:pStyle w:val="SourceCode"/>
      </w:pPr>
      <w:r>
        <w:rPr>
          <w:rStyle w:val="VerbatimChar"/>
        </w:rPr>
        <w:t>regExp('a') =~ 'abc'</w:t>
      </w:r>
      <w:r>
        <w:br/>
      </w:r>
      <w:r>
        <w:rPr>
          <w:rStyle w:val="VerbatimChar"/>
        </w:rPr>
        <w:t>'abc' =~ regExp('a')</w:t>
      </w:r>
      <w:r>
        <w:br/>
      </w:r>
      <w:r>
        <w:br/>
      </w:r>
      <w:r>
        <w:rPr>
          <w:rStyle w:val="VerbatimChar"/>
        </w:rPr>
        <w:t>regExp('a') !~ 'bcd'</w:t>
      </w:r>
      <w:r>
        <w:br/>
      </w:r>
      <w:r>
        <w:rPr>
          <w:rStyle w:val="VerbatimChar"/>
        </w:rPr>
        <w:t>'bcd' !~ regExp('a')</w:t>
      </w:r>
    </w:p>
    <w:p w:rsidR="00F11CCA" w:rsidRDefault="00F11CCA" w:rsidP="00381F96">
      <w:pPr>
        <w:pStyle w:val="Heading3"/>
      </w:pPr>
      <w:bookmarkStart w:id="383" w:name="operator-rules"/>
      <w:bookmarkStart w:id="384" w:name="_Toc530132030"/>
      <w:bookmarkEnd w:id="383"/>
      <w:r>
        <w:t>Operator rules</w:t>
      </w:r>
      <w:bookmarkEnd w:id="384"/>
    </w:p>
    <w:p w:rsidR="00F11CCA" w:rsidRDefault="00F11CCA" w:rsidP="002A4812">
      <w:pPr>
        <w:pStyle w:val="Compact"/>
        <w:numPr>
          <w:ilvl w:val="0"/>
          <w:numId w:val="3"/>
        </w:numPr>
      </w:pPr>
      <w:r>
        <w:t xml:space="preserve">Unary operators </w:t>
      </w:r>
      <w:r>
        <w:rPr>
          <w:rStyle w:val="VerbatimChar"/>
        </w:rPr>
        <w:t>+</w:t>
      </w:r>
      <w:r>
        <w:t xml:space="preserve"> and </w:t>
      </w:r>
      <w:r>
        <w:rPr>
          <w:rStyle w:val="VerbatimChar"/>
        </w:rPr>
        <w:t>-</w:t>
      </w:r>
      <w:r>
        <w:t xml:space="preserve"> operate only on number and vector expressions.</w:t>
      </w:r>
    </w:p>
    <w:p w:rsidR="00F11CCA" w:rsidRDefault="00F11CCA" w:rsidP="002A4812">
      <w:pPr>
        <w:pStyle w:val="Compact"/>
        <w:numPr>
          <w:ilvl w:val="0"/>
          <w:numId w:val="3"/>
        </w:numPr>
      </w:pPr>
      <w:r>
        <w:t xml:space="preserve">Unary operator </w:t>
      </w:r>
      <w:r>
        <w:rPr>
          <w:rStyle w:val="VerbatimChar"/>
        </w:rPr>
        <w:t>!</w:t>
      </w:r>
      <w:r>
        <w:t xml:space="preserve"> operates only on boolean expressions.</w:t>
      </w:r>
    </w:p>
    <w:p w:rsidR="00F11CCA" w:rsidRDefault="00F11CCA" w:rsidP="002A4812">
      <w:pPr>
        <w:pStyle w:val="Compact"/>
        <w:numPr>
          <w:ilvl w:val="0"/>
          <w:numId w:val="3"/>
        </w:numPr>
      </w:pPr>
      <w:r>
        <w:t xml:space="preserve">Binary operators </w:t>
      </w:r>
      <w:r>
        <w:rPr>
          <w:rStyle w:val="VerbatimChar"/>
        </w:rPr>
        <w:t>&lt;</w:t>
      </w:r>
      <w:r>
        <w:t xml:space="preserve">, </w:t>
      </w:r>
      <w:r>
        <w:rPr>
          <w:rStyle w:val="VerbatimChar"/>
        </w:rPr>
        <w:t>&lt;=</w:t>
      </w:r>
      <w:r>
        <w:t xml:space="preserve">, </w:t>
      </w:r>
      <w:r>
        <w:rPr>
          <w:rStyle w:val="VerbatimChar"/>
        </w:rPr>
        <w:t>&gt;</w:t>
      </w:r>
      <w:r>
        <w:t xml:space="preserve">, and </w:t>
      </w:r>
      <w:r>
        <w:rPr>
          <w:rStyle w:val="VerbatimChar"/>
        </w:rPr>
        <w:t>&gt;=</w:t>
      </w:r>
      <w:r>
        <w:t xml:space="preserve"> operate only on number expressions.</w:t>
      </w:r>
    </w:p>
    <w:p w:rsidR="00F11CCA" w:rsidRDefault="00F11CCA" w:rsidP="002A4812">
      <w:pPr>
        <w:pStyle w:val="Compact"/>
        <w:numPr>
          <w:ilvl w:val="0"/>
          <w:numId w:val="3"/>
        </w:numPr>
      </w:pPr>
      <w:r>
        <w:t xml:space="preserve">Binary operators </w:t>
      </w:r>
      <w:r>
        <w:rPr>
          <w:rStyle w:val="VerbatimChar"/>
        </w:rPr>
        <w:t>||</w:t>
      </w:r>
      <w:r>
        <w:t xml:space="preserve"> and </w:t>
      </w:r>
      <w:r>
        <w:rPr>
          <w:rStyle w:val="VerbatimChar"/>
        </w:rPr>
        <w:t>&amp;&amp;</w:t>
      </w:r>
      <w:r>
        <w:t xml:space="preserve"> operate only on boolean expressions.</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If at least one expressions is a string, the other expression is converted to a string following </w:t>
      </w:r>
      <w:hyperlink w:anchor="string-conversions">
        <w:r>
          <w:rPr>
            <w:rStyle w:val="Hyperlink"/>
          </w:rPr>
          <w:t>String Conversions</w:t>
        </w:r>
      </w:hyperlink>
      <w:r>
        <w:t xml:space="preserve">, and the operation returns a concatenated string, e.g. </w:t>
      </w:r>
      <w:r>
        <w:rPr>
          <w:rStyle w:val="VerbatimChar"/>
        </w:rPr>
        <w:t>"name" + 10</w:t>
      </w:r>
      <w:r>
        <w:t xml:space="preserve"> evaluates to </w:t>
      </w:r>
      <w:r>
        <w:rPr>
          <w:rStyle w:val="VerbatimChar"/>
        </w:rPr>
        <w:t>"name10"</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Mix of number expression and vector expression, e.g. </w:t>
      </w:r>
      <w:r>
        <w:rPr>
          <w:rStyle w:val="VerbatimChar"/>
        </w:rPr>
        <w:t>3 * vec3(1.0)</w:t>
      </w:r>
      <w:r>
        <w:t xml:space="preserve"> and </w:t>
      </w:r>
      <w:r>
        <w:rPr>
          <w:rStyle w:val="VerbatimChar"/>
        </w:rPr>
        <w:t>vec2(1.0) * 3</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Vector expression followed by number expression, e.g.</w:t>
      </w:r>
      <w:r>
        <w:rPr>
          <w:rStyle w:val="VerbatimChar"/>
        </w:rPr>
        <w:t>vec3(1.0) / 3</w:t>
      </w:r>
    </w:p>
    <w:p w:rsidR="00F11CCA" w:rsidRDefault="00F11CCA" w:rsidP="002A4812">
      <w:pPr>
        <w:pStyle w:val="Compact"/>
        <w:numPr>
          <w:ilvl w:val="0"/>
          <w:numId w:val="3"/>
        </w:numPr>
      </w:pPr>
      <w:r>
        <w:lastRenderedPageBreak/>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equality operators </w:t>
      </w:r>
      <w:r>
        <w:rPr>
          <w:rStyle w:val="VerbatimChar"/>
        </w:rPr>
        <w:t>===</w:t>
      </w:r>
      <w:r>
        <w:t xml:space="preserve"> and </w:t>
      </w:r>
      <w:r>
        <w:rPr>
          <w:rStyle w:val="VerbatimChar"/>
        </w:rPr>
        <w:t>!==</w:t>
      </w:r>
      <w:r>
        <w:t xml:space="preserve"> operate on any expressions. The operation returns </w:t>
      </w:r>
      <w:r>
        <w:rPr>
          <w:rStyle w:val="VerbatimChar"/>
        </w:rPr>
        <w:t>false</w:t>
      </w:r>
      <w:r>
        <w:t xml:space="preserve"> if the expression types do not match.</w:t>
      </w:r>
    </w:p>
    <w:p w:rsidR="00F11CCA" w:rsidRDefault="00F11CCA" w:rsidP="002A4812">
      <w:pPr>
        <w:pStyle w:val="Compact"/>
        <w:numPr>
          <w:ilvl w:val="0"/>
          <w:numId w:val="3"/>
        </w:numPr>
      </w:pPr>
      <w:r>
        <w:t xml:space="preserve">Binary </w:t>
      </w:r>
      <w:r>
        <w:rPr>
          <w:rStyle w:val="VerbatimChar"/>
        </w:rPr>
        <w:t>regExp</w:t>
      </w:r>
      <w:r>
        <w:t xml:space="preserve"> operators </w:t>
      </w:r>
      <w:r>
        <w:rPr>
          <w:rStyle w:val="VerbatimChar"/>
        </w:rPr>
        <w:t>=~</w:t>
      </w:r>
      <w:r>
        <w:t xml:space="preserve"> and </w:t>
      </w:r>
      <w:r>
        <w:rPr>
          <w:rStyle w:val="VerbatimChar"/>
        </w:rPr>
        <w:t>!~</w:t>
      </w:r>
      <w:r>
        <w:t xml:space="preserve"> require one argument to be a string expression and the other to be a </w:t>
      </w:r>
      <w:r>
        <w:rPr>
          <w:rStyle w:val="VerbatimChar"/>
        </w:rPr>
        <w:t>RegExp</w:t>
      </w:r>
      <w:r>
        <w:t xml:space="preserve"> expression.</w:t>
      </w:r>
    </w:p>
    <w:p w:rsidR="00F11CCA" w:rsidRDefault="00F11CCA" w:rsidP="002A4812">
      <w:pPr>
        <w:pStyle w:val="Compact"/>
        <w:numPr>
          <w:ilvl w:val="0"/>
          <w:numId w:val="3"/>
        </w:numPr>
      </w:pPr>
      <w:r>
        <w:t xml:space="preserve">Ternary operator </w:t>
      </w:r>
      <w:r>
        <w:rPr>
          <w:rStyle w:val="VerbatimChar"/>
        </w:rPr>
        <w:t>? :</w:t>
      </w:r>
      <w:r>
        <w:t xml:space="preserve"> conditional argument must be a boolean expression.</w:t>
      </w:r>
    </w:p>
    <w:p w:rsidR="00F11CCA" w:rsidRDefault="00F11CCA" w:rsidP="00381F96">
      <w:pPr>
        <w:pStyle w:val="Heading3"/>
      </w:pPr>
      <w:bookmarkStart w:id="385" w:name="type-conversions"/>
      <w:bookmarkStart w:id="386" w:name="_Toc530132031"/>
      <w:bookmarkEnd w:id="385"/>
      <w:r>
        <w:t>Type conversions</w:t>
      </w:r>
      <w:bookmarkEnd w:id="386"/>
    </w:p>
    <w:p w:rsidR="00F11CCA" w:rsidRDefault="00F11CCA" w:rsidP="00F11CCA">
      <w:pPr>
        <w:pStyle w:val="FirstParagraph"/>
      </w:pPr>
      <w:r>
        <w:t xml:space="preserve">Explicit conversions between primitive types are handled with </w:t>
      </w:r>
      <w:r>
        <w:rPr>
          <w:rStyle w:val="VerbatimChar"/>
        </w:rPr>
        <w:t>Boolean</w:t>
      </w:r>
      <w:r>
        <w:t xml:space="preserve">, </w:t>
      </w:r>
      <w:r>
        <w:rPr>
          <w:rStyle w:val="VerbatimChar"/>
        </w:rPr>
        <w:t>Number</w:t>
      </w:r>
      <w:r>
        <w:t xml:space="preserve">, and </w:t>
      </w:r>
      <w:r>
        <w:rPr>
          <w:rStyle w:val="VerbatimChar"/>
        </w:rPr>
        <w:t>String</w:t>
      </w:r>
      <w:r>
        <w:t xml:space="preserve"> functions.</w:t>
      </w:r>
    </w:p>
    <w:p w:rsidR="00F11CCA" w:rsidRDefault="00F11CCA" w:rsidP="002A4812">
      <w:pPr>
        <w:pStyle w:val="Compact"/>
        <w:numPr>
          <w:ilvl w:val="0"/>
          <w:numId w:val="3"/>
        </w:numPr>
      </w:pPr>
      <w:r>
        <w:rPr>
          <w:rStyle w:val="VerbatimChar"/>
        </w:rPr>
        <w:t>Boolean(value : Any) : Boolean</w:t>
      </w:r>
    </w:p>
    <w:p w:rsidR="00F11CCA" w:rsidRDefault="00F11CCA" w:rsidP="002A4812">
      <w:pPr>
        <w:pStyle w:val="Compact"/>
        <w:numPr>
          <w:ilvl w:val="0"/>
          <w:numId w:val="3"/>
        </w:numPr>
      </w:pPr>
      <w:r>
        <w:rPr>
          <w:rStyle w:val="VerbatimChar"/>
        </w:rPr>
        <w:t>Number(value : Any) : Number</w:t>
      </w:r>
    </w:p>
    <w:p w:rsidR="00F11CCA" w:rsidRDefault="00F11CCA" w:rsidP="002A4812">
      <w:pPr>
        <w:pStyle w:val="Compact"/>
        <w:numPr>
          <w:ilvl w:val="0"/>
          <w:numId w:val="3"/>
        </w:numPr>
      </w:pPr>
      <w:r>
        <w:rPr>
          <w:rStyle w:val="VerbatimChar"/>
        </w:rPr>
        <w:t>String(value : Any) : String</w:t>
      </w:r>
    </w:p>
    <w:p w:rsidR="00F11CCA" w:rsidRDefault="00F11CCA" w:rsidP="00F11CCA">
      <w:pPr>
        <w:pStyle w:val="FirstParagraph"/>
      </w:pPr>
      <w:r>
        <w:t>For example:</w:t>
      </w:r>
    </w:p>
    <w:p w:rsidR="00F11CCA" w:rsidRDefault="00F11CCA" w:rsidP="00F11CCA">
      <w:pPr>
        <w:pStyle w:val="SourceCode"/>
      </w:pPr>
      <w:r>
        <w:rPr>
          <w:rStyle w:val="VerbatimChar"/>
        </w:rPr>
        <w:t>Boolean(1) === true</w:t>
      </w:r>
      <w:r>
        <w:br/>
      </w:r>
      <w:r>
        <w:rPr>
          <w:rStyle w:val="VerbatimChar"/>
        </w:rPr>
        <w:t>Number('1') === 1</w:t>
      </w:r>
      <w:r>
        <w:br/>
      </w:r>
      <w:r>
        <w:rPr>
          <w:rStyle w:val="VerbatimChar"/>
        </w:rPr>
        <w:t>String(1) === '1'</w:t>
      </w:r>
    </w:p>
    <w:p w:rsidR="00F11CCA" w:rsidRDefault="00F11CCA" w:rsidP="00F11CCA">
      <w:pPr>
        <w:pStyle w:val="FirstParagraph"/>
      </w:pPr>
      <w:r>
        <w:rPr>
          <w:rStyle w:val="VerbatimChar"/>
        </w:rPr>
        <w:t>Boolean</w:t>
      </w:r>
      <w:r>
        <w:t xml:space="preserve"> and </w:t>
      </w:r>
      <w:r>
        <w:rPr>
          <w:rStyle w:val="VerbatimChar"/>
        </w:rPr>
        <w:t>Number</w:t>
      </w:r>
      <w:r>
        <w:t xml:space="preserve"> follow JavaScript conventions. </w:t>
      </w:r>
      <w:r>
        <w:rPr>
          <w:rStyle w:val="VerbatimChar"/>
        </w:rPr>
        <w:t>String</w:t>
      </w:r>
      <w:r>
        <w:t xml:space="preserve"> follows </w:t>
      </w:r>
      <w:hyperlink w:anchor="string-conversions">
        <w:r>
          <w:rPr>
            <w:rStyle w:val="Hyperlink"/>
          </w:rPr>
          <w:t>String Conversions</w:t>
        </w:r>
      </w:hyperlink>
      <w:r>
        <w:t>.</w:t>
      </w:r>
    </w:p>
    <w:p w:rsidR="00F11CCA" w:rsidRDefault="00F11CCA" w:rsidP="00F11CCA">
      <w:pPr>
        <w:pStyle w:val="BodyText"/>
      </w:pPr>
      <w:r>
        <w:t>These are essentially casts, not constructor functions.</w:t>
      </w:r>
    </w:p>
    <w:p w:rsidR="00F11CCA" w:rsidRDefault="00F11CCA" w:rsidP="00F11CCA">
      <w:pPr>
        <w:pStyle w:val="BodyText"/>
      </w:pPr>
      <w:r>
        <w:t xml:space="preserve">The styling language does not allow for implicit type conversions, unless stated above. Expressions like </w:t>
      </w:r>
      <w:r>
        <w:rPr>
          <w:rStyle w:val="VerbatimChar"/>
        </w:rPr>
        <w:t>vec3(1.0) === vec4(1.0)</w:t>
      </w:r>
      <w:r>
        <w:t xml:space="preserve"> and </w:t>
      </w:r>
      <w:r>
        <w:rPr>
          <w:rStyle w:val="VerbatimChar"/>
        </w:rPr>
        <w:t>"5" &lt; 6</w:t>
      </w:r>
      <w:r>
        <w:t xml:space="preserve"> are not valid.</w:t>
      </w:r>
    </w:p>
    <w:p w:rsidR="00F11CCA" w:rsidRDefault="00F11CCA" w:rsidP="00381F96">
      <w:pPr>
        <w:pStyle w:val="Heading3"/>
      </w:pPr>
      <w:bookmarkStart w:id="387" w:name="string-conversions"/>
      <w:bookmarkStart w:id="388" w:name="_Toc530132032"/>
      <w:bookmarkEnd w:id="387"/>
      <w:r>
        <w:t>String conversions</w:t>
      </w:r>
      <w:bookmarkEnd w:id="388"/>
    </w:p>
    <w:p w:rsidR="00F11CCA" w:rsidRDefault="00F11CCA" w:rsidP="00F11CCA">
      <w:pPr>
        <w:pStyle w:val="FirstParagraph"/>
      </w:pP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expressions are converted to strings using their </w:t>
      </w:r>
      <w:r>
        <w:rPr>
          <w:rStyle w:val="VerbatimChar"/>
        </w:rPr>
        <w:t>toString</w:t>
      </w:r>
      <w:r>
        <w:t xml:space="preserve"> methods. All other types follow JavaScript conventions.</w:t>
      </w:r>
    </w:p>
    <w:p w:rsidR="00F11CCA" w:rsidRDefault="00F11CCA" w:rsidP="002A4812">
      <w:pPr>
        <w:pStyle w:val="Compact"/>
        <w:numPr>
          <w:ilvl w:val="0"/>
          <w:numId w:val="3"/>
        </w:numPr>
      </w:pPr>
      <w:r>
        <w:rPr>
          <w:rStyle w:val="VerbatimChar"/>
        </w:rPr>
        <w:t>true</w:t>
      </w:r>
      <w:r>
        <w:t xml:space="preserve"> - </w:t>
      </w:r>
      <w:r>
        <w:rPr>
          <w:rStyle w:val="VerbatimChar"/>
        </w:rPr>
        <w:t>"true"</w:t>
      </w:r>
    </w:p>
    <w:p w:rsidR="00F11CCA" w:rsidRDefault="00F11CCA" w:rsidP="002A4812">
      <w:pPr>
        <w:pStyle w:val="Compact"/>
        <w:numPr>
          <w:ilvl w:val="0"/>
          <w:numId w:val="3"/>
        </w:numPr>
      </w:pPr>
      <w:r>
        <w:rPr>
          <w:rStyle w:val="VerbatimChar"/>
        </w:rPr>
        <w:t>false</w:t>
      </w:r>
      <w:r>
        <w:t xml:space="preserve"> - </w:t>
      </w:r>
      <w:r>
        <w:rPr>
          <w:rStyle w:val="VerbatimChar"/>
        </w:rPr>
        <w:t>"false"</w:t>
      </w:r>
    </w:p>
    <w:p w:rsidR="00F11CCA" w:rsidRDefault="00F11CCA" w:rsidP="002A4812">
      <w:pPr>
        <w:pStyle w:val="Compact"/>
        <w:numPr>
          <w:ilvl w:val="0"/>
          <w:numId w:val="3"/>
        </w:numPr>
      </w:pPr>
      <w:r>
        <w:rPr>
          <w:rStyle w:val="VerbatimChar"/>
        </w:rPr>
        <w:t>null</w:t>
      </w:r>
      <w:r>
        <w:t xml:space="preserve"> - </w:t>
      </w:r>
      <w:r>
        <w:rPr>
          <w:rStyle w:val="VerbatimChar"/>
        </w:rPr>
        <w:t>"null"</w:t>
      </w:r>
    </w:p>
    <w:p w:rsidR="00F11CCA" w:rsidRDefault="00F11CCA" w:rsidP="002A4812">
      <w:pPr>
        <w:pStyle w:val="Compact"/>
        <w:numPr>
          <w:ilvl w:val="0"/>
          <w:numId w:val="3"/>
        </w:numPr>
      </w:pPr>
      <w:r>
        <w:rPr>
          <w:rStyle w:val="VerbatimChar"/>
        </w:rPr>
        <w:t>undefined</w:t>
      </w:r>
      <w:r>
        <w:t xml:space="preserve"> - </w:t>
      </w:r>
      <w:r>
        <w:rPr>
          <w:rStyle w:val="VerbatimChar"/>
        </w:rPr>
        <w:t>"undefined"</w:t>
      </w:r>
    </w:p>
    <w:p w:rsidR="00F11CCA" w:rsidRDefault="00F11CCA" w:rsidP="002A4812">
      <w:pPr>
        <w:pStyle w:val="Compact"/>
        <w:numPr>
          <w:ilvl w:val="0"/>
          <w:numId w:val="3"/>
        </w:numPr>
      </w:pPr>
      <w:r>
        <w:rPr>
          <w:rStyle w:val="VerbatimChar"/>
        </w:rPr>
        <w:t>5.0</w:t>
      </w:r>
      <w:r>
        <w:t xml:space="preserve"> - </w:t>
      </w:r>
      <w:r>
        <w:rPr>
          <w:rStyle w:val="VerbatimChar"/>
        </w:rPr>
        <w:t>"5"</w:t>
      </w:r>
    </w:p>
    <w:p w:rsidR="00F11CCA" w:rsidRDefault="00F11CCA" w:rsidP="002A4812">
      <w:pPr>
        <w:pStyle w:val="Compact"/>
        <w:numPr>
          <w:ilvl w:val="0"/>
          <w:numId w:val="3"/>
        </w:numPr>
      </w:pPr>
      <w:r>
        <w:rPr>
          <w:rStyle w:val="VerbatimChar"/>
        </w:rPr>
        <w:lastRenderedPageBreak/>
        <w:t>NaN</w:t>
      </w:r>
      <w:r>
        <w:t xml:space="preserve"> - </w:t>
      </w:r>
      <w:r>
        <w:rPr>
          <w:rStyle w:val="VerbatimChar"/>
        </w:rPr>
        <w:t>"NaN"</w:t>
      </w:r>
    </w:p>
    <w:p w:rsidR="00F11CCA" w:rsidRDefault="00F11CCA" w:rsidP="002A4812">
      <w:pPr>
        <w:pStyle w:val="Compact"/>
        <w:numPr>
          <w:ilvl w:val="0"/>
          <w:numId w:val="3"/>
        </w:numPr>
      </w:pPr>
      <w:r>
        <w:rPr>
          <w:rStyle w:val="VerbatimChar"/>
        </w:rPr>
        <w:t>Infinity</w:t>
      </w:r>
      <w:r>
        <w:t xml:space="preserve"> - </w:t>
      </w:r>
      <w:r>
        <w:rPr>
          <w:rStyle w:val="VerbatimChar"/>
        </w:rPr>
        <w:t>"Infinity"</w:t>
      </w:r>
    </w:p>
    <w:p w:rsidR="00F11CCA" w:rsidRDefault="00F11CCA" w:rsidP="002A4812">
      <w:pPr>
        <w:pStyle w:val="Compact"/>
        <w:numPr>
          <w:ilvl w:val="0"/>
          <w:numId w:val="3"/>
        </w:numPr>
      </w:pPr>
      <w:r>
        <w:rPr>
          <w:rStyle w:val="VerbatimChar"/>
        </w:rPr>
        <w:t>"name"</w:t>
      </w:r>
      <w:r>
        <w:t xml:space="preserve"> - </w:t>
      </w:r>
      <w:r>
        <w:rPr>
          <w:rStyle w:val="VerbatimChar"/>
        </w:rPr>
        <w:t>"name"</w:t>
      </w:r>
    </w:p>
    <w:p w:rsidR="00F11CCA" w:rsidRDefault="00F11CCA" w:rsidP="002A4812">
      <w:pPr>
        <w:pStyle w:val="Compact"/>
        <w:numPr>
          <w:ilvl w:val="0"/>
          <w:numId w:val="3"/>
        </w:numPr>
      </w:pPr>
      <w:r>
        <w:rPr>
          <w:rStyle w:val="VerbatimChar"/>
        </w:rPr>
        <w:t>[0, 1, 2]</w:t>
      </w:r>
      <w:r>
        <w:t xml:space="preserve"> - </w:t>
      </w:r>
      <w:r>
        <w:rPr>
          <w:rStyle w:val="VerbatimChar"/>
        </w:rPr>
        <w:t>"[0, 1, 2]"</w:t>
      </w:r>
    </w:p>
    <w:p w:rsidR="00F11CCA" w:rsidRDefault="00F11CCA" w:rsidP="002A4812">
      <w:pPr>
        <w:pStyle w:val="Compact"/>
        <w:numPr>
          <w:ilvl w:val="0"/>
          <w:numId w:val="3"/>
        </w:numPr>
      </w:pPr>
      <w:r>
        <w:rPr>
          <w:rStyle w:val="VerbatimChar"/>
        </w:rPr>
        <w:t>vec2(1, 2)</w:t>
      </w:r>
      <w:r>
        <w:t xml:space="preserve"> - </w:t>
      </w:r>
      <w:r>
        <w:rPr>
          <w:rStyle w:val="VerbatimChar"/>
        </w:rPr>
        <w:t>"(1, 2)"</w:t>
      </w:r>
    </w:p>
    <w:p w:rsidR="00F11CCA" w:rsidRDefault="00F11CCA" w:rsidP="002A4812">
      <w:pPr>
        <w:pStyle w:val="Compact"/>
        <w:numPr>
          <w:ilvl w:val="0"/>
          <w:numId w:val="3"/>
        </w:numPr>
      </w:pPr>
      <w:r>
        <w:rPr>
          <w:rStyle w:val="VerbatimChar"/>
        </w:rPr>
        <w:t>vec3(1, 2, 3)</w:t>
      </w:r>
      <w:r>
        <w:t xml:space="preserve"> - </w:t>
      </w:r>
      <w:r>
        <w:rPr>
          <w:rStyle w:val="VerbatimChar"/>
        </w:rPr>
        <w:t>"(1, 2, 3)"</w:t>
      </w:r>
    </w:p>
    <w:p w:rsidR="00F11CCA" w:rsidRDefault="00F11CCA" w:rsidP="002A4812">
      <w:pPr>
        <w:pStyle w:val="Compact"/>
        <w:numPr>
          <w:ilvl w:val="0"/>
          <w:numId w:val="3"/>
        </w:numPr>
      </w:pPr>
      <w:r>
        <w:rPr>
          <w:rStyle w:val="VerbatimChar"/>
        </w:rPr>
        <w:t>vec4(1, 2, 3, 4)</w:t>
      </w:r>
      <w:r>
        <w:t xml:space="preserve"> - </w:t>
      </w:r>
      <w:r>
        <w:rPr>
          <w:rStyle w:val="VerbatimChar"/>
        </w:rPr>
        <w:t>"(1, 2, 3, 4)"</w:t>
      </w:r>
    </w:p>
    <w:p w:rsidR="00F11CCA" w:rsidRDefault="00F11CCA" w:rsidP="002A4812">
      <w:pPr>
        <w:pStyle w:val="Compact"/>
        <w:numPr>
          <w:ilvl w:val="0"/>
          <w:numId w:val="3"/>
        </w:numPr>
      </w:pPr>
      <w:r>
        <w:rPr>
          <w:rStyle w:val="VerbatimChar"/>
        </w:rPr>
        <w:t>RegExp('a')</w:t>
      </w:r>
      <w:r>
        <w:t xml:space="preserve"> - </w:t>
      </w:r>
      <w:r>
        <w:rPr>
          <w:rStyle w:val="VerbatimChar"/>
        </w:rPr>
        <w:t>"/a/"</w:t>
      </w:r>
    </w:p>
    <w:p w:rsidR="00F11CCA" w:rsidRDefault="00F11CCA" w:rsidP="00381F96">
      <w:pPr>
        <w:pStyle w:val="Heading3"/>
      </w:pPr>
      <w:bookmarkStart w:id="389" w:name="constants"/>
      <w:bookmarkStart w:id="390" w:name="_Toc530132033"/>
      <w:bookmarkEnd w:id="389"/>
      <w:r>
        <w:t>Constants</w:t>
      </w:r>
      <w:bookmarkEnd w:id="390"/>
    </w:p>
    <w:p w:rsidR="00F11CCA" w:rsidRDefault="00F11CCA" w:rsidP="00F11CCA">
      <w:pPr>
        <w:pStyle w:val="FirstParagraph"/>
      </w:pPr>
      <w:r>
        <w:t>The following constants are supported by the styling language:</w:t>
      </w:r>
    </w:p>
    <w:p w:rsidR="00F11CCA" w:rsidRDefault="005A28FF" w:rsidP="002A4812">
      <w:pPr>
        <w:pStyle w:val="Compact"/>
        <w:numPr>
          <w:ilvl w:val="0"/>
          <w:numId w:val="3"/>
        </w:numPr>
      </w:pPr>
      <w:hyperlink w:anchor="pi">
        <w:r w:rsidR="00F11CCA">
          <w:rPr>
            <w:rStyle w:val="Hyperlink"/>
          </w:rPr>
          <w:t>Math.PI</w:t>
        </w:r>
      </w:hyperlink>
    </w:p>
    <w:p w:rsidR="00F11CCA" w:rsidRDefault="005A28FF" w:rsidP="002A4812">
      <w:pPr>
        <w:pStyle w:val="Compact"/>
        <w:numPr>
          <w:ilvl w:val="0"/>
          <w:numId w:val="3"/>
        </w:numPr>
      </w:pPr>
      <w:hyperlink w:anchor="e">
        <w:r w:rsidR="00F11CCA">
          <w:rPr>
            <w:rStyle w:val="Hyperlink"/>
          </w:rPr>
          <w:t>Math.E</w:t>
        </w:r>
      </w:hyperlink>
    </w:p>
    <w:p w:rsidR="00F11CCA" w:rsidRDefault="00F11CCA" w:rsidP="00381F96">
      <w:pPr>
        <w:pStyle w:val="Heading4"/>
      </w:pPr>
      <w:bookmarkStart w:id="391" w:name="pi"/>
      <w:bookmarkEnd w:id="391"/>
      <w:r>
        <w:t>PI</w:t>
      </w:r>
    </w:p>
    <w:p w:rsidR="00F11CCA" w:rsidRDefault="00F11CCA" w:rsidP="00F11CCA">
      <w:pPr>
        <w:pStyle w:val="FirstParagraph"/>
      </w:pPr>
      <w:r>
        <w:t xml:space="preserve">The mathematical constant PI, which represents a circle's circumference divided by its diameter, approximately </w:t>
      </w:r>
      <w:r>
        <w:rPr>
          <w:rStyle w:val="VerbatimChar"/>
        </w:rPr>
        <w:t>3.14159</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 Math.PI) &lt; 0"</w:t>
      </w:r>
      <w:r>
        <w:br/>
      </w:r>
      <w:r>
        <w:rPr>
          <w:rStyle w:val="FunctionTok"/>
        </w:rPr>
        <w:t>}</w:t>
      </w:r>
    </w:p>
    <w:p w:rsidR="00F11CCA" w:rsidRDefault="00F11CCA" w:rsidP="00381F96">
      <w:pPr>
        <w:pStyle w:val="Heading4"/>
      </w:pPr>
      <w:bookmarkStart w:id="392" w:name="e"/>
      <w:bookmarkEnd w:id="392"/>
      <w:r>
        <w:t>E</w:t>
      </w:r>
    </w:p>
    <w:p w:rsidR="00F11CCA" w:rsidRDefault="00F11CCA" w:rsidP="00F11CCA">
      <w:pPr>
        <w:pStyle w:val="FirstParagraph"/>
      </w:pPr>
      <w:r>
        <w:t xml:space="preserve">Euler's constant and the base of the natural logarithm,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pow(Math.E / 2.0, ${Temperature})"</w:t>
      </w:r>
      <w:r>
        <w:br/>
      </w:r>
      <w:r>
        <w:rPr>
          <w:rStyle w:val="FunctionTok"/>
        </w:rPr>
        <w:t>}</w:t>
      </w:r>
    </w:p>
    <w:p w:rsidR="00F11CCA" w:rsidRDefault="00F11CCA" w:rsidP="00381F96">
      <w:pPr>
        <w:pStyle w:val="Heading3"/>
      </w:pPr>
      <w:bookmarkStart w:id="393" w:name="variables"/>
      <w:bookmarkStart w:id="394" w:name="_Toc530132034"/>
      <w:bookmarkEnd w:id="393"/>
      <w:r>
        <w:t>Variables</w:t>
      </w:r>
      <w:bookmarkEnd w:id="394"/>
    </w:p>
    <w:p w:rsidR="00F11CCA" w:rsidRDefault="00F11CCA" w:rsidP="00F11CCA">
      <w:pPr>
        <w:pStyle w:val="FirstParagraph"/>
      </w:pPr>
      <w:r>
        <w:t>Variables are used to retrieve the property values of individual features in a tileset. Variables are identified using the ES 6 (</w:t>
      </w:r>
      <w:hyperlink r:id="rId192">
        <w:r>
          <w:rPr>
            <w:rStyle w:val="Hyperlink"/>
          </w:rPr>
          <w:t>ECMAScript 2015</w:t>
        </w:r>
      </w:hyperlink>
      <w:r>
        <w:t xml:space="preserve">) template literal syntax, i.e., </w:t>
      </w:r>
      <w:r>
        <w:rPr>
          <w:rStyle w:val="VerbatimChar"/>
        </w:rPr>
        <w:t>${feature.identifier}</w:t>
      </w:r>
      <w:r>
        <w:t xml:space="preserve"> or </w:t>
      </w:r>
      <w:r>
        <w:rPr>
          <w:rStyle w:val="VerbatimChar"/>
        </w:rPr>
        <w:t>${feature['identifier']}</w:t>
      </w:r>
      <w:r>
        <w:t xml:space="preserve">, where the identifier is the case-sensitive property name. </w:t>
      </w:r>
      <w:r>
        <w:rPr>
          <w:rStyle w:val="VerbatimChar"/>
        </w:rPr>
        <w:t>feature</w:t>
      </w:r>
      <w:r>
        <w:t xml:space="preserve"> is implicit and can be omitted in most cases.</w:t>
      </w:r>
    </w:p>
    <w:p w:rsidR="00F11CCA" w:rsidRDefault="00F11CCA" w:rsidP="00F11CCA">
      <w:pPr>
        <w:pStyle w:val="BodyText"/>
      </w:pPr>
      <w:r>
        <w:t>Variables can be used anywhere a valid expression is accepted, except inside other variable identifiers. For example, the following is not allowed:</w:t>
      </w:r>
    </w:p>
    <w:p w:rsidR="00F11CCA" w:rsidRDefault="00F11CCA" w:rsidP="00F11CCA">
      <w:pPr>
        <w:pStyle w:val="SourceCode"/>
      </w:pPr>
      <w:r>
        <w:rPr>
          <w:rStyle w:val="VerbatimChar"/>
        </w:rPr>
        <w:lastRenderedPageBreak/>
        <w:t>${foo[${bar}]}</w:t>
      </w:r>
    </w:p>
    <w:p w:rsidR="00F11CCA" w:rsidRDefault="00F11CCA" w:rsidP="00F11CCA">
      <w:pPr>
        <w:pStyle w:val="FirstParagraph"/>
      </w:pPr>
      <w:r>
        <w:t xml:space="preserve">If a feature does not have a property with the specified name, the variable evaluates to </w:t>
      </w:r>
      <w:r>
        <w:rPr>
          <w:rStyle w:val="VerbatimChar"/>
        </w:rPr>
        <w:t>undefined</w:t>
      </w:r>
      <w:r>
        <w:t xml:space="preserve">. Note that the property may also be </w:t>
      </w:r>
      <w:r>
        <w:rPr>
          <w:rStyle w:val="VerbatimChar"/>
        </w:rPr>
        <w:t>null</w:t>
      </w:r>
      <w:r>
        <w:t xml:space="preserve"> if </w:t>
      </w:r>
      <w:r>
        <w:rPr>
          <w:rStyle w:val="VerbatimChar"/>
        </w:rPr>
        <w:t>null</w:t>
      </w:r>
      <w:r>
        <w:t xml:space="preserve"> was explicitly stored for a property.</w:t>
      </w:r>
    </w:p>
    <w:p w:rsidR="00F11CCA" w:rsidRDefault="00F11CCA" w:rsidP="00F11CCA">
      <w:pPr>
        <w:pStyle w:val="BodyText"/>
      </w:pPr>
      <w:r>
        <w:t>Variables may be any of the supported native JavaScript types:</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"enabled"</w:t>
      </w:r>
      <w:r>
        <w:rPr>
          <w:rStyle w:val="NormalTok"/>
        </w:rPr>
        <w:t xml:space="preserve"> </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KeywordTok"/>
        </w:rPr>
        <w:t>null</w:t>
      </w: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t>${enabled} === true</w:t>
      </w:r>
      <w:r>
        <w:br/>
      </w:r>
      <w:r>
        <w:rPr>
          <w:rStyle w:val="VerbatimChar"/>
        </w:rPr>
        <w:t>${description} === null</w:t>
      </w:r>
      <w:r>
        <w:br/>
      </w:r>
      <w:r>
        <w:rPr>
          <w:rStyle w:val="VerbatimChar"/>
        </w:rPr>
        <w:t>${order} === 1</w:t>
      </w:r>
      <w:r>
        <w:br/>
      </w:r>
      <w:r>
        <w:rPr>
          <w:rStyle w:val="VerbatimChar"/>
        </w:rPr>
        <w:t>${name} === 'Feature name'</w:t>
      </w:r>
    </w:p>
    <w:p w:rsidR="00F11CCA" w:rsidRDefault="00F11CCA" w:rsidP="00F11CCA">
      <w:pPr>
        <w:pStyle w:val="FirstParagraph"/>
      </w:pPr>
      <w:r>
        <w:t xml:space="preserve">Additionally, variables originating from vector properties stored in the </w:t>
      </w:r>
      <w:hyperlink r:id="rId193" w:anchor="binary-body">
        <w:r>
          <w:rPr>
            <w:rStyle w:val="Hyperlink"/>
          </w:rPr>
          <w:t>Batch Table binary</w:t>
        </w:r>
      </w:hyperlink>
      <w:r>
        <w:t xml:space="preserve"> are treated as vector types:</w:t>
      </w:r>
    </w:p>
    <w:tbl>
      <w:tblPr>
        <w:tblW w:w="0" w:type="pct"/>
        <w:tblLook w:val="07E0" w:firstRow="1" w:lastRow="1" w:firstColumn="1" w:lastColumn="1" w:noHBand="1" w:noVBand="1"/>
      </w:tblPr>
      <w:tblGrid>
        <w:gridCol w:w="1789"/>
        <w:gridCol w:w="1572"/>
      </w:tblGrid>
      <w:tr w:rsidR="00F11CCA" w:rsidTr="00F11CCA">
        <w:tc>
          <w:tcPr>
            <w:tcW w:w="0" w:type="auto"/>
            <w:tcBorders>
              <w:bottom w:val="single" w:sz="0" w:space="0" w:color="auto"/>
            </w:tcBorders>
            <w:vAlign w:val="bottom"/>
          </w:tcPr>
          <w:p w:rsidR="00F11CCA" w:rsidRDefault="00F11CCA" w:rsidP="00F11CCA">
            <w:pPr>
              <w:pStyle w:val="Compact"/>
            </w:pPr>
            <w:r>
              <w:rPr>
                <w:rStyle w:val="VerbatimChar"/>
              </w:rPr>
              <w:t>componentType</w:t>
            </w:r>
          </w:p>
        </w:tc>
        <w:tc>
          <w:tcPr>
            <w:tcW w:w="0" w:type="auto"/>
            <w:tcBorders>
              <w:bottom w:val="single" w:sz="0" w:space="0" w:color="auto"/>
            </w:tcBorders>
            <w:vAlign w:val="bottom"/>
          </w:tcPr>
          <w:p w:rsidR="00F11CCA" w:rsidRDefault="00F11CCA" w:rsidP="00F11CCA">
            <w:pPr>
              <w:pStyle w:val="Compact"/>
            </w:pPr>
            <w:r>
              <w:t>variable type</w:t>
            </w:r>
          </w:p>
        </w:tc>
      </w:tr>
      <w:tr w:rsidR="00F11CCA" w:rsidTr="00F11CCA">
        <w:tc>
          <w:tcPr>
            <w:tcW w:w="0" w:type="auto"/>
          </w:tcPr>
          <w:p w:rsidR="00F11CCA" w:rsidRDefault="00F11CCA" w:rsidP="00F11CCA">
            <w:pPr>
              <w:pStyle w:val="Compact"/>
            </w:pPr>
            <w:r>
              <w:rPr>
                <w:rStyle w:val="VerbatimChar"/>
              </w:rPr>
              <w:t>"VEC2"</w:t>
            </w:r>
          </w:p>
        </w:tc>
        <w:tc>
          <w:tcPr>
            <w:tcW w:w="0" w:type="auto"/>
          </w:tcPr>
          <w:p w:rsidR="00F11CCA" w:rsidRDefault="00F11CCA" w:rsidP="00F11CCA">
            <w:pPr>
              <w:pStyle w:val="Compact"/>
            </w:pPr>
            <w:r>
              <w:rPr>
                <w:rStyle w:val="VerbatimChar"/>
              </w:rPr>
              <w:t>vec2</w:t>
            </w:r>
          </w:p>
        </w:tc>
      </w:tr>
      <w:tr w:rsidR="00F11CCA" w:rsidTr="00F11CCA">
        <w:tc>
          <w:tcPr>
            <w:tcW w:w="0" w:type="auto"/>
          </w:tcPr>
          <w:p w:rsidR="00F11CCA" w:rsidRDefault="00F11CCA" w:rsidP="00F11CCA">
            <w:pPr>
              <w:pStyle w:val="Compact"/>
            </w:pPr>
            <w:r>
              <w:rPr>
                <w:rStyle w:val="VerbatimChar"/>
              </w:rPr>
              <w:t>"VEC3"</w:t>
            </w:r>
          </w:p>
        </w:tc>
        <w:tc>
          <w:tcPr>
            <w:tcW w:w="0" w:type="auto"/>
          </w:tcPr>
          <w:p w:rsidR="00F11CCA" w:rsidRDefault="00F11CCA" w:rsidP="00F11CCA">
            <w:pPr>
              <w:pStyle w:val="Compact"/>
            </w:pPr>
            <w:r>
              <w:rPr>
                <w:rStyle w:val="VerbatimChar"/>
              </w:rPr>
              <w:t>vec3</w:t>
            </w:r>
          </w:p>
        </w:tc>
      </w:tr>
      <w:tr w:rsidR="00F11CCA" w:rsidTr="00F11CCA">
        <w:tc>
          <w:tcPr>
            <w:tcW w:w="0" w:type="auto"/>
          </w:tcPr>
          <w:p w:rsidR="00F11CCA" w:rsidRDefault="00F11CCA" w:rsidP="00F11CCA">
            <w:pPr>
              <w:pStyle w:val="Compact"/>
            </w:pPr>
            <w:r>
              <w:rPr>
                <w:rStyle w:val="VerbatimChar"/>
              </w:rPr>
              <w:t>"VEC4"</w:t>
            </w:r>
          </w:p>
        </w:tc>
        <w:tc>
          <w:tcPr>
            <w:tcW w:w="0" w:type="auto"/>
          </w:tcPr>
          <w:p w:rsidR="00F11CCA" w:rsidRDefault="00F11CCA" w:rsidP="00F11CCA">
            <w:pPr>
              <w:pStyle w:val="Compact"/>
            </w:pPr>
            <w:r>
              <w:rPr>
                <w:rStyle w:val="VerbatimChar"/>
              </w:rPr>
              <w:t>vec4</w:t>
            </w:r>
          </w:p>
        </w:tc>
      </w:tr>
    </w:tbl>
    <w:p w:rsidR="00F11CCA" w:rsidRDefault="00F11CCA" w:rsidP="00F11CCA">
      <w:pPr>
        <w:pStyle w:val="BodyText"/>
      </w:pPr>
      <w:r>
        <w:t>Variables can be used to construct colors or vectors. For example:</w:t>
      </w:r>
    </w:p>
    <w:p w:rsidR="00F11CCA" w:rsidRDefault="00F11CCA" w:rsidP="00F11CCA">
      <w:pPr>
        <w:pStyle w:val="SourceCode"/>
      </w:pPr>
      <w:r>
        <w:rPr>
          <w:rStyle w:val="VerbatimChar"/>
        </w:rPr>
        <w:t>rgba(${red}, ${green}, ${blue}, ${alpha})</w:t>
      </w:r>
      <w:r>
        <w:br/>
      </w:r>
      <w:r>
        <w:rPr>
          <w:rStyle w:val="VerbatimChar"/>
        </w:rPr>
        <w:t>vec4(${temperature})</w:t>
      </w:r>
    </w:p>
    <w:p w:rsidR="00F11CCA" w:rsidRDefault="00F11CCA" w:rsidP="00F11CCA">
      <w:pPr>
        <w:pStyle w:val="FirstParagraph"/>
      </w:pPr>
      <w:r>
        <w:t>Dot or bracket notation is used to access feature subproperties. For example:</w:t>
      </w:r>
    </w:p>
    <w:p w:rsidR="00F11CCA" w:rsidRDefault="00F11CCA" w:rsidP="00F11CCA">
      <w:pPr>
        <w:pStyle w:val="SourceCode"/>
      </w:pPr>
      <w:r>
        <w:rPr>
          <w:rStyle w:val="FunctionTok"/>
        </w:rPr>
        <w:lastRenderedPageBreak/>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"Example street"</w:t>
      </w:r>
      <w:r>
        <w:rPr>
          <w:rStyle w:val="FunctionTok"/>
        </w:rPr>
        <w:t>,</w:t>
      </w:r>
      <w:r>
        <w:br/>
      </w:r>
      <w:r>
        <w:rPr>
          <w:rStyle w:val="NormalTok"/>
        </w:rPr>
        <w:t xml:space="preserve">        </w:t>
      </w:r>
      <w:r>
        <w:rPr>
          <w:rStyle w:val="DataTypeTok"/>
        </w:rPr>
        <w:t>"city"</w:t>
      </w:r>
      <w:r>
        <w:rPr>
          <w:rStyle w:val="NormalTok"/>
        </w:rPr>
        <w:t xml:space="preserve"> </w:t>
      </w:r>
      <w:r>
        <w:rPr>
          <w:rStyle w:val="FunctionTok"/>
        </w:rPr>
        <w:t>:</w:t>
      </w:r>
      <w:r>
        <w:rPr>
          <w:rStyle w:val="NormalTok"/>
        </w:rPr>
        <w:t xml:space="preserve"> </w:t>
      </w:r>
      <w:r>
        <w:rPr>
          <w:rStyle w:val="StringTok"/>
        </w:rPr>
        <w:t>"Example city"</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`Example street`</w:t>
      </w:r>
      <w:r>
        <w:br/>
      </w:r>
      <w:r>
        <w:rPr>
          <w:rStyle w:val="VerbatimChar"/>
        </w:rPr>
        <w:t>${address['street']} === `Example street`</w:t>
      </w:r>
      <w:r>
        <w:br/>
      </w:r>
      <w:r>
        <w:br/>
      </w:r>
      <w:r>
        <w:rPr>
          <w:rStyle w:val="VerbatimChar"/>
        </w:rPr>
        <w:t>${address.city} === `Example city`</w:t>
      </w:r>
      <w:r>
        <w:br/>
      </w:r>
      <w:r>
        <w:rPr>
          <w:rStyle w:val="VerbatimChar"/>
        </w:rPr>
        <w:t>${address['city']} === `Example city`</w:t>
      </w:r>
    </w:p>
    <w:p w:rsidR="00F11CCA" w:rsidRDefault="00F11CCA" w:rsidP="00F11CCA">
      <w:pPr>
        <w:pStyle w:val="FirstParagraph"/>
      </w:pPr>
      <w:r>
        <w:t>Bracket notation supports only string literals.</w:t>
      </w:r>
    </w:p>
    <w:p w:rsidR="00F11CCA" w:rsidRDefault="00F11CCA" w:rsidP="00F11CCA">
      <w:pPr>
        <w:pStyle w:val="BodyText"/>
      </w:pPr>
      <w:r>
        <w:t xml:space="preserve">Top-level properties can be accessed with bracket notation by explicitly using the </w:t>
      </w:r>
      <w:r>
        <w:rPr>
          <w:rStyle w:val="VerbatimChar"/>
        </w:rPr>
        <w:t>feature</w:t>
      </w:r>
      <w:r>
        <w:t xml:space="preserve"> keyword. For example:</w:t>
      </w:r>
    </w:p>
    <w:p w:rsidR="00F11CCA" w:rsidRDefault="00F11CCA" w:rsidP="00F11CCA">
      <w:pPr>
        <w:pStyle w:val="SourceCode"/>
      </w:pPr>
      <w:r>
        <w:rPr>
          <w:rStyle w:val="FunctionTok"/>
        </w:rPr>
        <w:t>{</w:t>
      </w:r>
      <w:r>
        <w:br/>
      </w:r>
      <w:r>
        <w:rPr>
          <w:rStyle w:val="NormalTok"/>
        </w:rPr>
        <w:t xml:space="preserve">    </w:t>
      </w:r>
      <w:r>
        <w:rPr>
          <w:rStyle w:val="DataTypeTok"/>
        </w:rPr>
        <w:t>"address.street"</w:t>
      </w:r>
      <w:r>
        <w:rPr>
          <w:rStyle w:val="NormalTok"/>
        </w:rPr>
        <w:t xml:space="preserve"> </w:t>
      </w:r>
      <w:r>
        <w:rPr>
          <w:rStyle w:val="FunctionTok"/>
        </w:rPr>
        <w:t>:</w:t>
      </w:r>
      <w:r>
        <w:rPr>
          <w:rStyle w:val="NormalTok"/>
        </w:rPr>
        <w:t xml:space="preserve"> </w:t>
      </w:r>
      <w:r>
        <w:rPr>
          <w:rStyle w:val="StringTok"/>
        </w:rPr>
        <w:t>"Maple Street"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"Oak Street"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`Oak Street`</w:t>
      </w:r>
      <w:r>
        <w:br/>
      </w:r>
      <w:r>
        <w:rPr>
          <w:rStyle w:val="VerbatimChar"/>
        </w:rPr>
        <w:t>${feature.address.street} === `Oak Street`</w:t>
      </w:r>
      <w:r>
        <w:br/>
      </w:r>
      <w:r>
        <w:rPr>
          <w:rStyle w:val="VerbatimChar"/>
        </w:rPr>
        <w:t>${feature['address'].street} === `Oak Street`</w:t>
      </w:r>
      <w:r>
        <w:br/>
      </w:r>
      <w:r>
        <w:rPr>
          <w:rStyle w:val="VerbatimChar"/>
        </w:rPr>
        <w:t>${feature['address.street']} === `Maple Street`</w:t>
      </w:r>
    </w:p>
    <w:p w:rsidR="00F11CCA" w:rsidRDefault="00F11CCA" w:rsidP="00F11CCA">
      <w:pPr>
        <w:pStyle w:val="FirstParagraph"/>
      </w:pPr>
      <w:r>
        <w:t xml:space="preserve">To access a feature named </w:t>
      </w:r>
      <w:r>
        <w:rPr>
          <w:rStyle w:val="VerbatimChar"/>
        </w:rPr>
        <w:t>feature</w:t>
      </w:r>
      <w:r>
        <w:t xml:space="preserve">, use the variable </w:t>
      </w:r>
      <w:r>
        <w:rPr>
          <w:rStyle w:val="VerbatimChar"/>
        </w:rPr>
        <w:t>${feature}</w:t>
      </w:r>
      <w:r>
        <w:t xml:space="preserve">. This is equivalent to accessing </w:t>
      </w:r>
      <w:r>
        <w:rPr>
          <w:rStyle w:val="VerbatimChar"/>
        </w:rPr>
        <w:t>${feature.feature}</w:t>
      </w:r>
    </w:p>
    <w:p w:rsidR="00F11CCA" w:rsidRDefault="00F11CCA" w:rsidP="00F11CCA">
      <w:pPr>
        <w:pStyle w:val="SourceCode"/>
      </w:pPr>
      <w:r>
        <w:rPr>
          <w:rStyle w:val="FunctionTok"/>
        </w:rPr>
        <w:t>{</w:t>
      </w:r>
      <w:r>
        <w:br/>
      </w:r>
      <w:r>
        <w:rPr>
          <w:rStyle w:val="NormalTok"/>
        </w:rPr>
        <w:t xml:space="preserve">    </w:t>
      </w:r>
      <w:r>
        <w:rPr>
          <w:rStyle w:val="DataTypeTok"/>
        </w:rPr>
        <w:t>"feature"</w:t>
      </w:r>
      <w:r>
        <w:rPr>
          <w:rStyle w:val="NormalTok"/>
        </w:rPr>
        <w:t xml:space="preserve"> </w:t>
      </w:r>
      <w:r>
        <w:rPr>
          <w:rStyle w:val="FunctionTok"/>
        </w:rPr>
        <w:t>:</w:t>
      </w:r>
      <w:r>
        <w:rPr>
          <w:rStyle w:val="NormalTok"/>
        </w:rPr>
        <w:t xml:space="preserve"> </w:t>
      </w:r>
      <w:r>
        <w:rPr>
          <w:rStyle w:val="StringTok"/>
        </w:rPr>
        <w:t>"building"</w:t>
      </w:r>
      <w:r>
        <w:br/>
      </w:r>
      <w:r>
        <w:rPr>
          <w:rStyle w:val="FunctionTok"/>
        </w:rPr>
        <w:t>}</w:t>
      </w:r>
    </w:p>
    <w:p w:rsidR="00F11CCA" w:rsidRDefault="00F11CCA" w:rsidP="00F11CCA">
      <w:pPr>
        <w:pStyle w:val="SourceCode"/>
      </w:pPr>
      <w:r>
        <w:rPr>
          <w:rStyle w:val="VerbatimChar"/>
        </w:rPr>
        <w:t>${feature} === `building`</w:t>
      </w:r>
      <w:r>
        <w:br/>
      </w:r>
      <w:r>
        <w:rPr>
          <w:rStyle w:val="VerbatimChar"/>
        </w:rPr>
        <w:t>${feature.feature} === `building`</w:t>
      </w:r>
    </w:p>
    <w:p w:rsidR="00F11CCA" w:rsidRDefault="00F11CCA" w:rsidP="00F11CCA">
      <w:pPr>
        <w:pStyle w:val="FirstParagraph"/>
      </w:pPr>
      <w:r>
        <w:t>Variables can also be substituted inside strings defined with backticks, for example:</w:t>
      </w:r>
    </w:p>
    <w:p w:rsidR="00F11CCA" w:rsidRDefault="00F11CCA" w:rsidP="00F11CCA">
      <w:pPr>
        <w:pStyle w:val="SourceCode"/>
      </w:pP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lastRenderedPageBreak/>
        <w:t>`Name is ${name}, order is ${order}`</w:t>
      </w:r>
    </w:p>
    <w:p w:rsidR="00F11CCA" w:rsidRDefault="00F11CCA" w:rsidP="00F11CCA">
      <w:pPr>
        <w:pStyle w:val="FirstParagraph"/>
      </w:pPr>
      <w:r>
        <w:t>Bracket notation is used to access feature subproperties or arrays. For example:</w:t>
      </w:r>
    </w:p>
    <w:p w:rsidR="00F11CCA" w:rsidRDefault="00F11CCA" w:rsidP="00F11CCA">
      <w:pPr>
        <w:pStyle w:val="SourceCode"/>
      </w:pPr>
      <w:r>
        <w:rPr>
          <w:rStyle w:val="FunctionTok"/>
        </w:rPr>
        <w:t>{</w:t>
      </w:r>
      <w:r>
        <w:br/>
      </w:r>
      <w:r>
        <w:rPr>
          <w:rStyle w:val="NormalTok"/>
        </w:rPr>
        <w:t xml:space="preserve">    </w:t>
      </w:r>
      <w:r>
        <w:rPr>
          <w:rStyle w:val="DataTypeTok"/>
        </w:rPr>
        <w:t>"temperatures"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"scale"</w:t>
      </w:r>
      <w:r>
        <w:rPr>
          <w:rStyle w:val="NormalTok"/>
        </w:rPr>
        <w:t xml:space="preserve"> </w:t>
      </w:r>
      <w:r>
        <w:rPr>
          <w:rStyle w:val="FunctionTok"/>
        </w:rPr>
        <w:t>:</w:t>
      </w:r>
      <w:r>
        <w:rPr>
          <w:rStyle w:val="NormalTok"/>
        </w:rPr>
        <w:t xml:space="preserve"> </w:t>
      </w:r>
      <w:r>
        <w:rPr>
          <w:rStyle w:val="StringTok"/>
        </w:rPr>
        <w:t>"fahrenheit"</w:t>
      </w:r>
      <w:r>
        <w:rPr>
          <w:rStyle w:val="FunctionTok"/>
        </w:rPr>
        <w:t>,</w:t>
      </w:r>
      <w:r>
        <w:br/>
      </w:r>
      <w:r>
        <w:rPr>
          <w:rStyle w:val="NormalTok"/>
        </w:rPr>
        <w:t xml:space="preserve">        </w:t>
      </w:r>
      <w:r>
        <w:rPr>
          <w:rStyle w:val="DataTypeTok"/>
        </w:rPr>
        <w:t>"values"</w:t>
      </w:r>
      <w:r>
        <w:rPr>
          <w:rStyle w:val="NormalTok"/>
        </w:rPr>
        <w:t xml:space="preserve"> </w:t>
      </w:r>
      <w:r>
        <w:rPr>
          <w:rStyle w:val="FunctionTok"/>
        </w:rPr>
        <w:t>:</w:t>
      </w:r>
      <w:r>
        <w:rPr>
          <w:rStyle w:val="NormalTok"/>
        </w:rPr>
        <w:t xml:space="preserve"> </w:t>
      </w:r>
      <w:r>
        <w:rPr>
          <w:rStyle w:val="OtherTok"/>
        </w:rPr>
        <w:t>[</w:t>
      </w:r>
      <w:r>
        <w:rPr>
          <w:rStyle w:val="DecValTok"/>
        </w:rPr>
        <w:t>70</w:t>
      </w:r>
      <w:r>
        <w:rPr>
          <w:rStyle w:val="OtherTok"/>
        </w:rPr>
        <w:t>,</w:t>
      </w:r>
      <w:r>
        <w:rPr>
          <w:rStyle w:val="NormalTok"/>
        </w:rPr>
        <w:t xml:space="preserve"> </w:t>
      </w:r>
      <w:r>
        <w:rPr>
          <w:rStyle w:val="DecValTok"/>
        </w:rPr>
        <w:t>80</w:t>
      </w:r>
      <w:r>
        <w:rPr>
          <w:rStyle w:val="OtherTok"/>
        </w:rPr>
        <w:t>,</w:t>
      </w:r>
      <w:r>
        <w:rPr>
          <w:rStyle w:val="NormalTok"/>
        </w:rPr>
        <w:t xml:space="preserve"> </w:t>
      </w:r>
      <w:r>
        <w:rPr>
          <w:rStyle w:val="DecValTok"/>
        </w:rPr>
        <w:t>90</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${temperatures['scale']} === 'fahrenheit'</w:t>
      </w:r>
      <w:r>
        <w:br/>
      </w:r>
      <w:r>
        <w:rPr>
          <w:rStyle w:val="VerbatimChar"/>
        </w:rPr>
        <w:t>${temperatures.values[0]} === 70</w:t>
      </w:r>
      <w:r>
        <w:br/>
      </w:r>
      <w:r>
        <w:rPr>
          <w:rStyle w:val="VerbatimChar"/>
        </w:rPr>
        <w:t>${temperatures['values'][0]} === 70 // Same as (temperatures[values])[0] and temperatures.values[0]</w:t>
      </w:r>
    </w:p>
    <w:p w:rsidR="00F11CCA" w:rsidRDefault="00F11CCA" w:rsidP="00381F96">
      <w:pPr>
        <w:pStyle w:val="Heading3"/>
      </w:pPr>
      <w:bookmarkStart w:id="395" w:name="built-in-variables"/>
      <w:bookmarkStart w:id="396" w:name="built-in-functions"/>
      <w:bookmarkStart w:id="397" w:name="_Toc530132035"/>
      <w:bookmarkEnd w:id="395"/>
      <w:bookmarkEnd w:id="396"/>
      <w:r>
        <w:t>Built-in functions</w:t>
      </w:r>
      <w:bookmarkEnd w:id="397"/>
    </w:p>
    <w:p w:rsidR="00F11CCA" w:rsidRDefault="00F11CCA" w:rsidP="00F11CCA">
      <w:pPr>
        <w:pStyle w:val="FirstParagraph"/>
      </w:pPr>
      <w:r>
        <w:t>The following built-in functions are supported by the styling language. Many of the built-in functions take either scalars or vectors as arguments. For vector arguments the function is applied component-wise and the resulting vector is returned.</w:t>
      </w:r>
    </w:p>
    <w:p w:rsidR="00F11CCA" w:rsidRDefault="00F11CCA" w:rsidP="00381F96">
      <w:pPr>
        <w:pStyle w:val="Heading4"/>
      </w:pPr>
      <w:bookmarkStart w:id="398" w:name="abs"/>
      <w:bookmarkEnd w:id="398"/>
      <w:r>
        <w:t>abs</w:t>
      </w:r>
    </w:p>
    <w:p w:rsidR="00F11CCA" w:rsidRDefault="00F11CCA" w:rsidP="00F11CCA">
      <w:pPr>
        <w:pStyle w:val="SourceCode"/>
      </w:pPr>
      <w:r>
        <w:rPr>
          <w:rStyle w:val="VerbatimChar"/>
        </w:rPr>
        <w:t>abs(x : Number) : Number</w:t>
      </w:r>
      <w:r>
        <w:br/>
      </w:r>
      <w:r>
        <w:rPr>
          <w:rStyle w:val="VerbatimChar"/>
        </w:rPr>
        <w:t>abs(x : vec2) : vec2</w:t>
      </w:r>
      <w:r>
        <w:br/>
      </w:r>
      <w:r>
        <w:rPr>
          <w:rStyle w:val="VerbatimChar"/>
        </w:rPr>
        <w:t>abs(x : vec3) : vec3</w:t>
      </w:r>
      <w:r>
        <w:br/>
      </w:r>
      <w:r>
        <w:rPr>
          <w:rStyle w:val="VerbatimChar"/>
        </w:rPr>
        <w:t>abs(x : vec4) : vec4</w:t>
      </w:r>
    </w:p>
    <w:p w:rsidR="00F11CCA" w:rsidRDefault="00F11CCA" w:rsidP="00F11CCA">
      <w:pPr>
        <w:pStyle w:val="FirstParagraph"/>
      </w:pPr>
      <w:r>
        <w:t xml:space="preserve">Returns the absolute value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"abs(${temperature}) &gt; 20.0"</w:t>
      </w:r>
      <w:r>
        <w:br/>
      </w:r>
      <w:r>
        <w:rPr>
          <w:rStyle w:val="FunctionTok"/>
        </w:rPr>
        <w:t>}</w:t>
      </w:r>
    </w:p>
    <w:p w:rsidR="00F11CCA" w:rsidRDefault="00F11CCA" w:rsidP="00381F96">
      <w:pPr>
        <w:pStyle w:val="Heading4"/>
      </w:pPr>
      <w:bookmarkStart w:id="399" w:name="sqrt"/>
      <w:bookmarkEnd w:id="399"/>
      <w:r>
        <w:t>sqrt</w:t>
      </w:r>
    </w:p>
    <w:p w:rsidR="00F11CCA" w:rsidRDefault="00F11CCA" w:rsidP="00F11CCA">
      <w:pPr>
        <w:pStyle w:val="SourceCode"/>
      </w:pPr>
      <w:r>
        <w:rPr>
          <w:rStyle w:val="VerbatimChar"/>
        </w:rPr>
        <w:t>sqrt(x : Number) : Number</w:t>
      </w:r>
      <w:r>
        <w:br/>
      </w:r>
      <w:r>
        <w:rPr>
          <w:rStyle w:val="VerbatimChar"/>
        </w:rPr>
        <w:t>sqrt(x : vec2) : vec2</w:t>
      </w:r>
      <w:r>
        <w:br/>
      </w:r>
      <w:r>
        <w:rPr>
          <w:rStyle w:val="VerbatimChar"/>
        </w:rPr>
        <w:t>sqrt(x : vec3) : vec3</w:t>
      </w:r>
      <w:r>
        <w:br/>
      </w:r>
      <w:r>
        <w:rPr>
          <w:rStyle w:val="VerbatimChar"/>
        </w:rPr>
        <w:t>sqrt(x : vec4) : vec4</w:t>
      </w:r>
    </w:p>
    <w:p w:rsidR="00F11CCA" w:rsidRDefault="00F11CCA" w:rsidP="00F11CCA">
      <w:pPr>
        <w:pStyle w:val="FirstParagraph"/>
      </w:pPr>
      <w:r>
        <w:t xml:space="preserve">Returns the square root of </w:t>
      </w:r>
      <w:r>
        <w:rPr>
          <w:rStyle w:val="VerbatimChar"/>
        </w:rPr>
        <w:t>x</w:t>
      </w:r>
      <w:r>
        <w:t xml:space="preserve"> when </w:t>
      </w:r>
      <w:r>
        <w:rPr>
          <w:rStyle w:val="VerbatimChar"/>
        </w:rPr>
        <w:t>x &gt;= 0</w:t>
      </w:r>
      <w:r>
        <w:t xml:space="preserve">. Returns </w:t>
      </w:r>
      <w:r>
        <w:rPr>
          <w:rStyle w:val="VerbatimChar"/>
        </w:rPr>
        <w:t>NaN</w:t>
      </w:r>
      <w:r>
        <w:t xml:space="preserve"> when </w:t>
      </w:r>
      <w:r>
        <w:rPr>
          <w:rStyle w:val="VerbatimChar"/>
        </w:rPr>
        <w:t>x &lt; 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"${temperature} &gt;= 0.5"</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"${temperature} &gt;= 0.0"</w:t>
      </w:r>
      <w:r>
        <w:rPr>
          <w:rStyle w:val="OtherTok"/>
        </w:rPr>
        <w:t>,</w:t>
      </w:r>
      <w:r>
        <w:rPr>
          <w:rStyle w:val="NormalTok"/>
        </w:rPr>
        <w:t xml:space="preserve"> </w:t>
      </w:r>
      <w:r>
        <w:rPr>
          <w:rStyle w:val="StringTok"/>
        </w:rPr>
        <w:t>"color('#FF00FF')"</w:t>
      </w:r>
      <w:r>
        <w:rPr>
          <w:rStyle w:val="OtherTok"/>
        </w:rPr>
        <w:t>]</w:t>
      </w:r>
      <w:r>
        <w:br/>
      </w:r>
      <w:r>
        <w:rPr>
          <w:rStyle w:val="NormalTok"/>
        </w:rPr>
        <w:lastRenderedPageBreak/>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4"/>
      </w:pPr>
      <w:bookmarkStart w:id="400" w:name="cos"/>
      <w:bookmarkEnd w:id="400"/>
      <w:r>
        <w:t>cos</w:t>
      </w:r>
    </w:p>
    <w:p w:rsidR="00F11CCA" w:rsidRDefault="00F11CCA" w:rsidP="00F11CCA">
      <w:pPr>
        <w:pStyle w:val="SourceCode"/>
      </w:pPr>
      <w:r>
        <w:rPr>
          <w:rStyle w:val="VerbatimChar"/>
        </w:rPr>
        <w:t>cos(angle : Number) : Number</w:t>
      </w:r>
      <w:r>
        <w:br/>
      </w:r>
      <w:r>
        <w:rPr>
          <w:rStyle w:val="VerbatimChar"/>
        </w:rPr>
        <w:t>cos(angle : vec2) : vec2</w:t>
      </w:r>
      <w:r>
        <w:br/>
      </w:r>
      <w:r>
        <w:rPr>
          <w:rStyle w:val="VerbatimChar"/>
        </w:rPr>
        <w:t>cos(angle : vec3) : vec3</w:t>
      </w:r>
      <w:r>
        <w:br/>
      </w:r>
      <w:r>
        <w:rPr>
          <w:rStyle w:val="VerbatimChar"/>
        </w:rPr>
        <w:t>cos(angle : vec4) : vec4</w:t>
      </w:r>
    </w:p>
    <w:p w:rsidR="00F11CCA" w:rsidRDefault="00F11CCA" w:rsidP="00F11CCA">
      <w:pPr>
        <w:pStyle w:val="FirstParagraph"/>
      </w:pPr>
      <w:r>
        <w:t xml:space="preserve">Returns the cosine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&gt; 0.0"</w:t>
      </w:r>
      <w:r>
        <w:br/>
      </w:r>
      <w:r>
        <w:rPr>
          <w:rStyle w:val="FunctionTok"/>
        </w:rPr>
        <w:t>}</w:t>
      </w:r>
    </w:p>
    <w:p w:rsidR="00F11CCA" w:rsidRDefault="00F11CCA" w:rsidP="00381F96">
      <w:pPr>
        <w:pStyle w:val="Heading4"/>
      </w:pPr>
      <w:bookmarkStart w:id="401" w:name="sin"/>
      <w:bookmarkEnd w:id="401"/>
      <w:r>
        <w:t>sin</w:t>
      </w:r>
    </w:p>
    <w:p w:rsidR="00F11CCA" w:rsidRDefault="00F11CCA" w:rsidP="00F11CCA">
      <w:pPr>
        <w:pStyle w:val="SourceCode"/>
      </w:pPr>
      <w:r>
        <w:rPr>
          <w:rStyle w:val="VerbatimChar"/>
        </w:rPr>
        <w:t>sin(angle : Number) : Number</w:t>
      </w:r>
      <w:r>
        <w:br/>
      </w:r>
      <w:r>
        <w:rPr>
          <w:rStyle w:val="VerbatimChar"/>
        </w:rPr>
        <w:t>sin(angle : vec2) : vec2</w:t>
      </w:r>
      <w:r>
        <w:br/>
      </w:r>
      <w:r>
        <w:rPr>
          <w:rStyle w:val="VerbatimChar"/>
        </w:rPr>
        <w:t>sin(angle : vec3) : vec3</w:t>
      </w:r>
      <w:r>
        <w:br/>
      </w:r>
      <w:r>
        <w:rPr>
          <w:rStyle w:val="VerbatimChar"/>
        </w:rPr>
        <w:t>sin(angle : vec4) : vec4</w:t>
      </w:r>
    </w:p>
    <w:p w:rsidR="00F11CCA" w:rsidRDefault="00F11CCA" w:rsidP="00F11CCA">
      <w:pPr>
        <w:pStyle w:val="FirstParagraph"/>
      </w:pPr>
      <w:r>
        <w:t xml:space="preserve">Returns the 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"sin(${Angle}) &gt; 0.0"</w:t>
      </w:r>
      <w:r>
        <w:br/>
      </w:r>
      <w:r>
        <w:rPr>
          <w:rStyle w:val="FunctionTok"/>
        </w:rPr>
        <w:t>}</w:t>
      </w:r>
    </w:p>
    <w:p w:rsidR="00F11CCA" w:rsidRDefault="00F11CCA" w:rsidP="00381F96">
      <w:pPr>
        <w:pStyle w:val="Heading4"/>
      </w:pPr>
      <w:bookmarkStart w:id="402" w:name="tan"/>
      <w:bookmarkEnd w:id="402"/>
      <w:r>
        <w:t>tan</w:t>
      </w:r>
    </w:p>
    <w:p w:rsidR="00F11CCA" w:rsidRDefault="00F11CCA" w:rsidP="00F11CCA">
      <w:pPr>
        <w:pStyle w:val="SourceCode"/>
      </w:pPr>
      <w:r>
        <w:rPr>
          <w:rStyle w:val="VerbatimChar"/>
        </w:rPr>
        <w:t>tan(angle : Number) : Number</w:t>
      </w:r>
      <w:r>
        <w:br/>
      </w:r>
      <w:r>
        <w:rPr>
          <w:rStyle w:val="VerbatimChar"/>
        </w:rPr>
        <w:t>tan(angle : vec2) : vec2</w:t>
      </w:r>
      <w:r>
        <w:br/>
      </w:r>
      <w:r>
        <w:rPr>
          <w:rStyle w:val="VerbatimChar"/>
        </w:rPr>
        <w:t>tan(angle : vec3) : vec3</w:t>
      </w:r>
      <w:r>
        <w:br/>
      </w:r>
      <w:r>
        <w:rPr>
          <w:rStyle w:val="VerbatimChar"/>
        </w:rPr>
        <w:t>tan(angle : vec4) : vec4</w:t>
      </w:r>
    </w:p>
    <w:p w:rsidR="00F11CCA" w:rsidRDefault="00F11CCA" w:rsidP="00F11CCA">
      <w:pPr>
        <w:pStyle w:val="FirstParagraph"/>
      </w:pPr>
      <w:r>
        <w:t xml:space="preserve">Returns the 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"tan(${Angle}) &gt; 0.0"</w:t>
      </w:r>
      <w:r>
        <w:br/>
      </w:r>
      <w:r>
        <w:rPr>
          <w:rStyle w:val="FunctionTok"/>
        </w:rPr>
        <w:t>}</w:t>
      </w:r>
    </w:p>
    <w:p w:rsidR="00F11CCA" w:rsidRDefault="00F11CCA" w:rsidP="00381F96">
      <w:pPr>
        <w:pStyle w:val="Heading4"/>
      </w:pPr>
      <w:bookmarkStart w:id="403" w:name="acos"/>
      <w:bookmarkEnd w:id="403"/>
      <w:r>
        <w:t>acos</w:t>
      </w:r>
    </w:p>
    <w:p w:rsidR="00F11CCA" w:rsidRDefault="00F11CCA" w:rsidP="00F11CCA">
      <w:pPr>
        <w:pStyle w:val="SourceCode"/>
      </w:pPr>
      <w:r>
        <w:rPr>
          <w:rStyle w:val="VerbatimChar"/>
        </w:rPr>
        <w:t>acos(angle : Number) : Number</w:t>
      </w:r>
      <w:r>
        <w:br/>
      </w:r>
      <w:r>
        <w:rPr>
          <w:rStyle w:val="VerbatimChar"/>
        </w:rPr>
        <w:t>acos(angle : vec2) : vec2</w:t>
      </w:r>
      <w:r>
        <w:br/>
      </w:r>
      <w:r>
        <w:rPr>
          <w:rStyle w:val="VerbatimChar"/>
        </w:rPr>
        <w:t>acos(angle : vec3) : vec3</w:t>
      </w:r>
      <w:r>
        <w:br/>
      </w:r>
      <w:r>
        <w:rPr>
          <w:rStyle w:val="VerbatimChar"/>
        </w:rPr>
        <w:t>acos(angle : vec4) : vec4</w:t>
      </w:r>
    </w:p>
    <w:p w:rsidR="00F11CCA" w:rsidRDefault="00F11CCA" w:rsidP="00F11CCA">
      <w:pPr>
        <w:pStyle w:val="FirstParagraph"/>
      </w:pPr>
      <w:r>
        <w:t xml:space="preserve">Returns the arccosine of </w:t>
      </w:r>
      <w:r>
        <w:rPr>
          <w:rStyle w:val="VerbatimChar"/>
        </w:rPr>
        <w:t>angle</w:t>
      </w:r>
      <w:r>
        <w:t xml:space="preserve"> in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"acos(${Angle}) &gt; 0.0"</w:t>
      </w:r>
      <w:r>
        <w:br/>
      </w:r>
      <w:r>
        <w:rPr>
          <w:rStyle w:val="FunctionTok"/>
        </w:rPr>
        <w:t>}</w:t>
      </w:r>
    </w:p>
    <w:p w:rsidR="00F11CCA" w:rsidRDefault="00F11CCA" w:rsidP="00381F96">
      <w:pPr>
        <w:pStyle w:val="Heading4"/>
      </w:pPr>
      <w:bookmarkStart w:id="404" w:name="asin"/>
      <w:bookmarkEnd w:id="404"/>
      <w:r>
        <w:t>asin</w:t>
      </w:r>
    </w:p>
    <w:p w:rsidR="00F11CCA" w:rsidRDefault="00F11CCA" w:rsidP="00F11CCA">
      <w:pPr>
        <w:pStyle w:val="SourceCode"/>
      </w:pPr>
      <w:r>
        <w:rPr>
          <w:rStyle w:val="VerbatimChar"/>
        </w:rPr>
        <w:t>asin(angle : Number) : Number</w:t>
      </w:r>
      <w:r>
        <w:br/>
      </w:r>
      <w:r>
        <w:rPr>
          <w:rStyle w:val="VerbatimChar"/>
        </w:rPr>
        <w:t>asin(angle : vec2) : vec2</w:t>
      </w:r>
      <w:r>
        <w:br/>
      </w:r>
      <w:r>
        <w:rPr>
          <w:rStyle w:val="VerbatimChar"/>
        </w:rPr>
        <w:t>asin(angle : vec3) : vec3</w:t>
      </w:r>
      <w:r>
        <w:br/>
      </w:r>
      <w:r>
        <w:rPr>
          <w:rStyle w:val="VerbatimChar"/>
        </w:rPr>
        <w:t>asin(angle : vec4) : vec4</w:t>
      </w:r>
    </w:p>
    <w:p w:rsidR="00F11CCA" w:rsidRDefault="00F11CCA" w:rsidP="00F11CCA">
      <w:pPr>
        <w:pStyle w:val="FirstParagraph"/>
      </w:pPr>
      <w:r>
        <w:t xml:space="preserve">Returns the arcsine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"asin(${Angle}) &gt; 0.0"</w:t>
      </w:r>
      <w:r>
        <w:br/>
      </w:r>
      <w:r>
        <w:rPr>
          <w:rStyle w:val="FunctionTok"/>
        </w:rPr>
        <w:t>}</w:t>
      </w:r>
    </w:p>
    <w:p w:rsidR="00F11CCA" w:rsidRDefault="00F11CCA" w:rsidP="00381F96">
      <w:pPr>
        <w:pStyle w:val="Heading4"/>
      </w:pPr>
      <w:bookmarkStart w:id="405" w:name="atan"/>
      <w:bookmarkEnd w:id="405"/>
      <w:r>
        <w:t>atan</w:t>
      </w:r>
    </w:p>
    <w:p w:rsidR="00F11CCA" w:rsidRDefault="00F11CCA" w:rsidP="00F11CCA">
      <w:pPr>
        <w:pStyle w:val="SourceCode"/>
      </w:pPr>
      <w:r>
        <w:rPr>
          <w:rStyle w:val="VerbatimChar"/>
        </w:rPr>
        <w:t>atan(angle : Number) : Number</w:t>
      </w:r>
      <w:r>
        <w:br/>
      </w:r>
      <w:r>
        <w:rPr>
          <w:rStyle w:val="VerbatimChar"/>
        </w:rPr>
        <w:t>atan(angle : vec2) : vec2</w:t>
      </w:r>
      <w:r>
        <w:br/>
      </w:r>
      <w:r>
        <w:rPr>
          <w:rStyle w:val="VerbatimChar"/>
        </w:rPr>
        <w:t>atan(angle : vec3) : vec3</w:t>
      </w:r>
      <w:r>
        <w:br/>
      </w:r>
      <w:r>
        <w:rPr>
          <w:rStyle w:val="VerbatimChar"/>
        </w:rPr>
        <w:t>atan(angle : vec4) : vec4</w:t>
      </w:r>
    </w:p>
    <w:p w:rsidR="00F11CCA" w:rsidRDefault="00F11CCA" w:rsidP="00F11CCA">
      <w:pPr>
        <w:pStyle w:val="FirstParagraph"/>
      </w:pPr>
      <w:r>
        <w:t xml:space="preserve">Returns the arctangent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"atan(${Angle}) &gt; 0.0"</w:t>
      </w:r>
      <w:r>
        <w:br/>
      </w:r>
      <w:r>
        <w:rPr>
          <w:rStyle w:val="FunctionTok"/>
        </w:rPr>
        <w:t>}</w:t>
      </w:r>
    </w:p>
    <w:p w:rsidR="00F11CCA" w:rsidRDefault="00F11CCA" w:rsidP="00381F96">
      <w:pPr>
        <w:pStyle w:val="Heading4"/>
      </w:pPr>
      <w:bookmarkStart w:id="406" w:name="atan2"/>
      <w:bookmarkEnd w:id="406"/>
      <w:r>
        <w:t>atan2</w:t>
      </w:r>
    </w:p>
    <w:p w:rsidR="00F11CCA" w:rsidRDefault="00F11CCA" w:rsidP="00F11CCA">
      <w:pPr>
        <w:pStyle w:val="SourceCode"/>
      </w:pPr>
      <w:r>
        <w:rPr>
          <w:rStyle w:val="VerbatimChar"/>
        </w:rPr>
        <w:t>atan2(y : Number, x : Number) : Number</w:t>
      </w:r>
      <w:r>
        <w:br/>
      </w:r>
      <w:r>
        <w:rPr>
          <w:rStyle w:val="VerbatimChar"/>
        </w:rPr>
        <w:t>atan2(y : vec2, x : vec2) : vec2</w:t>
      </w:r>
      <w:r>
        <w:br/>
      </w:r>
      <w:r>
        <w:rPr>
          <w:rStyle w:val="VerbatimChar"/>
        </w:rPr>
        <w:t>atan2(y : vec3, x : vec3) : vec3</w:t>
      </w:r>
      <w:r>
        <w:br/>
      </w:r>
      <w:r>
        <w:rPr>
          <w:rStyle w:val="VerbatimChar"/>
        </w:rPr>
        <w:t>atan2(y : vec4, x : vec4) : vec4</w:t>
      </w:r>
    </w:p>
    <w:p w:rsidR="00F11CCA" w:rsidRDefault="00F11CCA" w:rsidP="00F11CCA">
      <w:pPr>
        <w:pStyle w:val="FirstParagraph"/>
      </w:pPr>
      <w:r>
        <w:t xml:space="preserve">Returns the arctangent of the quotient of </w:t>
      </w:r>
      <w:r>
        <w:rPr>
          <w:rStyle w:val="VerbatimChar"/>
        </w:rPr>
        <w:t>y</w:t>
      </w:r>
      <w:r>
        <w:t xml:space="preserve"> and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"atan2(${GridY}, ${GridX}) &gt; 0.0"</w:t>
      </w:r>
      <w:r>
        <w:br/>
      </w:r>
      <w:r>
        <w:rPr>
          <w:rStyle w:val="FunctionTok"/>
        </w:rPr>
        <w:t>}</w:t>
      </w:r>
    </w:p>
    <w:p w:rsidR="00F11CCA" w:rsidRDefault="00F11CCA" w:rsidP="00381F96">
      <w:pPr>
        <w:pStyle w:val="Heading4"/>
      </w:pPr>
      <w:bookmarkStart w:id="407" w:name="radians"/>
      <w:bookmarkEnd w:id="407"/>
      <w:r>
        <w:t>radians</w:t>
      </w:r>
    </w:p>
    <w:p w:rsidR="00F11CCA" w:rsidRDefault="00F11CCA" w:rsidP="00F11CCA">
      <w:pPr>
        <w:pStyle w:val="SourceCode"/>
      </w:pPr>
      <w:r>
        <w:rPr>
          <w:rStyle w:val="VerbatimChar"/>
        </w:rPr>
        <w:t>radians(angle : Number) : Number</w:t>
      </w:r>
      <w:r>
        <w:br/>
      </w:r>
      <w:r>
        <w:rPr>
          <w:rStyle w:val="VerbatimChar"/>
        </w:rPr>
        <w:t>radians(angle : vec2) : vec2</w:t>
      </w:r>
      <w:r>
        <w:br/>
      </w:r>
      <w:r>
        <w:rPr>
          <w:rStyle w:val="VerbatimChar"/>
        </w:rPr>
        <w:t>radians(angle : vec3) : vec3</w:t>
      </w:r>
      <w:r>
        <w:br/>
      </w:r>
      <w:r>
        <w:rPr>
          <w:rStyle w:val="VerbatimChar"/>
        </w:rPr>
        <w:t>radians(angle : vec4) : vec4</w:t>
      </w:r>
    </w:p>
    <w:p w:rsidR="00F11CCA" w:rsidRDefault="00F11CCA" w:rsidP="00F11CCA">
      <w:pPr>
        <w:pStyle w:val="FirstParagraph"/>
      </w:pPr>
      <w:r>
        <w:t xml:space="preserve">Converts </w:t>
      </w:r>
      <w:r>
        <w:rPr>
          <w:rStyle w:val="VerbatimChar"/>
        </w:rPr>
        <w:t>angle</w:t>
      </w:r>
      <w:r>
        <w:t xml:space="preserve"> from degrees to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"radians(${Angle}) &gt; 0.5"</w:t>
      </w:r>
      <w:r>
        <w:br/>
      </w:r>
      <w:r>
        <w:rPr>
          <w:rStyle w:val="FunctionTok"/>
        </w:rPr>
        <w:t>}</w:t>
      </w:r>
    </w:p>
    <w:p w:rsidR="00F11CCA" w:rsidRDefault="00F11CCA" w:rsidP="00381F96">
      <w:pPr>
        <w:pStyle w:val="Heading4"/>
      </w:pPr>
      <w:bookmarkStart w:id="408" w:name="degrees"/>
      <w:bookmarkEnd w:id="408"/>
      <w:r>
        <w:t>degrees</w:t>
      </w:r>
    </w:p>
    <w:p w:rsidR="00F11CCA" w:rsidRDefault="00F11CCA" w:rsidP="00F11CCA">
      <w:pPr>
        <w:pStyle w:val="SourceCode"/>
      </w:pPr>
      <w:r>
        <w:rPr>
          <w:rStyle w:val="VerbatimChar"/>
        </w:rPr>
        <w:t>degrees(angle : Number) : Number</w:t>
      </w:r>
      <w:r>
        <w:br/>
      </w:r>
      <w:r>
        <w:rPr>
          <w:rStyle w:val="VerbatimChar"/>
        </w:rPr>
        <w:t>degrees(angle : vec2) : vec2</w:t>
      </w:r>
      <w:r>
        <w:br/>
      </w:r>
      <w:r>
        <w:rPr>
          <w:rStyle w:val="VerbatimChar"/>
        </w:rPr>
        <w:t>degrees(angle : vec3) : vec3</w:t>
      </w:r>
      <w:r>
        <w:br/>
      </w:r>
      <w:r>
        <w:rPr>
          <w:rStyle w:val="VerbatimChar"/>
        </w:rPr>
        <w:t>degrees(angle : vec4) : vec4</w:t>
      </w:r>
    </w:p>
    <w:p w:rsidR="00F11CCA" w:rsidRDefault="00F11CCA" w:rsidP="00F11CCA">
      <w:pPr>
        <w:pStyle w:val="FirstParagraph"/>
      </w:pPr>
      <w:r>
        <w:t xml:space="preserve">Converts </w:t>
      </w:r>
      <w:r>
        <w:rPr>
          <w:rStyle w:val="VerbatimChar"/>
        </w:rPr>
        <w:t>angle</w:t>
      </w:r>
      <w:r>
        <w:t xml:space="preserve"> from radians to degrees.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"degrees(${Angle}) &gt; 45.0"</w:t>
      </w:r>
      <w:r>
        <w:br/>
      </w:r>
      <w:r>
        <w:rPr>
          <w:rStyle w:val="FunctionTok"/>
        </w:rPr>
        <w:t>}</w:t>
      </w:r>
    </w:p>
    <w:p w:rsidR="00F11CCA" w:rsidRDefault="00F11CCA" w:rsidP="00381F96">
      <w:pPr>
        <w:pStyle w:val="Heading4"/>
      </w:pPr>
      <w:bookmarkStart w:id="409" w:name="sign"/>
      <w:bookmarkEnd w:id="409"/>
      <w:r>
        <w:t>sign</w:t>
      </w:r>
    </w:p>
    <w:p w:rsidR="00F11CCA" w:rsidRDefault="00F11CCA" w:rsidP="00F11CCA">
      <w:pPr>
        <w:pStyle w:val="SourceCode"/>
      </w:pPr>
      <w:r>
        <w:rPr>
          <w:rStyle w:val="VerbatimChar"/>
        </w:rPr>
        <w:t>sign(x : Number) : Number</w:t>
      </w:r>
      <w:r>
        <w:br/>
      </w:r>
      <w:r>
        <w:rPr>
          <w:rStyle w:val="VerbatimChar"/>
        </w:rPr>
        <w:t>sign(x : vec2) : vec2</w:t>
      </w:r>
      <w:r>
        <w:br/>
      </w:r>
      <w:r>
        <w:rPr>
          <w:rStyle w:val="VerbatimChar"/>
        </w:rPr>
        <w:t>sign(x : vec3) : vec3</w:t>
      </w:r>
      <w:r>
        <w:br/>
      </w:r>
      <w:r>
        <w:rPr>
          <w:rStyle w:val="VerbatimChar"/>
        </w:rPr>
        <w:t>sign(x : vec4) : vec4</w:t>
      </w:r>
    </w:p>
    <w:p w:rsidR="00F11CCA" w:rsidRDefault="00F11CCA" w:rsidP="00F11CCA">
      <w:pPr>
        <w:pStyle w:val="FirstParagraph"/>
      </w:pPr>
      <w:r>
        <w:t xml:space="preserve">Returns 1.0 when </w:t>
      </w:r>
      <w:r>
        <w:rPr>
          <w:rStyle w:val="VerbatimChar"/>
        </w:rPr>
        <w:t>x</w:t>
      </w:r>
      <w:r>
        <w:t xml:space="preserve"> is positive, 0.0 when </w:t>
      </w:r>
      <w:r>
        <w:rPr>
          <w:rStyle w:val="VerbatimChar"/>
        </w:rPr>
        <w:t>x</w:t>
      </w:r>
      <w:r>
        <w:t xml:space="preserve"> is zero, and -1.0 when </w:t>
      </w:r>
      <w:r>
        <w:rPr>
          <w:rStyle w:val="VerbatimChar"/>
        </w:rPr>
        <w:t>x</w:t>
      </w:r>
      <w:r>
        <w:t xml:space="preserve"> is negative.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"sign(${Temperature}) * sign(${Velocity}) === 1.0"</w:t>
      </w:r>
      <w:r>
        <w:br/>
      </w:r>
      <w:r>
        <w:rPr>
          <w:rStyle w:val="FunctionTok"/>
        </w:rPr>
        <w:t>}</w:t>
      </w:r>
    </w:p>
    <w:p w:rsidR="00F11CCA" w:rsidRDefault="00F11CCA" w:rsidP="00381F96">
      <w:pPr>
        <w:pStyle w:val="Heading4"/>
      </w:pPr>
      <w:bookmarkStart w:id="410" w:name="floor"/>
      <w:bookmarkEnd w:id="410"/>
      <w:r>
        <w:t>floor</w:t>
      </w:r>
    </w:p>
    <w:p w:rsidR="00F11CCA" w:rsidRDefault="00F11CCA" w:rsidP="00F11CCA">
      <w:pPr>
        <w:pStyle w:val="SourceCode"/>
      </w:pPr>
      <w:r>
        <w:rPr>
          <w:rStyle w:val="VerbatimChar"/>
        </w:rPr>
        <w:t>floor(x : Number) : Number</w:t>
      </w:r>
      <w:r>
        <w:br/>
      </w:r>
      <w:r>
        <w:rPr>
          <w:rStyle w:val="VerbatimChar"/>
        </w:rPr>
        <w:t>floor(x : vec2) : vec2</w:t>
      </w:r>
      <w:r>
        <w:br/>
      </w:r>
      <w:r>
        <w:rPr>
          <w:rStyle w:val="VerbatimChar"/>
        </w:rPr>
        <w:t>floor(x : vec3) : vec3</w:t>
      </w:r>
      <w:r>
        <w:br/>
      </w:r>
      <w:r>
        <w:rPr>
          <w:rStyle w:val="VerbatimChar"/>
        </w:rPr>
        <w:t>floor(x : vec4) : vec4</w:t>
      </w:r>
    </w:p>
    <w:p w:rsidR="00F11CCA" w:rsidRDefault="00F11CCA" w:rsidP="00F11CCA">
      <w:pPr>
        <w:pStyle w:val="FirstParagraph"/>
      </w:pPr>
      <w:r>
        <w:t xml:space="preserve">Returns the nearest integer less than or equal to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"floor(${Position}) === 0"</w:t>
      </w:r>
      <w:r>
        <w:br/>
      </w:r>
      <w:r>
        <w:rPr>
          <w:rStyle w:val="FunctionTok"/>
        </w:rPr>
        <w:t>}</w:t>
      </w:r>
    </w:p>
    <w:p w:rsidR="00F11CCA" w:rsidRDefault="00F11CCA" w:rsidP="00381F96">
      <w:pPr>
        <w:pStyle w:val="Heading4"/>
      </w:pPr>
      <w:bookmarkStart w:id="411" w:name="ceil"/>
      <w:bookmarkEnd w:id="411"/>
      <w:r>
        <w:t>ceil</w:t>
      </w:r>
    </w:p>
    <w:p w:rsidR="00F11CCA" w:rsidRDefault="00F11CCA" w:rsidP="00F11CCA">
      <w:pPr>
        <w:pStyle w:val="SourceCode"/>
      </w:pPr>
      <w:r>
        <w:rPr>
          <w:rStyle w:val="VerbatimChar"/>
        </w:rPr>
        <w:t>ceil(x : Number) : Number</w:t>
      </w:r>
      <w:r>
        <w:br/>
      </w:r>
      <w:r>
        <w:rPr>
          <w:rStyle w:val="VerbatimChar"/>
        </w:rPr>
        <w:t>ceil(x : vec2) : vec2</w:t>
      </w:r>
      <w:r>
        <w:br/>
      </w:r>
      <w:r>
        <w:rPr>
          <w:rStyle w:val="VerbatimChar"/>
        </w:rPr>
        <w:t>ceil(x : vec3) : vec3</w:t>
      </w:r>
      <w:r>
        <w:br/>
      </w:r>
      <w:r>
        <w:rPr>
          <w:rStyle w:val="VerbatimChar"/>
        </w:rPr>
        <w:t>ceil(x : vec4) : vec4</w:t>
      </w:r>
    </w:p>
    <w:p w:rsidR="00F11CCA" w:rsidRDefault="00F11CCA" w:rsidP="00F11CCA">
      <w:pPr>
        <w:pStyle w:val="FirstParagraph"/>
      </w:pPr>
      <w:r>
        <w:t xml:space="preserve">Returns the nearest integer greater than or equal to </w:t>
      </w:r>
      <w:r>
        <w:rPr>
          <w:rStyle w:val="VerbatimChar"/>
        </w:rPr>
        <w:t>x</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"ceil(${Position}) === 1"</w:t>
      </w:r>
      <w:r>
        <w:br/>
      </w:r>
      <w:r>
        <w:rPr>
          <w:rStyle w:val="FunctionTok"/>
        </w:rPr>
        <w:t>}</w:t>
      </w:r>
    </w:p>
    <w:p w:rsidR="00F11CCA" w:rsidRDefault="00F11CCA" w:rsidP="00381F96">
      <w:pPr>
        <w:pStyle w:val="Heading4"/>
      </w:pPr>
      <w:bookmarkStart w:id="412" w:name="round"/>
      <w:bookmarkEnd w:id="412"/>
      <w:r>
        <w:t>round</w:t>
      </w:r>
    </w:p>
    <w:p w:rsidR="00F11CCA" w:rsidRDefault="00F11CCA" w:rsidP="00F11CCA">
      <w:pPr>
        <w:pStyle w:val="SourceCode"/>
      </w:pPr>
      <w:r>
        <w:rPr>
          <w:rStyle w:val="VerbatimChar"/>
        </w:rPr>
        <w:t>round(x : Number) : Number</w:t>
      </w:r>
      <w:r>
        <w:br/>
      </w:r>
      <w:r>
        <w:rPr>
          <w:rStyle w:val="VerbatimChar"/>
        </w:rPr>
        <w:t>round(x : vec2) : vec2</w:t>
      </w:r>
      <w:r>
        <w:br/>
      </w:r>
      <w:r>
        <w:rPr>
          <w:rStyle w:val="VerbatimChar"/>
        </w:rPr>
        <w:t>round(x : vec3) : vec3</w:t>
      </w:r>
      <w:r>
        <w:br/>
      </w:r>
      <w:r>
        <w:rPr>
          <w:rStyle w:val="VerbatimChar"/>
        </w:rPr>
        <w:t>round(x : vec4) : vec4</w:t>
      </w:r>
    </w:p>
    <w:p w:rsidR="00F11CCA" w:rsidRDefault="00F11CCA" w:rsidP="00F11CCA">
      <w:pPr>
        <w:pStyle w:val="FirstParagraph"/>
      </w:pPr>
      <w:r>
        <w:t xml:space="preserve">Returns the nearest integer to </w:t>
      </w:r>
      <w:r>
        <w:rPr>
          <w:rStyle w:val="VerbatimChar"/>
        </w:rPr>
        <w:t>x</w:t>
      </w:r>
      <w:r>
        <w:t>. A number with a fraction of 0.5 will round in an implementation-defined direction.</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"round(${Position}) === 1"</w:t>
      </w:r>
      <w:r>
        <w:br/>
      </w:r>
      <w:r>
        <w:rPr>
          <w:rStyle w:val="FunctionTok"/>
        </w:rPr>
        <w:t>}</w:t>
      </w:r>
    </w:p>
    <w:p w:rsidR="00F11CCA" w:rsidRDefault="00F11CCA" w:rsidP="00381F96">
      <w:pPr>
        <w:pStyle w:val="Heading4"/>
      </w:pPr>
      <w:bookmarkStart w:id="413" w:name="exp"/>
      <w:bookmarkEnd w:id="413"/>
      <w:r>
        <w:t>exp</w:t>
      </w:r>
    </w:p>
    <w:p w:rsidR="00F11CCA" w:rsidRDefault="00F11CCA" w:rsidP="00F11CCA">
      <w:pPr>
        <w:pStyle w:val="SourceCode"/>
      </w:pPr>
      <w:r>
        <w:rPr>
          <w:rStyle w:val="VerbatimChar"/>
        </w:rPr>
        <w:t>exp(x : Number) : Number</w:t>
      </w:r>
      <w:r>
        <w:br/>
      </w:r>
      <w:r>
        <w:rPr>
          <w:rStyle w:val="VerbatimChar"/>
        </w:rPr>
        <w:t>exp(x : vec2) : vec2</w:t>
      </w:r>
      <w:r>
        <w:br/>
      </w:r>
      <w:r>
        <w:rPr>
          <w:rStyle w:val="VerbatimChar"/>
        </w:rPr>
        <w:t>exp(x : vec3) : vec3</w:t>
      </w:r>
      <w:r>
        <w:br/>
      </w:r>
      <w:r>
        <w:rPr>
          <w:rStyle w:val="VerbatimChar"/>
        </w:rPr>
        <w:t>exp(x : vec4) : vec4</w:t>
      </w:r>
    </w:p>
    <w:p w:rsidR="00F11CCA" w:rsidRDefault="00F11CCA" w:rsidP="00F11CCA">
      <w:pPr>
        <w:pStyle w:val="FirstParagraph"/>
      </w:pPr>
      <w:r>
        <w:t xml:space="preserve">Returns </w:t>
      </w:r>
      <w:r>
        <w:rPr>
          <w:rStyle w:val="VerbatimChar"/>
        </w:rPr>
        <w:t>e</w:t>
      </w:r>
      <w:r>
        <w:t xml:space="preserve"> to the power of </w:t>
      </w:r>
      <w:r>
        <w:rPr>
          <w:rStyle w:val="VerbatimChar"/>
        </w:rPr>
        <w:t>x</w:t>
      </w:r>
      <w:r>
        <w:t xml:space="preserve">, where </w:t>
      </w:r>
      <w:r>
        <w:rPr>
          <w:rStyle w:val="VerbatimChar"/>
        </w:rPr>
        <w:t>e</w:t>
      </w:r>
      <w:r>
        <w:t xml:space="preserve"> is Euler's constant,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"exp(${Density}) &gt; 1.0"</w:t>
      </w:r>
      <w:r>
        <w:br/>
      </w:r>
      <w:r>
        <w:rPr>
          <w:rStyle w:val="FunctionTok"/>
        </w:rPr>
        <w:t>}</w:t>
      </w:r>
    </w:p>
    <w:p w:rsidR="00F11CCA" w:rsidRDefault="00F11CCA" w:rsidP="00381F96">
      <w:pPr>
        <w:pStyle w:val="Heading4"/>
      </w:pPr>
      <w:bookmarkStart w:id="414" w:name="log"/>
      <w:bookmarkEnd w:id="414"/>
      <w:r>
        <w:t>log</w:t>
      </w:r>
    </w:p>
    <w:p w:rsidR="00F11CCA" w:rsidRDefault="00F11CCA" w:rsidP="00F11CCA">
      <w:pPr>
        <w:pStyle w:val="SourceCode"/>
      </w:pPr>
      <w:r>
        <w:rPr>
          <w:rStyle w:val="VerbatimChar"/>
        </w:rPr>
        <w:t>log(x : Number) : Number</w:t>
      </w:r>
      <w:r>
        <w:br/>
      </w:r>
      <w:r>
        <w:rPr>
          <w:rStyle w:val="VerbatimChar"/>
        </w:rPr>
        <w:t>log(x : vec2) : vec2</w:t>
      </w:r>
      <w:r>
        <w:br/>
      </w:r>
      <w:r>
        <w:rPr>
          <w:rStyle w:val="VerbatimChar"/>
        </w:rPr>
        <w:t>log(x : vec3) : vec3</w:t>
      </w:r>
      <w:r>
        <w:br/>
      </w:r>
      <w:r>
        <w:rPr>
          <w:rStyle w:val="VerbatimChar"/>
        </w:rPr>
        <w:t>log(x : vec4) : vec4</w:t>
      </w:r>
    </w:p>
    <w:p w:rsidR="00F11CCA" w:rsidRDefault="00F11CCA" w:rsidP="00F11CCA">
      <w:pPr>
        <w:pStyle w:val="FirstParagraph"/>
      </w:pPr>
      <w:r>
        <w:t xml:space="preserve">Returns the natural logarithm (base </w:t>
      </w:r>
      <w:r>
        <w:rPr>
          <w:rStyle w:val="VerbatimChar"/>
        </w:rPr>
        <w:t>e</w:t>
      </w:r>
      <w:r>
        <w:t xml:space="preserv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"log(${Density}) &gt; 1.0"</w:t>
      </w:r>
      <w:r>
        <w:br/>
      </w:r>
      <w:r>
        <w:rPr>
          <w:rStyle w:val="FunctionTok"/>
        </w:rPr>
        <w:t>}</w:t>
      </w:r>
    </w:p>
    <w:p w:rsidR="00F11CCA" w:rsidRDefault="00F11CCA" w:rsidP="00381F96">
      <w:pPr>
        <w:pStyle w:val="Heading4"/>
      </w:pPr>
      <w:bookmarkStart w:id="415" w:name="exp2"/>
      <w:bookmarkEnd w:id="415"/>
      <w:r>
        <w:t>exp2</w:t>
      </w:r>
    </w:p>
    <w:p w:rsidR="00F11CCA" w:rsidRDefault="00F11CCA" w:rsidP="00F11CCA">
      <w:pPr>
        <w:pStyle w:val="SourceCode"/>
      </w:pPr>
      <w:r>
        <w:rPr>
          <w:rStyle w:val="VerbatimChar"/>
        </w:rPr>
        <w:t>exp2(x : Number) : Number</w:t>
      </w:r>
      <w:r>
        <w:br/>
      </w:r>
      <w:r>
        <w:rPr>
          <w:rStyle w:val="VerbatimChar"/>
        </w:rPr>
        <w:t>exp2(x : vec2) : vec2</w:t>
      </w:r>
      <w:r>
        <w:br/>
      </w:r>
      <w:r>
        <w:rPr>
          <w:rStyle w:val="VerbatimChar"/>
        </w:rPr>
        <w:t>exp2(x : vec3) : vec3</w:t>
      </w:r>
      <w:r>
        <w:br/>
      </w:r>
      <w:r>
        <w:rPr>
          <w:rStyle w:val="VerbatimChar"/>
        </w:rPr>
        <w:t>exp2(x : vec4) : vec4</w:t>
      </w:r>
    </w:p>
    <w:p w:rsidR="00F11CCA" w:rsidRDefault="00F11CCA" w:rsidP="00F11CCA">
      <w:pPr>
        <w:pStyle w:val="FirstParagraph"/>
      </w:pPr>
      <w:r>
        <w:lastRenderedPageBreak/>
        <w:t xml:space="preserve">Returns 2 to the power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"exp2(${Density}) &gt; 1.0"</w:t>
      </w:r>
      <w:r>
        <w:br/>
      </w:r>
      <w:r>
        <w:rPr>
          <w:rStyle w:val="FunctionTok"/>
        </w:rPr>
        <w:t>}</w:t>
      </w:r>
    </w:p>
    <w:p w:rsidR="00F11CCA" w:rsidRDefault="00F11CCA" w:rsidP="00381F96">
      <w:pPr>
        <w:pStyle w:val="Heading4"/>
      </w:pPr>
      <w:bookmarkStart w:id="416" w:name="log2"/>
      <w:bookmarkEnd w:id="416"/>
      <w:r>
        <w:t>log2</w:t>
      </w:r>
    </w:p>
    <w:p w:rsidR="00F11CCA" w:rsidRDefault="00F11CCA" w:rsidP="00F11CCA">
      <w:pPr>
        <w:pStyle w:val="SourceCode"/>
      </w:pPr>
      <w:r>
        <w:rPr>
          <w:rStyle w:val="VerbatimChar"/>
        </w:rPr>
        <w:t>log2(x : Number) : Number</w:t>
      </w:r>
      <w:r>
        <w:br/>
      </w:r>
      <w:r>
        <w:rPr>
          <w:rStyle w:val="VerbatimChar"/>
        </w:rPr>
        <w:t>log2(x : vec2) : vec2</w:t>
      </w:r>
      <w:r>
        <w:br/>
      </w:r>
      <w:r>
        <w:rPr>
          <w:rStyle w:val="VerbatimChar"/>
        </w:rPr>
        <w:t>log2(x : vec3) : vec3</w:t>
      </w:r>
      <w:r>
        <w:br/>
      </w:r>
      <w:r>
        <w:rPr>
          <w:rStyle w:val="VerbatimChar"/>
        </w:rPr>
        <w:t>log2(x : vec4) : vec4</w:t>
      </w:r>
    </w:p>
    <w:p w:rsidR="00F11CCA" w:rsidRDefault="00F11CCA" w:rsidP="00F11CCA">
      <w:pPr>
        <w:pStyle w:val="FirstParagraph"/>
      </w:pPr>
      <w:r>
        <w:t xml:space="preserve">Returns the base 2 logarithm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"log2(${Density}) &gt; 1.0"</w:t>
      </w:r>
      <w:r>
        <w:br/>
      </w:r>
      <w:r>
        <w:rPr>
          <w:rStyle w:val="FunctionTok"/>
        </w:rPr>
        <w:t>}</w:t>
      </w:r>
    </w:p>
    <w:p w:rsidR="00F11CCA" w:rsidRDefault="00F11CCA" w:rsidP="00381F96">
      <w:pPr>
        <w:pStyle w:val="Heading4"/>
      </w:pPr>
      <w:bookmarkStart w:id="417" w:name="fract"/>
      <w:bookmarkEnd w:id="417"/>
      <w:r>
        <w:t>fract</w:t>
      </w:r>
    </w:p>
    <w:p w:rsidR="00F11CCA" w:rsidRDefault="00F11CCA" w:rsidP="00F11CCA">
      <w:pPr>
        <w:pStyle w:val="SourceCode"/>
      </w:pPr>
      <w:r>
        <w:rPr>
          <w:rStyle w:val="VerbatimChar"/>
        </w:rPr>
        <w:t>fract(x : Number) : Number</w:t>
      </w:r>
      <w:r>
        <w:br/>
      </w:r>
      <w:r>
        <w:rPr>
          <w:rStyle w:val="VerbatimChar"/>
        </w:rPr>
        <w:t>fract(x : vec2) : vec2</w:t>
      </w:r>
      <w:r>
        <w:br/>
      </w:r>
      <w:r>
        <w:rPr>
          <w:rStyle w:val="VerbatimChar"/>
        </w:rPr>
        <w:t>fract(x : vec3) : vec3</w:t>
      </w:r>
      <w:r>
        <w:br/>
      </w:r>
      <w:r>
        <w:rPr>
          <w:rStyle w:val="VerbatimChar"/>
        </w:rPr>
        <w:t>fract(x : vec4) : vec4</w:t>
      </w:r>
    </w:p>
    <w:p w:rsidR="00F11CCA" w:rsidRDefault="00F11CCA" w:rsidP="00F11CCA">
      <w:pPr>
        <w:pStyle w:val="FirstParagraph"/>
      </w:pPr>
      <w:r>
        <w:t xml:space="preserve">Returns the fractional part of </w:t>
      </w:r>
      <w:r>
        <w:rPr>
          <w:rStyle w:val="VerbatimChar"/>
        </w:rPr>
        <w:t>x</w:t>
      </w:r>
      <w:r>
        <w:t xml:space="preserve">. Equivalent to </w:t>
      </w:r>
      <w:r>
        <w:rPr>
          <w:rStyle w:val="VerbatimChar"/>
        </w:rPr>
        <w:t>x - floor(x)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fract(${Density})"</w:t>
      </w:r>
      <w:r>
        <w:br/>
      </w:r>
      <w:r>
        <w:rPr>
          <w:rStyle w:val="FunctionTok"/>
        </w:rPr>
        <w:t>}</w:t>
      </w:r>
    </w:p>
    <w:p w:rsidR="00F11CCA" w:rsidRDefault="00F11CCA" w:rsidP="00381F96">
      <w:pPr>
        <w:pStyle w:val="Heading4"/>
      </w:pPr>
      <w:bookmarkStart w:id="418" w:name="pow"/>
      <w:bookmarkEnd w:id="418"/>
      <w:r>
        <w:t>pow</w:t>
      </w:r>
    </w:p>
    <w:p w:rsidR="00F11CCA" w:rsidRDefault="00F11CCA" w:rsidP="00F11CCA">
      <w:pPr>
        <w:pStyle w:val="SourceCode"/>
      </w:pPr>
      <w:r>
        <w:rPr>
          <w:rStyle w:val="VerbatimChar"/>
        </w:rPr>
        <w:t>pow(base : Number, exponent : Number) : Number</w:t>
      </w:r>
      <w:r>
        <w:br/>
      </w:r>
      <w:r>
        <w:rPr>
          <w:rStyle w:val="VerbatimChar"/>
        </w:rPr>
        <w:t>pow(base : vec2, exponent : vec2) : vec2</w:t>
      </w:r>
      <w:r>
        <w:br/>
      </w:r>
      <w:r>
        <w:rPr>
          <w:rStyle w:val="VerbatimChar"/>
        </w:rPr>
        <w:t>pow(base : vec3, exponent : vec3) : vec3</w:t>
      </w:r>
      <w:r>
        <w:br/>
      </w:r>
      <w:r>
        <w:rPr>
          <w:rStyle w:val="VerbatimChar"/>
        </w:rPr>
        <w:t>pow(base : vec4, exponent : vec4) : vec4</w:t>
      </w:r>
    </w:p>
    <w:p w:rsidR="00F11CCA" w:rsidRDefault="00F11CCA" w:rsidP="00F11CCA">
      <w:pPr>
        <w:pStyle w:val="FirstParagraph"/>
      </w:pPr>
      <w:r>
        <w:t xml:space="preserve">Returns </w:t>
      </w:r>
      <w:r>
        <w:rPr>
          <w:rStyle w:val="VerbatimChar"/>
        </w:rPr>
        <w:t>base</w:t>
      </w:r>
      <w:r>
        <w:t xml:space="preserve"> raised to the power of </w:t>
      </w:r>
      <w:r>
        <w:rPr>
          <w:rStyle w:val="VerbatimChar"/>
        </w:rPr>
        <w:t>exponent</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"pow(${Density}, ${Temperature}) &gt; 1.0"</w:t>
      </w:r>
      <w:r>
        <w:br/>
      </w:r>
      <w:r>
        <w:rPr>
          <w:rStyle w:val="FunctionTok"/>
        </w:rPr>
        <w:t>}</w:t>
      </w:r>
    </w:p>
    <w:p w:rsidR="00F11CCA" w:rsidRDefault="00F11CCA" w:rsidP="00381F96">
      <w:pPr>
        <w:pStyle w:val="Heading4"/>
      </w:pPr>
      <w:bookmarkStart w:id="419" w:name="min"/>
      <w:bookmarkEnd w:id="419"/>
      <w:r>
        <w:t>min</w:t>
      </w:r>
    </w:p>
    <w:p w:rsidR="00F11CCA" w:rsidRDefault="00F11CCA" w:rsidP="00F11CCA">
      <w:pPr>
        <w:pStyle w:val="SourceCode"/>
      </w:pPr>
      <w:r>
        <w:rPr>
          <w:rStyle w:val="VerbatimChar"/>
        </w:rPr>
        <w:t>min(x : Number, y : Number) : Number</w:t>
      </w:r>
      <w:r>
        <w:br/>
      </w:r>
      <w:r>
        <w:rPr>
          <w:rStyle w:val="VerbatimChar"/>
        </w:rPr>
        <w:t>min(x : vec2, y : vec2) : vec2</w:t>
      </w:r>
      <w:r>
        <w:br/>
      </w:r>
      <w:r>
        <w:rPr>
          <w:rStyle w:val="VerbatimChar"/>
        </w:rPr>
        <w:t>min(x : vec3, y : vec3) : vec3</w:t>
      </w:r>
      <w:r>
        <w:br/>
      </w:r>
      <w:r>
        <w:rPr>
          <w:rStyle w:val="VerbatimChar"/>
        </w:rPr>
        <w:t>min(x : vec4, y : vec4) : vec4</w:t>
      </w:r>
    </w:p>
    <w:p w:rsidR="00F11CCA" w:rsidRDefault="00F11CCA" w:rsidP="00F11CCA">
      <w:pPr>
        <w:pStyle w:val="SourceCode"/>
      </w:pPr>
      <w:r>
        <w:rPr>
          <w:rStyle w:val="VerbatimChar"/>
        </w:rPr>
        <w:lastRenderedPageBreak/>
        <w:t>min(x : Number, y : Number) : Number</w:t>
      </w:r>
      <w:r>
        <w:br/>
      </w:r>
      <w:r>
        <w:rPr>
          <w:rStyle w:val="VerbatimChar"/>
        </w:rPr>
        <w:t>min(x : vec2, y : Number) : vec2</w:t>
      </w:r>
      <w:r>
        <w:br/>
      </w:r>
      <w:r>
        <w:rPr>
          <w:rStyle w:val="VerbatimChar"/>
        </w:rPr>
        <w:t>min(x : vec3, y : Number) : vec3</w:t>
      </w:r>
      <w:r>
        <w:br/>
      </w:r>
      <w:r>
        <w:rPr>
          <w:rStyle w:val="VerbatimChar"/>
        </w:rPr>
        <w:t>min(x : vec4, y : Number) : vec4</w:t>
      </w:r>
    </w:p>
    <w:p w:rsidR="00F11CCA" w:rsidRDefault="00F11CCA" w:rsidP="00F11CCA">
      <w:pPr>
        <w:pStyle w:val="FirstParagraph"/>
      </w:pPr>
      <w:r>
        <w:t xml:space="preserve">Returns the smaller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"min(${Width}, ${Height}) &gt; 10.0"</w:t>
      </w:r>
      <w:r>
        <w:br/>
      </w:r>
      <w:r>
        <w:rPr>
          <w:rStyle w:val="FunctionTok"/>
        </w:rPr>
        <w:t>}</w:t>
      </w:r>
    </w:p>
    <w:p w:rsidR="00F11CCA" w:rsidRDefault="00F11CCA" w:rsidP="00381F96">
      <w:pPr>
        <w:pStyle w:val="Heading4"/>
      </w:pPr>
      <w:bookmarkStart w:id="420" w:name="max"/>
      <w:bookmarkEnd w:id="420"/>
      <w:r>
        <w:t>max</w:t>
      </w:r>
    </w:p>
    <w:p w:rsidR="00F11CCA" w:rsidRDefault="00F11CCA" w:rsidP="00F11CCA">
      <w:pPr>
        <w:pStyle w:val="SourceCode"/>
      </w:pPr>
      <w:r>
        <w:rPr>
          <w:rStyle w:val="VerbatimChar"/>
        </w:rPr>
        <w:t>max(x : Number, y : Number) : Number</w:t>
      </w:r>
      <w:r>
        <w:br/>
      </w:r>
      <w:r>
        <w:rPr>
          <w:rStyle w:val="VerbatimChar"/>
        </w:rPr>
        <w:t>max(x : vec2, y : vec2) : vec2</w:t>
      </w:r>
      <w:r>
        <w:br/>
      </w:r>
      <w:r>
        <w:rPr>
          <w:rStyle w:val="VerbatimChar"/>
        </w:rPr>
        <w:t>max(x : vec3, y : vec3) : vec3</w:t>
      </w:r>
      <w:r>
        <w:br/>
      </w:r>
      <w:r>
        <w:rPr>
          <w:rStyle w:val="VerbatimChar"/>
        </w:rPr>
        <w:t>max(x : vec4, y : vec4) : vec4</w:t>
      </w:r>
    </w:p>
    <w:p w:rsidR="00F11CCA" w:rsidRDefault="00F11CCA" w:rsidP="00F11CCA">
      <w:pPr>
        <w:pStyle w:val="SourceCode"/>
      </w:pPr>
      <w:r>
        <w:rPr>
          <w:rStyle w:val="VerbatimChar"/>
        </w:rPr>
        <w:t>max(x : Number, y : Number) : Number</w:t>
      </w:r>
      <w:r>
        <w:br/>
      </w:r>
      <w:r>
        <w:rPr>
          <w:rStyle w:val="VerbatimChar"/>
        </w:rPr>
        <w:t>max(x : vec2, y : Number) : vec2</w:t>
      </w:r>
      <w:r>
        <w:br/>
      </w:r>
      <w:r>
        <w:rPr>
          <w:rStyle w:val="VerbatimChar"/>
        </w:rPr>
        <w:t>max(x : vec3, y : Number) : vec3</w:t>
      </w:r>
      <w:r>
        <w:br/>
      </w:r>
      <w:r>
        <w:rPr>
          <w:rStyle w:val="VerbatimChar"/>
        </w:rPr>
        <w:t>max(x : vec4, y : Number) : vec4</w:t>
      </w:r>
    </w:p>
    <w:p w:rsidR="00F11CCA" w:rsidRDefault="00F11CCA" w:rsidP="00F11CCA">
      <w:pPr>
        <w:pStyle w:val="FirstParagraph"/>
      </w:pPr>
      <w:r>
        <w:t xml:space="preserve">Returns the larger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"max(${Width}, ${Height}) &gt; 10.0"</w:t>
      </w:r>
      <w:r>
        <w:br/>
      </w:r>
      <w:r>
        <w:rPr>
          <w:rStyle w:val="FunctionTok"/>
        </w:rPr>
        <w:t>}</w:t>
      </w:r>
    </w:p>
    <w:p w:rsidR="00F11CCA" w:rsidRDefault="00F11CCA" w:rsidP="00381F96">
      <w:pPr>
        <w:pStyle w:val="Heading4"/>
      </w:pPr>
      <w:bookmarkStart w:id="421" w:name="clamp"/>
      <w:bookmarkEnd w:id="421"/>
      <w:r>
        <w:t>clamp</w:t>
      </w:r>
    </w:p>
    <w:p w:rsidR="00F11CCA" w:rsidRDefault="00F11CCA" w:rsidP="00F11CCA">
      <w:pPr>
        <w:pStyle w:val="SourceCode"/>
      </w:pPr>
      <w:r>
        <w:rPr>
          <w:rStyle w:val="VerbatimChar"/>
        </w:rPr>
        <w:t>clamp(x : Number,  min : Number, max : Number) : Number</w:t>
      </w:r>
      <w:r>
        <w:br/>
      </w:r>
      <w:r>
        <w:rPr>
          <w:rStyle w:val="VerbatimChar"/>
        </w:rPr>
        <w:t>clamp(x : vec2,  min : vec2, max : vec2) : vec2</w:t>
      </w:r>
      <w:r>
        <w:br/>
      </w:r>
      <w:r>
        <w:rPr>
          <w:rStyle w:val="VerbatimChar"/>
        </w:rPr>
        <w:t>clamp(x : vec3,  min : vec3, max : vec3) : vec3</w:t>
      </w:r>
      <w:r>
        <w:br/>
      </w:r>
      <w:r>
        <w:rPr>
          <w:rStyle w:val="VerbatimChar"/>
        </w:rPr>
        <w:t>clamp(x : vec4,  min : vec4, max : vec4) : vec4</w:t>
      </w:r>
    </w:p>
    <w:p w:rsidR="00F11CCA" w:rsidRDefault="00F11CCA" w:rsidP="00F11CCA">
      <w:pPr>
        <w:pStyle w:val="SourceCode"/>
      </w:pPr>
      <w:r>
        <w:rPr>
          <w:rStyle w:val="VerbatimChar"/>
        </w:rPr>
        <w:t>clamp(x : Number,  min : Number, max : Number) : Number</w:t>
      </w:r>
      <w:r>
        <w:br/>
      </w:r>
      <w:r>
        <w:rPr>
          <w:rStyle w:val="VerbatimChar"/>
        </w:rPr>
        <w:t>clamp(x : vec2,  min : Number, max : Number) : vec2</w:t>
      </w:r>
      <w:r>
        <w:br/>
      </w:r>
      <w:r>
        <w:rPr>
          <w:rStyle w:val="VerbatimChar"/>
        </w:rPr>
        <w:t>clamp(x : vec3,  min : Number, max : Number) : vec3</w:t>
      </w:r>
      <w:r>
        <w:br/>
      </w:r>
      <w:r>
        <w:rPr>
          <w:rStyle w:val="VerbatimChar"/>
        </w:rPr>
        <w:t>clamp(x : vec4,  min : Number, max : Number) : vec4</w:t>
      </w:r>
    </w:p>
    <w:p w:rsidR="00F11CCA" w:rsidRDefault="00F11CCA" w:rsidP="00F11CCA">
      <w:pPr>
        <w:pStyle w:val="FirstParagraph"/>
      </w:pPr>
      <w:r>
        <w:t xml:space="preserve">Constrains </w:t>
      </w:r>
      <w:r>
        <w:rPr>
          <w:rStyle w:val="VerbatimChar"/>
        </w:rPr>
        <w:t>x</w:t>
      </w:r>
      <w:r>
        <w:t xml:space="preserve"> to lie between </w:t>
      </w:r>
      <w:r>
        <w:rPr>
          <w:rStyle w:val="VerbatimChar"/>
        </w:rPr>
        <w:t>min</w:t>
      </w:r>
      <w:r>
        <w:t xml:space="preserve"> and </w:t>
      </w:r>
      <w:r>
        <w:rPr>
          <w:rStyle w:val="VerbatimChar"/>
        </w:rPr>
        <w:t>max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clamp(${temperature}, 0.1, 0.2)"</w:t>
      </w:r>
      <w:r>
        <w:br/>
      </w:r>
      <w:r>
        <w:rPr>
          <w:rStyle w:val="FunctionTok"/>
        </w:rPr>
        <w:t>}</w:t>
      </w:r>
    </w:p>
    <w:p w:rsidR="00F11CCA" w:rsidRDefault="00F11CCA" w:rsidP="00381F96">
      <w:pPr>
        <w:pStyle w:val="Heading4"/>
      </w:pPr>
      <w:bookmarkStart w:id="422" w:name="mix"/>
      <w:bookmarkEnd w:id="422"/>
      <w:r>
        <w:t>mix</w:t>
      </w:r>
    </w:p>
    <w:p w:rsidR="00F11CCA" w:rsidRDefault="00F11CCA" w:rsidP="00F11CCA">
      <w:pPr>
        <w:pStyle w:val="SourceCode"/>
      </w:pPr>
      <w:r>
        <w:rPr>
          <w:rStyle w:val="VerbatimChar"/>
        </w:rPr>
        <w:t>mix(x : Number,  y : Number, a : Number) : Number</w:t>
      </w:r>
      <w:r>
        <w:br/>
      </w:r>
      <w:r>
        <w:rPr>
          <w:rStyle w:val="VerbatimChar"/>
        </w:rPr>
        <w:t>mix(x : vec2,  y : vec2, a : vec2) : vec2</w:t>
      </w:r>
      <w:r>
        <w:br/>
      </w:r>
      <w:r>
        <w:rPr>
          <w:rStyle w:val="VerbatimChar"/>
        </w:rPr>
        <w:lastRenderedPageBreak/>
        <w:t>mix(x : vec3,  y : vec3, a : vec3) : vec3</w:t>
      </w:r>
      <w:r>
        <w:br/>
      </w:r>
      <w:r>
        <w:rPr>
          <w:rStyle w:val="VerbatimChar"/>
        </w:rPr>
        <w:t>mix(x : vec4,  y : vec4, a : vec4) : vec4</w:t>
      </w:r>
    </w:p>
    <w:p w:rsidR="00F11CCA" w:rsidRDefault="00F11CCA" w:rsidP="00F11CCA">
      <w:pPr>
        <w:pStyle w:val="SourceCode"/>
      </w:pPr>
      <w:r>
        <w:rPr>
          <w:rStyle w:val="VerbatimChar"/>
        </w:rPr>
        <w:t>mix(x : Number,  y : Number, a : Number) : Number</w:t>
      </w:r>
      <w:r>
        <w:br/>
      </w:r>
      <w:r>
        <w:rPr>
          <w:rStyle w:val="VerbatimChar"/>
        </w:rPr>
        <w:t>mix(x : vec2,  y : vec2, a : Number) : vec2</w:t>
      </w:r>
      <w:r>
        <w:br/>
      </w:r>
      <w:r>
        <w:rPr>
          <w:rStyle w:val="VerbatimChar"/>
        </w:rPr>
        <w:t>mix(x : vec3,  y : vec3, a : Number) : vec3</w:t>
      </w:r>
      <w:r>
        <w:br/>
      </w:r>
      <w:r>
        <w:rPr>
          <w:rStyle w:val="VerbatimChar"/>
        </w:rPr>
        <w:t>mix(x : vec4,  y : vec4, a : Number) : vec4</w:t>
      </w:r>
    </w:p>
    <w:p w:rsidR="00F11CCA" w:rsidRDefault="00F11CCA" w:rsidP="00F11CCA">
      <w:pPr>
        <w:pStyle w:val="FirstParagraph"/>
      </w:pPr>
      <w:r>
        <w:t xml:space="preserve">Computes the linear interpolation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"mix(20.0, ${Angle}, 0.5) &gt; 25.0"</w:t>
      </w:r>
      <w:r>
        <w:br/>
      </w:r>
      <w:r>
        <w:rPr>
          <w:rStyle w:val="FunctionTok"/>
        </w:rPr>
        <w:t>}</w:t>
      </w:r>
    </w:p>
    <w:p w:rsidR="00F11CCA" w:rsidRDefault="00F11CCA" w:rsidP="00381F96">
      <w:pPr>
        <w:pStyle w:val="Heading4"/>
      </w:pPr>
      <w:bookmarkStart w:id="423" w:name="length"/>
      <w:bookmarkEnd w:id="423"/>
      <w:r>
        <w:t>length</w:t>
      </w:r>
    </w:p>
    <w:p w:rsidR="00F11CCA" w:rsidRDefault="00F11CCA" w:rsidP="00F11CCA">
      <w:pPr>
        <w:pStyle w:val="SourceCode"/>
      </w:pPr>
      <w:r>
        <w:rPr>
          <w:rStyle w:val="VerbatimChar"/>
        </w:rPr>
        <w:t>length(x : Number) : Number</w:t>
      </w:r>
      <w:r>
        <w:br/>
      </w:r>
      <w:r>
        <w:rPr>
          <w:rStyle w:val="VerbatimChar"/>
        </w:rPr>
        <w:t>length(x : vec2) : vec2</w:t>
      </w:r>
      <w:r>
        <w:br/>
      </w:r>
      <w:r>
        <w:rPr>
          <w:rStyle w:val="VerbatimChar"/>
        </w:rPr>
        <w:t>length(x : vec3) : vec3</w:t>
      </w:r>
      <w:r>
        <w:br/>
      </w:r>
      <w:r>
        <w:rPr>
          <w:rStyle w:val="VerbatimChar"/>
        </w:rPr>
        <w:t>length(x : vec4) : vec4</w:t>
      </w:r>
    </w:p>
    <w:p w:rsidR="00F11CCA" w:rsidRDefault="00F11CCA" w:rsidP="00F11CCA">
      <w:pPr>
        <w:pStyle w:val="FirstParagraph"/>
      </w:pPr>
      <w:r>
        <w:t xml:space="preserve">Computes the length of vector </w:t>
      </w:r>
      <w:r>
        <w:rPr>
          <w:rStyle w:val="VerbatimChar"/>
        </w:rPr>
        <w:t>x</w:t>
      </w:r>
      <w:r>
        <w:t xml:space="preserve">, i.e., the square root of the sum of the squared components. If </w:t>
      </w:r>
      <w:r>
        <w:rPr>
          <w:rStyle w:val="VerbatimChar"/>
        </w:rPr>
        <w:t>x</w:t>
      </w:r>
      <w:r>
        <w:t xml:space="preserve"> is a number, </w:t>
      </w:r>
      <w:r>
        <w:rPr>
          <w:rStyle w:val="VerbatimChar"/>
        </w:rPr>
        <w:t>length</w:t>
      </w:r>
      <w:r>
        <w:t xml:space="preserve"> returns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"length(${Dimensions}) &gt; 10.0"</w:t>
      </w:r>
      <w:r>
        <w:br/>
      </w:r>
      <w:r>
        <w:rPr>
          <w:rStyle w:val="FunctionTok"/>
        </w:rPr>
        <w:t>}</w:t>
      </w:r>
    </w:p>
    <w:p w:rsidR="00F11CCA" w:rsidRDefault="00F11CCA" w:rsidP="00381F96">
      <w:pPr>
        <w:pStyle w:val="Heading4"/>
      </w:pPr>
      <w:bookmarkStart w:id="424" w:name="distance"/>
      <w:bookmarkEnd w:id="424"/>
      <w:r>
        <w:t>distance</w:t>
      </w:r>
    </w:p>
    <w:p w:rsidR="00F11CCA" w:rsidRDefault="00F11CCA" w:rsidP="00F11CCA">
      <w:pPr>
        <w:pStyle w:val="SourceCode"/>
      </w:pPr>
      <w:r>
        <w:rPr>
          <w:rStyle w:val="VerbatimChar"/>
        </w:rPr>
        <w:t>distance(x : Number, y : Number) : Number</w:t>
      </w:r>
      <w:r>
        <w:br/>
      </w:r>
      <w:r>
        <w:rPr>
          <w:rStyle w:val="VerbatimChar"/>
        </w:rPr>
        <w:t>distance(x : vec2, y : vec2) : vec2</w:t>
      </w:r>
      <w:r>
        <w:br/>
      </w:r>
      <w:r>
        <w:rPr>
          <w:rStyle w:val="VerbatimChar"/>
        </w:rPr>
        <w:t>distance(x : vec3, y : vec3) : vec3</w:t>
      </w:r>
      <w:r>
        <w:br/>
      </w:r>
      <w:r>
        <w:rPr>
          <w:rStyle w:val="VerbatimChar"/>
        </w:rPr>
        <w:t>distance(x : vec4, y : vec4) : vec4</w:t>
      </w:r>
    </w:p>
    <w:p w:rsidR="00F11CCA" w:rsidRDefault="00F11CCA" w:rsidP="00F11CCA">
      <w:pPr>
        <w:pStyle w:val="FirstParagraph"/>
      </w:pPr>
      <w:r>
        <w:t xml:space="preserve">Computes the distance between two points </w:t>
      </w:r>
      <w:r>
        <w:rPr>
          <w:rStyle w:val="VerbatimChar"/>
        </w:rPr>
        <w:t>x</w:t>
      </w:r>
      <w:r>
        <w:t xml:space="preserve"> and </w:t>
      </w:r>
      <w:r>
        <w:rPr>
          <w:rStyle w:val="VerbatimChar"/>
        </w:rPr>
        <w:t>y</w:t>
      </w:r>
      <w:r>
        <w:t xml:space="preserve">, i.e., </w:t>
      </w:r>
      <w:r>
        <w:rPr>
          <w:rStyle w:val="VerbatimChar"/>
        </w:rPr>
        <w:t>length(x - 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"distance(${BottomRight}, ${UpperLeft}) &gt; 50.0"</w:t>
      </w:r>
      <w:r>
        <w:br/>
      </w:r>
      <w:r>
        <w:rPr>
          <w:rStyle w:val="FunctionTok"/>
        </w:rPr>
        <w:t>}</w:t>
      </w:r>
    </w:p>
    <w:p w:rsidR="00F11CCA" w:rsidRDefault="00F11CCA" w:rsidP="00381F96">
      <w:pPr>
        <w:pStyle w:val="Heading4"/>
      </w:pPr>
      <w:bookmarkStart w:id="425" w:name="normalize"/>
      <w:bookmarkEnd w:id="425"/>
      <w:r>
        <w:t>normalize</w:t>
      </w:r>
    </w:p>
    <w:p w:rsidR="00F11CCA" w:rsidRDefault="00F11CCA" w:rsidP="00F11CCA">
      <w:pPr>
        <w:pStyle w:val="SourceCode"/>
      </w:pPr>
      <w:r>
        <w:rPr>
          <w:rStyle w:val="VerbatimChar"/>
        </w:rPr>
        <w:t>normalize(x : Number) : Number</w:t>
      </w:r>
      <w:r>
        <w:br/>
      </w:r>
      <w:r>
        <w:rPr>
          <w:rStyle w:val="VerbatimChar"/>
        </w:rPr>
        <w:t>normalize(x : vec2) : vec2</w:t>
      </w:r>
      <w:r>
        <w:br/>
      </w:r>
      <w:r>
        <w:rPr>
          <w:rStyle w:val="VerbatimChar"/>
        </w:rPr>
        <w:t>normalize(x : vec3) : vec3</w:t>
      </w:r>
      <w:r>
        <w:br/>
      </w:r>
      <w:r>
        <w:rPr>
          <w:rStyle w:val="VerbatimChar"/>
        </w:rPr>
        <w:t>normalize(x : vec4) : vec4</w:t>
      </w:r>
    </w:p>
    <w:p w:rsidR="00F11CCA" w:rsidRDefault="00F11CCA" w:rsidP="00F11CCA">
      <w:pPr>
        <w:pStyle w:val="FirstParagraph"/>
      </w:pPr>
      <w:r>
        <w:t xml:space="preserve">Returns a vector with length 1.0 that is parallel to </w:t>
      </w:r>
      <w:r>
        <w:rPr>
          <w:rStyle w:val="VerbatimChar"/>
        </w:rPr>
        <w:t>x</w:t>
      </w:r>
      <w:r>
        <w:t xml:space="preserve">. When </w:t>
      </w:r>
      <w:r>
        <w:rPr>
          <w:rStyle w:val="VerbatimChar"/>
        </w:rPr>
        <w:t>x</w:t>
      </w:r>
      <w:r>
        <w:t xml:space="preserve"> is a number, </w:t>
      </w:r>
      <w:r>
        <w:rPr>
          <w:rStyle w:val="VerbatimChar"/>
        </w:rPr>
        <w:t>normalize</w:t>
      </w:r>
      <w:r>
        <w:t xml:space="preserve"> returns 1.0.</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"normalize(${RightVector}, ${UpVector}) &gt; 0.5"</w:t>
      </w:r>
      <w:r>
        <w:br/>
      </w:r>
      <w:r>
        <w:rPr>
          <w:rStyle w:val="FunctionTok"/>
        </w:rPr>
        <w:t>}</w:t>
      </w:r>
    </w:p>
    <w:p w:rsidR="00F11CCA" w:rsidRDefault="00F11CCA" w:rsidP="00381F96">
      <w:pPr>
        <w:pStyle w:val="Heading4"/>
      </w:pPr>
      <w:bookmarkStart w:id="426" w:name="dot"/>
      <w:bookmarkEnd w:id="426"/>
      <w:r>
        <w:t>dot</w:t>
      </w:r>
    </w:p>
    <w:p w:rsidR="00F11CCA" w:rsidRDefault="00F11CCA" w:rsidP="00F11CCA">
      <w:pPr>
        <w:pStyle w:val="SourceCode"/>
      </w:pPr>
      <w:r>
        <w:rPr>
          <w:rStyle w:val="VerbatimChar"/>
        </w:rPr>
        <w:t>dot(x : Number, y : Number) : Number</w:t>
      </w:r>
      <w:r>
        <w:br/>
      </w:r>
      <w:r>
        <w:rPr>
          <w:rStyle w:val="VerbatimChar"/>
        </w:rPr>
        <w:t>dot(x : vec2, y : vec2) : vec2</w:t>
      </w:r>
      <w:r>
        <w:br/>
      </w:r>
      <w:r>
        <w:rPr>
          <w:rStyle w:val="VerbatimChar"/>
        </w:rPr>
        <w:t>dot(x : vec3, y : vec3) : vec3</w:t>
      </w:r>
      <w:r>
        <w:br/>
      </w:r>
      <w:r>
        <w:rPr>
          <w:rStyle w:val="VerbatimChar"/>
        </w:rPr>
        <w:t>dot(x : vec4, y : vec4) : vec4</w:t>
      </w:r>
    </w:p>
    <w:p w:rsidR="00F11CCA" w:rsidRDefault="00F11CCA" w:rsidP="00F11CCA">
      <w:pPr>
        <w:pStyle w:val="FirstParagraph"/>
      </w:pPr>
      <w:r>
        <w:t xml:space="preserve">Computes the dot product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"dot(${RightVector}, ${UpVector}) &gt; 0.5"</w:t>
      </w:r>
      <w:r>
        <w:br/>
      </w:r>
      <w:r>
        <w:rPr>
          <w:rStyle w:val="FunctionTok"/>
        </w:rPr>
        <w:t>}</w:t>
      </w:r>
    </w:p>
    <w:p w:rsidR="00F11CCA" w:rsidRDefault="00F11CCA" w:rsidP="00381F96">
      <w:pPr>
        <w:pStyle w:val="Heading4"/>
      </w:pPr>
      <w:bookmarkStart w:id="427" w:name="cross"/>
      <w:bookmarkEnd w:id="427"/>
      <w:r>
        <w:t>cross</w:t>
      </w:r>
    </w:p>
    <w:p w:rsidR="00F11CCA" w:rsidRDefault="00F11CCA" w:rsidP="00F11CCA">
      <w:pPr>
        <w:pStyle w:val="SourceCode"/>
      </w:pPr>
      <w:r>
        <w:rPr>
          <w:rStyle w:val="VerbatimChar"/>
        </w:rPr>
        <w:t>cross(x : vec3, y : vec3) : vec3</w:t>
      </w:r>
    </w:p>
    <w:p w:rsidR="00F11CCA" w:rsidRDefault="00F11CCA" w:rsidP="00F11CCA">
      <w:pPr>
        <w:pStyle w:val="FirstParagraph"/>
      </w:pPr>
      <w:r>
        <w:t xml:space="preserve">Computes the cross product of </w:t>
      </w:r>
      <w:r>
        <w:rPr>
          <w:rStyle w:val="VerbatimChar"/>
        </w:rPr>
        <w:t>x</w:t>
      </w:r>
      <w:r>
        <w:t xml:space="preserve"> and </w:t>
      </w:r>
      <w:r>
        <w:rPr>
          <w:rStyle w:val="VerbatimChar"/>
        </w:rPr>
        <w:t>y</w:t>
      </w:r>
      <w:r>
        <w:t xml:space="preserve">. This function only accepts </w:t>
      </w:r>
      <w:r>
        <w:rPr>
          <w:rStyle w:val="VerbatimChar"/>
        </w:rPr>
        <w:t>vec3</w:t>
      </w:r>
      <w:r>
        <w:t xml:space="preserve"> arguments.</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"vec4(cross(${RightVector}, ${UpVector}), 1.0)"</w:t>
      </w:r>
      <w:r>
        <w:br/>
      </w:r>
      <w:r>
        <w:rPr>
          <w:rStyle w:val="FunctionTok"/>
        </w:rPr>
        <w:t>}</w:t>
      </w:r>
    </w:p>
    <w:p w:rsidR="00F11CCA" w:rsidRDefault="00F11CCA" w:rsidP="00381F96">
      <w:pPr>
        <w:pStyle w:val="Heading3"/>
      </w:pPr>
      <w:bookmarkStart w:id="428" w:name="notes"/>
      <w:bookmarkStart w:id="429" w:name="_Toc530132036"/>
      <w:bookmarkEnd w:id="428"/>
      <w:r>
        <w:t>Notes</w:t>
      </w:r>
      <w:bookmarkEnd w:id="429"/>
    </w:p>
    <w:p w:rsidR="00F11CCA" w:rsidRDefault="00F11CCA" w:rsidP="00F11CCA">
      <w:pPr>
        <w:pStyle w:val="FirstParagraph"/>
      </w:pPr>
      <w:r>
        <w:t>Comments are not supported.</w:t>
      </w:r>
    </w:p>
    <w:p w:rsidR="00F11CCA" w:rsidRDefault="00F11CCA" w:rsidP="00F11CCA">
      <w:pPr>
        <w:pStyle w:val="Heading2"/>
      </w:pPr>
      <w:bookmarkStart w:id="430" w:name="point-cloud"/>
      <w:bookmarkStart w:id="431" w:name="_Toc530132037"/>
      <w:bookmarkEnd w:id="430"/>
      <w:r>
        <w:t>Point Cloud</w:t>
      </w:r>
      <w:bookmarkEnd w:id="431"/>
    </w:p>
    <w:p w:rsidR="00F11CCA" w:rsidRDefault="00F11CCA" w:rsidP="00F11CCA">
      <w:pPr>
        <w:pStyle w:val="FirstParagraph"/>
      </w:pPr>
      <w:r>
        <w:t xml:space="preserve">A </w:t>
      </w:r>
      <w:hyperlink r:id="rId194">
        <w:r>
          <w:rPr>
            <w:rStyle w:val="Hyperlink"/>
          </w:rPr>
          <w:t>Point Cloud</w:t>
        </w:r>
      </w:hyperlink>
      <w:r>
        <w:t xml:space="preserve"> is a collection of points that may be styled like other features. In addition to evaluating a point's </w:t>
      </w:r>
      <w:r>
        <w:rPr>
          <w:rStyle w:val="VerbatimChar"/>
        </w:rPr>
        <w:t>color</w:t>
      </w:r>
      <w:r>
        <w:t xml:space="preserve"> and </w:t>
      </w:r>
      <w:r>
        <w:rPr>
          <w:rStyle w:val="VerbatimChar"/>
        </w:rPr>
        <w:t>show</w:t>
      </w:r>
      <w:r>
        <w:t xml:space="preserve"> properties, a Point Cloud style may evaluate </w:t>
      </w:r>
      <w:r>
        <w:rPr>
          <w:rStyle w:val="VerbatimChar"/>
        </w:rPr>
        <w:t>pointSize</w:t>
      </w:r>
      <w:r>
        <w:t xml:space="preserve">, or the size of each point in pixels. The default </w:t>
      </w:r>
      <w:r>
        <w:rPr>
          <w:rStyle w:val="VerbatimChar"/>
        </w:rPr>
        <w:t>pointSize</w:t>
      </w:r>
      <w:r>
        <w:t xml:space="preserve"> is </w:t>
      </w:r>
      <w:r>
        <w:rPr>
          <w:rStyle w:val="VerbatimChar"/>
        </w:rPr>
        <w:t>1.0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"color('red')"</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"${Temperature} * 0.5"</w:t>
      </w:r>
      <w:r>
        <w:br/>
      </w:r>
      <w:r>
        <w:rPr>
          <w:rStyle w:val="FunctionTok"/>
        </w:rPr>
        <w:t>}</w:t>
      </w:r>
    </w:p>
    <w:p w:rsidR="00F11CCA" w:rsidRDefault="00F11CCA" w:rsidP="00F11CCA">
      <w:pPr>
        <w:pStyle w:val="FirstParagraph"/>
      </w:pPr>
      <w:r>
        <w:t xml:space="preserve">Implementations may clamp the evaluated </w:t>
      </w:r>
      <w:r>
        <w:rPr>
          <w:rStyle w:val="VerbatimChar"/>
        </w:rPr>
        <w:t>pointSize</w:t>
      </w:r>
      <w:r>
        <w:t xml:space="preserve"> to the system's supported point size range. For example, WebGL renderers may query </w:t>
      </w:r>
      <w:r>
        <w:rPr>
          <w:rStyle w:val="VerbatimChar"/>
        </w:rPr>
        <w:t>ALIASED_POINT_SIZE_RANGE</w:t>
      </w:r>
      <w:r>
        <w:t xml:space="preserve"> to get the system limits when rendering with </w:t>
      </w:r>
      <w:r>
        <w:rPr>
          <w:rStyle w:val="VerbatimChar"/>
        </w:rPr>
        <w:t>POINTS</w:t>
      </w:r>
      <w:r>
        <w:t xml:space="preserve">. A </w:t>
      </w:r>
      <w:r>
        <w:rPr>
          <w:rStyle w:val="VerbatimChar"/>
        </w:rPr>
        <w:t>pointSize</w:t>
      </w:r>
      <w:r>
        <w:t xml:space="preserve"> of </w:t>
      </w:r>
      <w:r>
        <w:rPr>
          <w:rStyle w:val="VerbatimChar"/>
        </w:rPr>
        <w:t>1.0</w:t>
      </w:r>
      <w:r>
        <w:t xml:space="preserve"> must be supported.</w:t>
      </w:r>
    </w:p>
    <w:p w:rsidR="00F11CCA" w:rsidRDefault="00F11CCA" w:rsidP="00F11CCA">
      <w:pPr>
        <w:pStyle w:val="BodyText"/>
      </w:pPr>
      <w:r>
        <w:t xml:space="preserve">Point Cloud styles may also reference semantics from the </w:t>
      </w:r>
      <w:hyperlink r:id="rId195" w:anchor="feature-table">
        <w:r>
          <w:rPr>
            <w:rStyle w:val="Hyperlink"/>
          </w:rPr>
          <w:t>Feature Table</w:t>
        </w:r>
      </w:hyperlink>
      <w:r>
        <w:t xml:space="preserve"> including position, color, and normal to allow for more flexible styling of the source data.</w:t>
      </w:r>
    </w:p>
    <w:p w:rsidR="00F11CCA" w:rsidRDefault="00F11CCA" w:rsidP="002A4812">
      <w:pPr>
        <w:pStyle w:val="Compact"/>
        <w:numPr>
          <w:ilvl w:val="0"/>
          <w:numId w:val="3"/>
        </w:numPr>
      </w:pPr>
      <w:r>
        <w:rPr>
          <w:rStyle w:val="VerbatimChar"/>
        </w:rPr>
        <w:lastRenderedPageBreak/>
        <w:t>${POSITION}</w:t>
      </w:r>
      <w:r>
        <w:t xml:space="preserve"> is a </w:t>
      </w:r>
      <w:r>
        <w:rPr>
          <w:rStyle w:val="VerbatimChar"/>
        </w:rPr>
        <w:t>vec3</w:t>
      </w:r>
      <w:r>
        <w:t xml:space="preserve"> storing the xyz Cartesian coordinates of the point before the </w:t>
      </w:r>
      <w:r>
        <w:rPr>
          <w:rStyle w:val="VerbatimChar"/>
        </w:rPr>
        <w:t>RTC_CENTER</w:t>
      </w:r>
      <w:r>
        <w:t xml:space="preserve"> and tile transform are applied. When the positions are quantized, </w:t>
      </w:r>
      <w:r>
        <w:rPr>
          <w:rStyle w:val="VerbatimChar"/>
        </w:rPr>
        <w:t>${POSITION}</w:t>
      </w:r>
      <w:r>
        <w:t xml:space="preserve"> refers to the position after the </w:t>
      </w:r>
      <w:r>
        <w:rPr>
          <w:rStyle w:val="VerbatimChar"/>
        </w:rPr>
        <w:t>QUANTIZED_VOLUME_SCALE</w:t>
      </w:r>
      <w:r>
        <w:t xml:space="preserve"> is applied, but before </w:t>
      </w:r>
      <w:r>
        <w:rPr>
          <w:rStyle w:val="VerbatimChar"/>
        </w:rPr>
        <w:t>QUANTIZED_VOLUME_OFFSET</w:t>
      </w:r>
      <w:r>
        <w:t xml:space="preserve"> is applied.</w:t>
      </w:r>
    </w:p>
    <w:p w:rsidR="00F11CCA" w:rsidRDefault="00F11CCA" w:rsidP="002A4812">
      <w:pPr>
        <w:pStyle w:val="Compact"/>
        <w:numPr>
          <w:ilvl w:val="0"/>
          <w:numId w:val="3"/>
        </w:numPr>
      </w:pPr>
      <w:r>
        <w:rPr>
          <w:rStyle w:val="VerbatimChar"/>
        </w:rPr>
        <w:t>${POSITION_ABSOLUTE}</w:t>
      </w:r>
      <w:r>
        <w:t xml:space="preserve"> is a </w:t>
      </w:r>
      <w:r>
        <w:rPr>
          <w:rStyle w:val="VerbatimChar"/>
        </w:rPr>
        <w:t>vec3</w:t>
      </w:r>
      <w:r>
        <w:t xml:space="preserve"> storing the xyz Cartesian coordinates of the point after the </w:t>
      </w:r>
      <w:r>
        <w:rPr>
          <w:rStyle w:val="VerbatimChar"/>
        </w:rPr>
        <w:t>RTC_CENTER</w:t>
      </w:r>
      <w:r>
        <w:t xml:space="preserve"> and tile transform are applied. When the positions are quantized, </w:t>
      </w:r>
      <w:r>
        <w:rPr>
          <w:rStyle w:val="VerbatimChar"/>
        </w:rPr>
        <w:t>${POSITION_ABSOLUTE}</w:t>
      </w:r>
      <w:r>
        <w:t xml:space="preserve"> refers to the position after the </w:t>
      </w:r>
      <w:r>
        <w:rPr>
          <w:rStyle w:val="VerbatimChar"/>
        </w:rPr>
        <w:t>QUANTIZED_VOLUME_SCALE</w:t>
      </w:r>
      <w:r>
        <w:t xml:space="preserve">, </w:t>
      </w:r>
      <w:r>
        <w:rPr>
          <w:rStyle w:val="VerbatimChar"/>
        </w:rPr>
        <w:t>QUANTIZED_VOLUME_OFFSET</w:t>
      </w:r>
      <w:r>
        <w:t>, and tile transform are applied.</w:t>
      </w:r>
    </w:p>
    <w:p w:rsidR="00F11CCA" w:rsidRDefault="00F11CCA" w:rsidP="002A4812">
      <w:pPr>
        <w:pStyle w:val="Compact"/>
        <w:numPr>
          <w:ilvl w:val="0"/>
          <w:numId w:val="3"/>
        </w:numPr>
      </w:pPr>
      <w:r>
        <w:rPr>
          <w:rStyle w:val="VerbatimChar"/>
        </w:rPr>
        <w:t>${COLOR}</w:t>
      </w:r>
      <w:r>
        <w:t xml:space="preserve"> evaluates to a </w:t>
      </w:r>
      <w:r>
        <w:rPr>
          <w:rStyle w:val="VerbatimChar"/>
        </w:rPr>
        <w:t>Color</w:t>
      </w:r>
      <w:r>
        <w:t xml:space="preserve"> storing the rgba color of the point. When the Feature Table's color semantic is </w:t>
      </w:r>
      <w:r>
        <w:rPr>
          <w:rStyle w:val="VerbatimChar"/>
        </w:rPr>
        <w:t>RGB</w:t>
      </w:r>
      <w:r>
        <w:t xml:space="preserve"> or </w:t>
      </w:r>
      <w:r>
        <w:rPr>
          <w:rStyle w:val="VerbatimChar"/>
        </w:rPr>
        <w:t>RGB565</w:t>
      </w:r>
      <w:r>
        <w:t xml:space="preserve">, </w:t>
      </w:r>
      <w:r>
        <w:rPr>
          <w:rStyle w:val="VerbatimChar"/>
        </w:rPr>
        <w:t>${COLOR}.alpha</w:t>
      </w:r>
      <w:r>
        <w:t xml:space="preserve"> is </w:t>
      </w:r>
      <w:r>
        <w:rPr>
          <w:rStyle w:val="VerbatimChar"/>
        </w:rPr>
        <w:t>1.0</w:t>
      </w:r>
      <w:r>
        <w:t xml:space="preserve">. If no color semantic is defined, </w:t>
      </w:r>
      <w:r>
        <w:rPr>
          <w:rStyle w:val="VerbatimChar"/>
        </w:rPr>
        <w:t>${COLOR}</w:t>
      </w:r>
      <w:r>
        <w:t xml:space="preserve"> evaluates to the application-specific default color.</w:t>
      </w:r>
    </w:p>
    <w:p w:rsidR="00F11CCA" w:rsidRDefault="00F11CCA" w:rsidP="002A4812">
      <w:pPr>
        <w:pStyle w:val="Compact"/>
        <w:numPr>
          <w:ilvl w:val="0"/>
          <w:numId w:val="3"/>
        </w:numPr>
      </w:pPr>
      <w:r>
        <w:rPr>
          <w:rStyle w:val="VerbatimChar"/>
        </w:rPr>
        <w:t>${NORMAL}</w:t>
      </w:r>
      <w:r>
        <w:t xml:space="preserve"> is a </w:t>
      </w:r>
      <w:r>
        <w:rPr>
          <w:rStyle w:val="VerbatimChar"/>
        </w:rPr>
        <w:t>vec3</w:t>
      </w:r>
      <w:r>
        <w:t xml:space="preserve"> storing the normal, in Cartesian coordinates, of the point before the tile transform is applied. When normals are oct-encoded, </w:t>
      </w:r>
      <w:r>
        <w:rPr>
          <w:rStyle w:val="VerbatimChar"/>
        </w:rPr>
        <w:t>${NORMAL}</w:t>
      </w:r>
      <w:r>
        <w:t xml:space="preserve"> refers to the decoded normal. If no normal semantic is defined in the Feature Table, </w:t>
      </w:r>
      <w:r>
        <w:rPr>
          <w:rStyle w:val="VerbatimChar"/>
        </w:rPr>
        <w:t>${NORMAL}</w:t>
      </w:r>
      <w:r>
        <w:t xml:space="preserve"> evaluates to </w:t>
      </w:r>
      <w:r>
        <w:rPr>
          <w:rStyle w:val="VerbatimChar"/>
        </w:rPr>
        <w:t>undefined</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color('red')'"</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"${POSITION}.x &gt; 0.5"</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"${NORMAL}.x &gt; 0 ? 2 : 1"</w:t>
      </w:r>
      <w:r>
        <w:br/>
      </w:r>
      <w:r>
        <w:rPr>
          <w:rStyle w:val="FunctionTok"/>
        </w:rPr>
        <w:t>}</w:t>
      </w:r>
    </w:p>
    <w:p w:rsidR="00F11CCA" w:rsidRDefault="00F11CCA" w:rsidP="00F11CCA">
      <w:pPr>
        <w:pStyle w:val="BlockText"/>
      </w:pPr>
      <w:r>
        <w:rPr>
          <w:b/>
        </w:rPr>
        <w:t>Implementation Note:</w:t>
      </w:r>
      <w:r>
        <w:t xml:space="preserve"> Point cloud styling engines may often use a shader (GLSL) implementation, however some features of the expression language are not possible in pure a GLSL implementation. Some of these features include:</w:t>
      </w:r>
    </w:p>
    <w:p w:rsidR="00F11CCA" w:rsidRDefault="00F11CCA" w:rsidP="002A4812">
      <w:pPr>
        <w:pStyle w:val="BlockText"/>
        <w:numPr>
          <w:ilvl w:val="0"/>
          <w:numId w:val="3"/>
        </w:numPr>
      </w:pPr>
      <w:r>
        <w:t xml:space="preserve">Evaluation of </w:t>
      </w:r>
      <w:r>
        <w:rPr>
          <w:rStyle w:val="VerbatimChar"/>
        </w:rPr>
        <w:t>isNan</w:t>
      </w:r>
      <w:r>
        <w:t xml:space="preserve"> and </w:t>
      </w:r>
      <w:r>
        <w:rPr>
          <w:rStyle w:val="VerbatimChar"/>
        </w:rPr>
        <w:t>isFinite</w:t>
      </w:r>
      <w:r>
        <w:t xml:space="preserve"> (GLSL 2.0+ supports </w:t>
      </w:r>
      <w:r>
        <w:rPr>
          <w:rStyle w:val="VerbatimChar"/>
        </w:rPr>
        <w:t>isnan</w:t>
      </w:r>
      <w:r>
        <w:t xml:space="preserve"> and </w:t>
      </w:r>
      <w:r>
        <w:rPr>
          <w:rStyle w:val="VerbatimChar"/>
        </w:rPr>
        <w:t>isinf</w:t>
      </w:r>
      <w:r>
        <w:t xml:space="preserve"> for these functions respectively)</w:t>
      </w:r>
    </w:p>
    <w:p w:rsidR="00F11CCA" w:rsidRDefault="00F11CCA" w:rsidP="002A4812">
      <w:pPr>
        <w:pStyle w:val="BlockText"/>
        <w:numPr>
          <w:ilvl w:val="0"/>
          <w:numId w:val="3"/>
        </w:numPr>
      </w:pPr>
      <w:r>
        <w:t xml:space="preserve">The types </w:t>
      </w:r>
      <w:r>
        <w:rPr>
          <w:rStyle w:val="VerbatimChar"/>
        </w:rPr>
        <w:t>null</w:t>
      </w:r>
      <w:r>
        <w:t xml:space="preserve"> and </w:t>
      </w:r>
      <w:r>
        <w:rPr>
          <w:rStyle w:val="VerbatimChar"/>
        </w:rPr>
        <w:t>undefined</w:t>
      </w:r>
    </w:p>
    <w:p w:rsidR="00F11CCA" w:rsidRDefault="00F11CCA" w:rsidP="002A4812">
      <w:pPr>
        <w:pStyle w:val="BlockText"/>
        <w:numPr>
          <w:ilvl w:val="0"/>
          <w:numId w:val="3"/>
        </w:numPr>
      </w:pPr>
      <w:r>
        <w:t>Strings, including accessing object properties (</w:t>
      </w:r>
      <w:r>
        <w:rPr>
          <w:rStyle w:val="VerbatimChar"/>
        </w:rPr>
        <w:t>color()['r']</w:t>
      </w:r>
      <w:r>
        <w:t>) and batch table values</w:t>
      </w:r>
    </w:p>
    <w:p w:rsidR="00F11CCA" w:rsidRDefault="00F11CCA" w:rsidP="002A4812">
      <w:pPr>
        <w:pStyle w:val="BlockText"/>
        <w:numPr>
          <w:ilvl w:val="0"/>
          <w:numId w:val="3"/>
        </w:numPr>
      </w:pPr>
      <w:r>
        <w:t>Regular expressions</w:t>
      </w:r>
    </w:p>
    <w:p w:rsidR="00F11CCA" w:rsidRDefault="00F11CCA" w:rsidP="002A4812">
      <w:pPr>
        <w:pStyle w:val="BlockText"/>
        <w:numPr>
          <w:ilvl w:val="0"/>
          <w:numId w:val="3"/>
        </w:numPr>
      </w:pPr>
      <w:r>
        <w:t>Arrays of lengths other than 2, 3, or 4</w:t>
      </w:r>
    </w:p>
    <w:p w:rsidR="00F11CCA" w:rsidRDefault="00F11CCA" w:rsidP="002A4812">
      <w:pPr>
        <w:pStyle w:val="BlockText"/>
        <w:numPr>
          <w:ilvl w:val="0"/>
          <w:numId w:val="3"/>
        </w:numPr>
      </w:pPr>
      <w:r>
        <w:t xml:space="preserve">Mismatched type comparisons (e.g. </w:t>
      </w:r>
      <w:r>
        <w:rPr>
          <w:rStyle w:val="VerbatimChar"/>
        </w:rPr>
        <w:t>1.0 === false</w:t>
      </w:r>
      <w:r>
        <w:t>)</w:t>
      </w:r>
    </w:p>
    <w:p w:rsidR="00F11CCA" w:rsidRDefault="00F11CCA" w:rsidP="002A4812">
      <w:pPr>
        <w:pStyle w:val="BlockText"/>
        <w:numPr>
          <w:ilvl w:val="0"/>
          <w:numId w:val="3"/>
        </w:numPr>
      </w:pPr>
      <w:r>
        <w:t>Array index out of bounds</w:t>
      </w:r>
    </w:p>
    <w:p w:rsidR="00F11CCA" w:rsidRDefault="00F11CCA" w:rsidP="00F11CCA">
      <w:pPr>
        <w:pStyle w:val="Heading2"/>
      </w:pPr>
      <w:bookmarkStart w:id="432" w:name="file-extension-and-mime-type"/>
      <w:bookmarkStart w:id="433" w:name="_Toc530132038"/>
      <w:bookmarkEnd w:id="432"/>
      <w:r>
        <w:t>File extension and MIME type</w:t>
      </w:r>
      <w:bookmarkEnd w:id="433"/>
    </w:p>
    <w:p w:rsidR="00F11CCA" w:rsidRDefault="00F11CCA" w:rsidP="00F11CCA">
      <w:pPr>
        <w:pStyle w:val="FirstParagraph"/>
      </w:pPr>
      <w:r>
        <w:t xml:space="preserve">Tileset styles use the </w:t>
      </w:r>
      <w:r>
        <w:rPr>
          <w:rStyle w:val="VerbatimChar"/>
        </w:rPr>
        <w:t>.json</w:t>
      </w:r>
      <w:r>
        <w:t xml:space="preserve"> extension and the </w:t>
      </w:r>
      <w:r>
        <w:rPr>
          <w:rStyle w:val="VerbatimChar"/>
        </w:rPr>
        <w:t>application/json</w:t>
      </w:r>
      <w:r>
        <w:t xml:space="preserve"> mime type.</w:t>
      </w:r>
    </w:p>
    <w:p w:rsidR="00F11CCA" w:rsidRDefault="00F11CCA" w:rsidP="00F11CCA">
      <w:pPr>
        <w:pStyle w:val="Heading2"/>
      </w:pPr>
      <w:bookmarkStart w:id="434" w:name="_Toc530132039"/>
      <w:r>
        <w:lastRenderedPageBreak/>
        <w:t>Property reference</w:t>
      </w:r>
      <w:bookmarkEnd w:id="434"/>
    </w:p>
    <w:p w:rsidR="00F11CCA" w:rsidRDefault="00F11CCA" w:rsidP="00381F96">
      <w:pPr>
        <w:pStyle w:val="Heading3"/>
      </w:pPr>
      <w:bookmarkStart w:id="435" w:name="style"/>
      <w:bookmarkStart w:id="436" w:name="_Toc530132040"/>
      <w:bookmarkEnd w:id="435"/>
      <w:r>
        <w:t>style</w:t>
      </w:r>
      <w:bookmarkEnd w:id="436"/>
    </w:p>
    <w:p w:rsidR="00F11CCA" w:rsidRDefault="00F11CCA" w:rsidP="00F11CCA">
      <w:pPr>
        <w:pStyle w:val="FirstParagraph"/>
      </w:pPr>
      <w:r>
        <w:t>A 3D Tiles style.</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037"/>
        <w:gridCol w:w="1115"/>
        <w:gridCol w:w="5162"/>
        <w:gridCol w:w="2155"/>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732"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bl>
    <w:p w:rsidR="00F11CCA" w:rsidRDefault="00F11CCA" w:rsidP="00F11CCA">
      <w:pPr>
        <w:pStyle w:val="BodyText"/>
      </w:pPr>
      <w:r>
        <w:t>Additional properties are not allowed.</w:t>
      </w:r>
    </w:p>
    <w:p w:rsidR="00F11CCA" w:rsidRDefault="00F11CCA" w:rsidP="00381F96">
      <w:pPr>
        <w:pStyle w:val="Heading4"/>
      </w:pPr>
      <w:bookmarkStart w:id="437" w:name="style.defines"/>
      <w:bookmarkEnd w:id="437"/>
      <w:r>
        <w:t>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38" w:name="style.show"/>
      <w:bookmarkEnd w:id="438"/>
      <w:r>
        <w:t>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lastRenderedPageBreak/>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true</w:t>
      </w:r>
    </w:p>
    <w:p w:rsidR="00F11CCA" w:rsidRDefault="00F11CCA" w:rsidP="00381F96">
      <w:pPr>
        <w:pStyle w:val="Heading4"/>
      </w:pPr>
      <w:bookmarkStart w:id="439" w:name="style.color"/>
      <w:bookmarkEnd w:id="439"/>
      <w:r>
        <w:t>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40" w:name="style.meta"/>
      <w:bookmarkEnd w:id="440"/>
      <w:r>
        <w:t>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3"/>
      </w:pPr>
      <w:bookmarkStart w:id="441" w:name="boolean-expression"/>
      <w:bookmarkStart w:id="442" w:name="_Toc530132041"/>
      <w:bookmarkEnd w:id="441"/>
      <w:r>
        <w:t>boolean expression</w:t>
      </w:r>
      <w:bookmarkEnd w:id="442"/>
    </w:p>
    <w:p w:rsidR="00F11CCA" w:rsidRDefault="00F11CCA" w:rsidP="00F11CCA">
      <w:pPr>
        <w:pStyle w:val="FirstParagraph"/>
      </w:pPr>
      <w:r>
        <w:t xml:space="preserve">A boolean or string with a 3D Tiles style expression that evaluates to a boolean. See </w:t>
      </w:r>
      <w:hyperlink r:id="rId196" w:anchor="expressions">
        <w:r>
          <w:rPr>
            <w:rStyle w:val="Hyperlink"/>
          </w:rPr>
          <w:t>Expressions</w:t>
        </w:r>
      </w:hyperlink>
      <w:r>
        <w:t>.</w:t>
      </w:r>
    </w:p>
    <w:p w:rsidR="00F11CCA" w:rsidRDefault="00F11CCA" w:rsidP="00F11CCA"/>
    <w:p w:rsidR="00F11CCA" w:rsidRDefault="00F11CCA" w:rsidP="00F11CCA">
      <w:pPr>
        <w:pStyle w:val="FirstParagraph"/>
      </w:pPr>
    </w:p>
    <w:p w:rsidR="00F11CCA" w:rsidRDefault="00F11CCA" w:rsidP="00381F96">
      <w:pPr>
        <w:pStyle w:val="Heading3"/>
      </w:pPr>
      <w:bookmarkStart w:id="443" w:name="color-expression"/>
      <w:bookmarkStart w:id="444" w:name="_Toc530132042"/>
      <w:bookmarkEnd w:id="443"/>
      <w:r>
        <w:t>color expression</w:t>
      </w:r>
      <w:bookmarkEnd w:id="444"/>
    </w:p>
    <w:p w:rsidR="00F11CCA" w:rsidRDefault="00F11CCA" w:rsidP="00F11CCA">
      <w:pPr>
        <w:pStyle w:val="FirstParagraph"/>
      </w:pPr>
      <w:r>
        <w:t xml:space="preserve">3D Tiles style </w:t>
      </w:r>
      <w:hyperlink w:anchor="reference-expression">
        <w:r>
          <w:rPr>
            <w:rStyle w:val="Hyperlink"/>
          </w:rPr>
          <w:t>expression</w:t>
        </w:r>
      </w:hyperlink>
      <w:r>
        <w:t xml:space="preserve"> that evaluates to a Color. See </w:t>
      </w:r>
      <w:hyperlink r:id="rId197" w:anchor="expressions">
        <w:r>
          <w:rPr>
            <w:rStyle w:val="Hyperlink"/>
          </w:rPr>
          <w:t>Expressions</w:t>
        </w:r>
      </w:hyperlink>
      <w:r w:rsidR="00F53B11">
        <w:t>.</w:t>
      </w:r>
    </w:p>
    <w:p w:rsidR="00F11CCA" w:rsidRDefault="00F11CCA" w:rsidP="00381F96">
      <w:pPr>
        <w:pStyle w:val="Heading3"/>
      </w:pPr>
      <w:bookmarkStart w:id="445" w:name="conditions-1"/>
      <w:bookmarkStart w:id="446" w:name="_Toc530132043"/>
      <w:bookmarkEnd w:id="445"/>
      <w:r>
        <w:t>conditions</w:t>
      </w:r>
      <w:bookmarkEnd w:id="446"/>
    </w:p>
    <w:p w:rsidR="00F11CCA" w:rsidRDefault="00F11CCA" w:rsidP="00F11CCA">
      <w:pPr>
        <w:pStyle w:val="FirstParagraph"/>
      </w:pPr>
      <w:r>
        <w:t>A series of conditions evaluated in order, like a series of if...else statements that result in an expression being evaluated.</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401"/>
        <w:gridCol w:w="821"/>
        <w:gridCol w:w="5810"/>
        <w:gridCol w:w="1437"/>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3075" w:type="pct"/>
            <w:tcBorders>
              <w:bottom w:val="single" w:sz="0" w:space="0" w:color="auto"/>
            </w:tcBorders>
            <w:vAlign w:val="bottom"/>
          </w:tcPr>
          <w:p w:rsidR="00F11CCA" w:rsidRDefault="00F11CCA" w:rsidP="00F11CCA">
            <w:pPr>
              <w:pStyle w:val="Compact"/>
            </w:pPr>
            <w:r>
              <w:t>Description</w:t>
            </w:r>
          </w:p>
        </w:tc>
        <w:tc>
          <w:tcPr>
            <w:tcW w:w="76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conditions</w:t>
            </w:r>
          </w:p>
        </w:tc>
        <w:tc>
          <w:tcPr>
            <w:tcW w:w="0" w:type="auto"/>
          </w:tcPr>
          <w:p w:rsidR="00F11CCA" w:rsidRDefault="00F11CCA" w:rsidP="00F11CCA">
            <w:pPr>
              <w:pStyle w:val="Compact"/>
            </w:pPr>
            <w:r>
              <w:rPr>
                <w:rStyle w:val="VerbatimChar"/>
              </w:rPr>
              <w:t>array</w:t>
            </w:r>
            <w:r>
              <w:t xml:space="preserve"> </w:t>
            </w:r>
            <w:r>
              <w:rPr>
                <w:rStyle w:val="VerbatimChar"/>
              </w:rPr>
              <w:t>[]</w:t>
            </w:r>
          </w:p>
        </w:tc>
        <w:tc>
          <w:tcPr>
            <w:tcW w:w="3075" w:type="pct"/>
          </w:tcPr>
          <w:p w:rsidR="00F11CCA" w:rsidRDefault="00F11CCA" w:rsidP="00F11CCA">
            <w:pPr>
              <w:pStyle w:val="Compact"/>
            </w:pPr>
            <w:r>
              <w:t xml:space="preserve">A series of boolean conditions evaluated in order. For the first one that evaluates to true, its value, the 'result' (which is also an expression), is evaluated and </w:t>
            </w:r>
            <w:r>
              <w:lastRenderedPageBreak/>
              <w:t xml:space="preserve">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tc>
        <w:tc>
          <w:tcPr>
            <w:tcW w:w="761" w:type="pct"/>
          </w:tcPr>
          <w:p w:rsidR="00F11CCA" w:rsidRDefault="00F11CCA" w:rsidP="00F11CCA">
            <w:pPr>
              <w:pStyle w:val="Compact"/>
            </w:pPr>
            <w:r>
              <w:lastRenderedPageBreak/>
              <w:t>No</w:t>
            </w:r>
          </w:p>
        </w:tc>
      </w:tr>
    </w:tbl>
    <w:p w:rsidR="00F11CCA" w:rsidRDefault="00F11CCA" w:rsidP="00F11CCA">
      <w:pPr>
        <w:pStyle w:val="BodyText"/>
      </w:pPr>
      <w:r>
        <w:t>Additional properties are not allowed.</w:t>
      </w:r>
    </w:p>
    <w:p w:rsidR="00F11CCA" w:rsidRDefault="00F11CCA" w:rsidP="00381F96">
      <w:pPr>
        <w:pStyle w:val="Heading4"/>
      </w:pPr>
      <w:bookmarkStart w:id="447" w:name="conditions.conditions"/>
      <w:bookmarkEnd w:id="447"/>
      <w:r>
        <w:t>conditions.conditions</w:t>
      </w:r>
    </w:p>
    <w:p w:rsidR="00F11CCA" w:rsidRDefault="00F11CCA" w:rsidP="00F11CCA">
      <w:pPr>
        <w:pStyle w:val="FirstParagraph"/>
      </w:pPr>
      <w:r>
        <w:t xml:space="preserve">A series of boolean conditions evaluated in order. For the first one that evaluates to true, its value, the 'result' (which is also an expression), is evaluated and 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p w:rsidR="00F11CCA" w:rsidRDefault="00F11CCA" w:rsidP="002A4812">
      <w:pPr>
        <w:pStyle w:val="Compact"/>
        <w:numPr>
          <w:ilvl w:val="0"/>
          <w:numId w:val="3"/>
        </w:numPr>
      </w:pPr>
      <w:r>
        <w:rPr>
          <w:b/>
        </w:rPr>
        <w:t>Type</w:t>
      </w:r>
      <w:r>
        <w:t xml:space="preserve">: </w:t>
      </w:r>
      <w:r>
        <w:rPr>
          <w:rStyle w:val="VerbatimChar"/>
        </w:rPr>
        <w:t>array</w:t>
      </w:r>
      <w:r>
        <w:t xml:space="preserve"> </w:t>
      </w:r>
      <w:r>
        <w:rPr>
          <w:rStyle w:val="VerbatimChar"/>
        </w:rPr>
        <w:t>[]</w:t>
      </w:r>
    </w:p>
    <w:p w:rsidR="00F11CCA" w:rsidRDefault="00F11CCA" w:rsidP="002A4812">
      <w:pPr>
        <w:pStyle w:val="Compact"/>
        <w:numPr>
          <w:ilvl w:val="0"/>
          <w:numId w:val="3"/>
        </w:numPr>
      </w:pPr>
      <w:r>
        <w:rPr>
          <w:b/>
        </w:rPr>
        <w:t>Required</w:t>
      </w:r>
      <w:r>
        <w:t>: No</w:t>
      </w:r>
    </w:p>
    <w:p w:rsidR="00F11CCA" w:rsidRDefault="00F11CCA" w:rsidP="00381F96">
      <w:pPr>
        <w:pStyle w:val="Heading3"/>
      </w:pPr>
      <w:bookmarkStart w:id="448" w:name="condition"/>
      <w:bookmarkStart w:id="449" w:name="_Toc530132044"/>
      <w:bookmarkEnd w:id="448"/>
      <w:r>
        <w:t>condition</w:t>
      </w:r>
      <w:bookmarkEnd w:id="449"/>
    </w:p>
    <w:p w:rsidR="00F11CCA" w:rsidRDefault="00F11CCA" w:rsidP="00F11CCA">
      <w:pPr>
        <w:pStyle w:val="FirstParagraph"/>
      </w:pPr>
      <w:r>
        <w:t xml:space="preserve">An </w:t>
      </w:r>
      <w:hyperlink w:anchor="reference-expression">
        <w:r>
          <w:rPr>
            <w:rStyle w:val="Hyperlink"/>
          </w:rPr>
          <w:t>expression</w:t>
        </w:r>
      </w:hyperlink>
      <w:r>
        <w:t xml:space="preserve"> evaluated as the result of a condition being true. An array of two expressions. If the first expression is evaluated and the result is </w:t>
      </w:r>
      <w:r>
        <w:rPr>
          <w:rStyle w:val="VerbatimChar"/>
        </w:rPr>
        <w:t>true</w:t>
      </w:r>
      <w:r>
        <w:t xml:space="preserve">, then the second expression is evaluated and returned </w:t>
      </w:r>
      <w:r w:rsidR="00C02C67">
        <w:t>as the result of the condition.</w:t>
      </w:r>
    </w:p>
    <w:p w:rsidR="00F11CCA" w:rsidRDefault="00F11CCA" w:rsidP="00381F96">
      <w:pPr>
        <w:pStyle w:val="Heading3"/>
      </w:pPr>
      <w:bookmarkStart w:id="450" w:name="expression"/>
      <w:bookmarkStart w:id="451" w:name="_Toc530132045"/>
      <w:bookmarkEnd w:id="450"/>
      <w:r>
        <w:t>expression</w:t>
      </w:r>
      <w:bookmarkEnd w:id="451"/>
    </w:p>
    <w:p w:rsidR="00F11CCA" w:rsidRDefault="00F11CCA" w:rsidP="00F11CCA">
      <w:pPr>
        <w:pStyle w:val="FirstParagraph"/>
      </w:pPr>
      <w:r>
        <w:t xml:space="preserve">A valid 3D Tiles style expression. See </w:t>
      </w:r>
      <w:hyperlink r:id="rId198" w:anchor="expressions">
        <w:r>
          <w:rPr>
            <w:rStyle w:val="Hyperlink"/>
          </w:rPr>
          <w:t>Expressions</w:t>
        </w:r>
      </w:hyperlink>
      <w:r w:rsidR="00C02C67">
        <w:t>.</w:t>
      </w:r>
    </w:p>
    <w:p w:rsidR="00F11CCA" w:rsidRDefault="00F11CCA" w:rsidP="00381F96">
      <w:pPr>
        <w:pStyle w:val="Heading3"/>
      </w:pPr>
      <w:bookmarkStart w:id="452" w:name="meta"/>
      <w:bookmarkStart w:id="453" w:name="_Toc530132046"/>
      <w:bookmarkEnd w:id="452"/>
      <w:r>
        <w:t>meta</w:t>
      </w:r>
      <w:bookmarkEnd w:id="453"/>
    </w:p>
    <w:p w:rsidR="00F11CCA" w:rsidRDefault="00F11CCA" w:rsidP="00F11CCA">
      <w:pPr>
        <w:pStyle w:val="FirstParagraph"/>
      </w:pPr>
      <w:r>
        <w:t xml:space="preserve">A series of property names and the </w:t>
      </w:r>
      <w:hyperlink w:anchor="reference-expression">
        <w:r>
          <w:rPr>
            <w:rStyle w:val="Hyperlink"/>
          </w:rPr>
          <w:t>expression</w:t>
        </w:r>
      </w:hyperlink>
      <w:r>
        <w:t xml:space="preserve"> to evaluate for the value of that property.</w:t>
      </w:r>
    </w:p>
    <w:p w:rsidR="00F11CCA" w:rsidRDefault="00F11CCA" w:rsidP="00F11CCA">
      <w:pPr>
        <w:pStyle w:val="BodyText"/>
      </w:pPr>
      <w:r>
        <w:t>Additional properties are allowed.</w:t>
      </w:r>
    </w:p>
    <w:p w:rsidR="00F11CCA" w:rsidRDefault="00F11CCA" w:rsidP="002A4812">
      <w:pPr>
        <w:pStyle w:val="Compact"/>
        <w:numPr>
          <w:ilvl w:val="0"/>
          <w:numId w:val="3"/>
        </w:numPr>
      </w:pPr>
      <w:r>
        <w:rPr>
          <w:b/>
        </w:rPr>
        <w:t>Type of each property</w:t>
      </w:r>
      <w:r>
        <w:t xml:space="preserve">: </w:t>
      </w:r>
      <w:hyperlink w:anchor="reference-expression">
        <w:r>
          <w:rPr>
            <w:rStyle w:val="Hyperlink"/>
          </w:rPr>
          <w:t>expression</w:t>
        </w:r>
      </w:hyperlink>
    </w:p>
    <w:p w:rsidR="00F11CCA" w:rsidRDefault="00F11CCA" w:rsidP="00381F96">
      <w:pPr>
        <w:pStyle w:val="Heading3"/>
      </w:pPr>
      <w:bookmarkStart w:id="454" w:name="number-expression"/>
      <w:bookmarkStart w:id="455" w:name="_Toc530132047"/>
      <w:bookmarkEnd w:id="454"/>
      <w:r>
        <w:t>number expression</w:t>
      </w:r>
      <w:bookmarkEnd w:id="455"/>
    </w:p>
    <w:p w:rsidR="00F11CCA" w:rsidRDefault="00F11CCA" w:rsidP="00F11CCA">
      <w:pPr>
        <w:pStyle w:val="FirstParagraph"/>
      </w:pPr>
      <w:r>
        <w:t xml:space="preserve">3D Tiles style expression that evaluates to a number. See </w:t>
      </w:r>
      <w:hyperlink r:id="rId199" w:anchor="expressions">
        <w:r>
          <w:rPr>
            <w:rStyle w:val="Hyperlink"/>
          </w:rPr>
          <w:t>Expressions</w:t>
        </w:r>
      </w:hyperlink>
      <w:r w:rsidR="00C02C67">
        <w:t>.</w:t>
      </w:r>
    </w:p>
    <w:p w:rsidR="00F11CCA" w:rsidRDefault="00F11CCA" w:rsidP="00381F96">
      <w:pPr>
        <w:pStyle w:val="Heading3"/>
      </w:pPr>
      <w:bookmarkStart w:id="456" w:name="point-cloud-style"/>
      <w:bookmarkStart w:id="457" w:name="_Toc530132048"/>
      <w:bookmarkEnd w:id="456"/>
      <w:r>
        <w:t>Point Cloud Style</w:t>
      </w:r>
      <w:bookmarkEnd w:id="457"/>
    </w:p>
    <w:p w:rsidR="00F11CCA" w:rsidRDefault="00F11CCA" w:rsidP="00F11CCA">
      <w:pPr>
        <w:pStyle w:val="FirstParagraph"/>
      </w:pPr>
      <w:r>
        <w:t>A 3D Tiles style with additional properties for Point Clouds.</w:t>
      </w:r>
    </w:p>
    <w:p w:rsidR="00F11CCA" w:rsidRDefault="00F11CCA" w:rsidP="00F11CCA">
      <w:pPr>
        <w:pStyle w:val="BodyText"/>
      </w:pPr>
      <w:r>
        <w:rPr>
          <w:b/>
        </w:rPr>
        <w:lastRenderedPageBreak/>
        <w:t>Properties</w:t>
      </w:r>
    </w:p>
    <w:tbl>
      <w:tblPr>
        <w:tblW w:w="4944" w:type="pct"/>
        <w:tblLook w:val="07E0" w:firstRow="1" w:lastRow="1" w:firstColumn="1" w:lastColumn="1" w:noHBand="1" w:noVBand="1"/>
      </w:tblPr>
      <w:tblGrid>
        <w:gridCol w:w="1266"/>
        <w:gridCol w:w="1115"/>
        <w:gridCol w:w="4935"/>
        <w:gridCol w:w="2153"/>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614"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pointSize</w:t>
            </w:r>
          </w:p>
        </w:tc>
        <w:tc>
          <w:tcPr>
            <w:tcW w:w="0" w:type="auto"/>
          </w:tcPr>
          <w:p w:rsidR="00F11CCA" w:rsidRDefault="00F11CCA" w:rsidP="00F11CCA">
            <w:pPr>
              <w:pStyle w:val="Compact"/>
            </w:pPr>
            <w:r>
              <w:rPr>
                <w:rStyle w:val="VerbatimChar"/>
              </w:rPr>
              <w:t>number</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tc>
        <w:tc>
          <w:tcPr>
            <w:tcW w:w="1141" w:type="pct"/>
          </w:tcPr>
          <w:p w:rsidR="00F11CCA" w:rsidRDefault="00F11CCA" w:rsidP="00F11CCA">
            <w:pPr>
              <w:pStyle w:val="Compact"/>
            </w:pPr>
            <w:r>
              <w:t xml:space="preserve">No, default: </w:t>
            </w:r>
            <w:r>
              <w:rPr>
                <w:rStyle w:val="VerbatimChar"/>
              </w:rPr>
              <w:t>1</w:t>
            </w:r>
          </w:p>
        </w:tc>
      </w:tr>
    </w:tbl>
    <w:p w:rsidR="00F11CCA" w:rsidRDefault="00F11CCA" w:rsidP="00F11CCA">
      <w:pPr>
        <w:pStyle w:val="BodyText"/>
      </w:pPr>
      <w:r>
        <w:t>Additional properties are not allowed.</w:t>
      </w:r>
    </w:p>
    <w:p w:rsidR="00F11CCA" w:rsidRDefault="00F11CCA" w:rsidP="00381F96">
      <w:pPr>
        <w:pStyle w:val="Heading4"/>
      </w:pPr>
      <w:bookmarkStart w:id="458" w:name="pointcloudstyle.defines"/>
      <w:bookmarkEnd w:id="458"/>
      <w:r>
        <w:t>PointCloudStyle.defines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59" w:name="pointcloudstyle.show"/>
      <w:bookmarkEnd w:id="459"/>
      <w:r>
        <w:t>PointCloudStyle.show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lastRenderedPageBreak/>
        <w:t>Required</w:t>
      </w:r>
      <w:r>
        <w:t xml:space="preserve">: No, default: </w:t>
      </w:r>
      <w:r>
        <w:rPr>
          <w:rStyle w:val="VerbatimChar"/>
        </w:rPr>
        <w:t>true</w:t>
      </w:r>
    </w:p>
    <w:p w:rsidR="00F11CCA" w:rsidRDefault="00F11CCA" w:rsidP="00381F96">
      <w:pPr>
        <w:pStyle w:val="Heading4"/>
      </w:pPr>
      <w:bookmarkStart w:id="460" w:name="pointcloudstyle.color"/>
      <w:bookmarkEnd w:id="460"/>
      <w:r>
        <w:t>PointCloudStyle.color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61" w:name="pointcloudstyle.meta"/>
      <w:bookmarkEnd w:id="461"/>
      <w:r>
        <w:t>PointCloudStyle.meta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62" w:name="pointcloudstyle.pointsize"/>
      <w:bookmarkEnd w:id="462"/>
      <w:r>
        <w:t>PointCloudStyle.pointSize</w:t>
      </w:r>
    </w:p>
    <w:p w:rsidR="00F11CCA" w:rsidRDefault="00F11CCA" w:rsidP="00F11CCA">
      <w:pPr>
        <w:pStyle w:val="FirstParagraph"/>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p w:rsidR="00F11CCA" w:rsidRDefault="00F11CCA" w:rsidP="002A4812">
      <w:pPr>
        <w:pStyle w:val="Compact"/>
        <w:numPr>
          <w:ilvl w:val="0"/>
          <w:numId w:val="3"/>
        </w:numPr>
      </w:pPr>
      <w:r>
        <w:rPr>
          <w:b/>
        </w:rPr>
        <w:t>Type</w:t>
      </w:r>
      <w:r>
        <w:t xml:space="preserve">: </w:t>
      </w:r>
      <w:r>
        <w:rPr>
          <w:rStyle w:val="VerbatimChar"/>
        </w:rPr>
        <w:t>number</w:t>
      </w:r>
      <w:r>
        <w:t xml:space="preserve">, </w:t>
      </w:r>
      <w:r>
        <w:rPr>
          <w:rStyle w:val="VerbatimChar"/>
        </w:rPr>
        <w:t>string</w:t>
      </w:r>
      <w:r>
        <w:t xml:space="preserve">, </w:t>
      </w:r>
      <w:r>
        <w:rPr>
          <w:rStyle w:val="VerbatimChar"/>
        </w:rPr>
        <w:t>object</w:t>
      </w:r>
    </w:p>
    <w:p w:rsidR="002311FA" w:rsidRPr="00F64943" w:rsidRDefault="00F11CCA" w:rsidP="002A4812">
      <w:pPr>
        <w:pStyle w:val="Compact"/>
        <w:numPr>
          <w:ilvl w:val="0"/>
          <w:numId w:val="3"/>
        </w:numPr>
        <w:rPr>
          <w:rStyle w:val="VerbatimChar"/>
          <w:rFonts w:asciiTheme="minorHAnsi" w:hAnsiTheme="minorHAnsi"/>
          <w:sz w:val="24"/>
        </w:rPr>
      </w:pPr>
      <w:r>
        <w:rPr>
          <w:b/>
        </w:rPr>
        <w:t>Required</w:t>
      </w:r>
      <w:r>
        <w:t xml:space="preserve">: No, default: </w:t>
      </w:r>
      <w:r>
        <w:rPr>
          <w:rStyle w:val="VerbatimChar"/>
        </w:rPr>
        <w:t>1</w:t>
      </w:r>
    </w:p>
    <w:p w:rsidR="00F64943" w:rsidRDefault="00F64943" w:rsidP="00F64943">
      <w:pPr>
        <w:pStyle w:val="Compact"/>
      </w:pPr>
    </w:p>
    <w:p w:rsidR="00F64943" w:rsidRPr="00F64943" w:rsidRDefault="00F64943" w:rsidP="00F64943">
      <w:pPr>
        <w:pStyle w:val="Heading1"/>
        <w:spacing w:after="240"/>
      </w:pPr>
      <w:bookmarkStart w:id="463" w:name="_Toc530132049"/>
      <w:r w:rsidRPr="00F64943">
        <w:t>Annex </w:t>
      </w:r>
      <w:r w:rsidRPr="00F64943">
        <w:rPr>
          <w:rStyle w:val="autoannex"/>
        </w:rPr>
        <w:t>A</w:t>
      </w:r>
      <w:r w:rsidRPr="00F64943">
        <w:t>: Conformance Class Abstract Test Suite (Normative)</w:t>
      </w:r>
      <w:bookmarkEnd w:id="463"/>
    </w:p>
    <w:p w:rsidR="00F64943" w:rsidRDefault="00F64943" w:rsidP="00F64943">
      <w:r>
        <w:t>An Abstract Test Suite is not required for a Community Standard</w:t>
      </w:r>
    </w:p>
    <w:p w:rsidR="00F64943" w:rsidRDefault="00F64943" w:rsidP="00F64943">
      <w:pPr>
        <w:pStyle w:val="Heading1"/>
        <w:spacing w:after="240"/>
        <w:sectPr w:rsidR="00F64943" w:rsidSect="007323EB">
          <w:endnotePr>
            <w:numFmt w:val="decimal"/>
          </w:endnotePr>
          <w:type w:val="continuous"/>
          <w:pgSz w:w="12240" w:h="15840"/>
          <w:pgMar w:top="1440" w:right="1440" w:bottom="1440" w:left="1440" w:header="720" w:footer="720" w:gutter="0"/>
          <w:cols w:space="720"/>
        </w:sectPr>
      </w:pPr>
      <w:bookmarkStart w:id="464" w:name="_Toc530132050"/>
      <w:r w:rsidRPr="00F64943">
        <w:t>Annex </w:t>
      </w:r>
      <w:r>
        <w:rPr>
          <w:rStyle w:val="autoannex"/>
        </w:rPr>
        <w:t>B</w:t>
      </w:r>
      <w:r w:rsidRPr="00F64943">
        <w:t xml:space="preserve">: </w:t>
      </w:r>
      <w:r>
        <w:t>Contributor Acknowledgements</w:t>
      </w:r>
      <w:r w:rsidR="009B798C">
        <w:t xml:space="preserve"> (Non-normative)</w:t>
      </w:r>
      <w:bookmarkEnd w:id="464"/>
    </w:p>
    <w:p w:rsidR="00F64943" w:rsidRDefault="00F64943" w:rsidP="00F64943">
      <w:pPr>
        <w:pStyle w:val="BodyText"/>
        <w:spacing w:before="0" w:after="0"/>
      </w:pPr>
      <w:r>
        <w:t>Matt Amato</w:t>
      </w:r>
    </w:p>
    <w:p w:rsidR="00F64943" w:rsidRDefault="00F64943" w:rsidP="00F64943">
      <w:pPr>
        <w:pStyle w:val="BodyText"/>
        <w:spacing w:before="0" w:after="0"/>
      </w:pPr>
      <w:r>
        <w:t>Erik Andersson</w:t>
      </w:r>
    </w:p>
    <w:p w:rsidR="00F64943" w:rsidRDefault="00F64943" w:rsidP="00F64943">
      <w:pPr>
        <w:pStyle w:val="BodyText"/>
        <w:spacing w:before="0" w:after="0"/>
      </w:pPr>
      <w:r>
        <w:t>Dan Bagnell</w:t>
      </w:r>
    </w:p>
    <w:p w:rsidR="00F64943" w:rsidRDefault="00F64943" w:rsidP="00F64943">
      <w:pPr>
        <w:pStyle w:val="BodyText"/>
        <w:spacing w:before="0" w:after="0"/>
      </w:pPr>
      <w:r>
        <w:t>Ray Bentley</w:t>
      </w:r>
    </w:p>
    <w:p w:rsidR="00F64943" w:rsidRDefault="00F64943" w:rsidP="00F64943">
      <w:pPr>
        <w:pStyle w:val="BodyText"/>
        <w:spacing w:before="0" w:after="0"/>
      </w:pPr>
      <w:r>
        <w:t>Jannes Bolling</w:t>
      </w:r>
    </w:p>
    <w:p w:rsidR="00F64943" w:rsidRDefault="00F64943" w:rsidP="00F64943">
      <w:pPr>
        <w:pStyle w:val="BodyText"/>
        <w:spacing w:before="0" w:after="0"/>
      </w:pPr>
      <w:r>
        <w:t>Dylan Brown</w:t>
      </w:r>
    </w:p>
    <w:p w:rsidR="00F64943" w:rsidRDefault="00F64943" w:rsidP="00F64943">
      <w:pPr>
        <w:pStyle w:val="BodyText"/>
        <w:spacing w:before="0" w:after="0"/>
      </w:pPr>
      <w:r>
        <w:t>Sarah Chow</w:t>
      </w:r>
    </w:p>
    <w:p w:rsidR="00F64943" w:rsidRDefault="00F64943" w:rsidP="00F64943">
      <w:pPr>
        <w:pStyle w:val="BodyText"/>
        <w:spacing w:before="0" w:after="0"/>
      </w:pPr>
      <w:r>
        <w:t>Paul Connelly</w:t>
      </w:r>
    </w:p>
    <w:p w:rsidR="00F64943" w:rsidRDefault="00F64943" w:rsidP="00F64943">
      <w:pPr>
        <w:pStyle w:val="BodyText"/>
        <w:spacing w:before="0" w:after="0"/>
      </w:pPr>
      <w:r>
        <w:t>Volker Coors</w:t>
      </w:r>
    </w:p>
    <w:p w:rsidR="00F64943" w:rsidRDefault="00F64943" w:rsidP="00F64943">
      <w:pPr>
        <w:pStyle w:val="BodyText"/>
        <w:spacing w:before="0" w:after="0"/>
      </w:pPr>
      <w:r>
        <w:t>Tom Fili</w:t>
      </w:r>
    </w:p>
    <w:p w:rsidR="00F64943" w:rsidRDefault="00F64943" w:rsidP="00F64943">
      <w:pPr>
        <w:pStyle w:val="BodyText"/>
        <w:spacing w:before="0" w:after="0"/>
      </w:pPr>
      <w:r>
        <w:t>Leesa Fini</w:t>
      </w:r>
    </w:p>
    <w:p w:rsidR="00F64943" w:rsidRDefault="00F64943" w:rsidP="00F64943">
      <w:pPr>
        <w:pStyle w:val="BodyText"/>
        <w:spacing w:before="0" w:after="0"/>
      </w:pPr>
      <w:r>
        <w:t>Ralf Gutbell</w:t>
      </w:r>
    </w:p>
    <w:p w:rsidR="00F64943" w:rsidRDefault="00F64943" w:rsidP="00F64943">
      <w:pPr>
        <w:pStyle w:val="BodyText"/>
        <w:spacing w:before="0" w:after="0"/>
      </w:pPr>
      <w:r>
        <w:lastRenderedPageBreak/>
        <w:t>Frederic Houbie</w:t>
      </w:r>
    </w:p>
    <w:p w:rsidR="00F64943" w:rsidRDefault="00F64943" w:rsidP="00F64943">
      <w:pPr>
        <w:pStyle w:val="BodyText"/>
        <w:spacing w:before="0" w:after="0"/>
      </w:pPr>
      <w:r>
        <w:t>Christopher Mitchell, Ph.D.</w:t>
      </w:r>
    </w:p>
    <w:p w:rsidR="00F64943" w:rsidRDefault="00F64943" w:rsidP="00F64943">
      <w:pPr>
        <w:pStyle w:val="BodyText"/>
        <w:spacing w:before="0" w:after="0"/>
      </w:pPr>
      <w:r>
        <w:t>Claus Nagel</w:t>
      </w:r>
    </w:p>
    <w:p w:rsidR="00F64943" w:rsidRDefault="00F64943" w:rsidP="00F64943">
      <w:pPr>
        <w:pStyle w:val="BodyText"/>
        <w:spacing w:before="0" w:after="0"/>
      </w:pPr>
      <w:r>
        <w:t>Jean-Philippe Pons</w:t>
      </w:r>
    </w:p>
    <w:p w:rsidR="00F64943" w:rsidRDefault="00F64943" w:rsidP="00F64943">
      <w:pPr>
        <w:pStyle w:val="BodyText"/>
        <w:spacing w:before="0" w:after="0"/>
      </w:pPr>
      <w:r>
        <w:t>Carl Reed</w:t>
      </w:r>
    </w:p>
    <w:p w:rsidR="00F64943" w:rsidRDefault="00F64943" w:rsidP="00F64943">
      <w:pPr>
        <w:pStyle w:val="BodyText"/>
        <w:spacing w:before="0" w:after="0"/>
      </w:pPr>
      <w:r>
        <w:t>Kevin Ring</w:t>
      </w:r>
    </w:p>
    <w:p w:rsidR="00F64943" w:rsidRDefault="00F64943" w:rsidP="00F64943">
      <w:pPr>
        <w:pStyle w:val="BodyText"/>
        <w:spacing w:before="0" w:after="0"/>
      </w:pPr>
      <w:r>
        <w:t>Scott Simmons</w:t>
      </w:r>
    </w:p>
    <w:p w:rsidR="00F64943" w:rsidRDefault="00F64943" w:rsidP="00F64943">
      <w:pPr>
        <w:pStyle w:val="BodyText"/>
        <w:spacing w:before="0" w:after="0"/>
      </w:pPr>
      <w:r>
        <w:t>Stan Tillman</w:t>
      </w:r>
    </w:p>
    <w:p w:rsidR="00F64943" w:rsidRDefault="00F64943" w:rsidP="00F64943">
      <w:pPr>
        <w:pStyle w:val="BodyText"/>
        <w:spacing w:before="0" w:after="0"/>
      </w:pPr>
      <w:r>
        <w:t>Piero Toffanin</w:t>
      </w:r>
    </w:p>
    <w:p w:rsidR="00F64943" w:rsidRDefault="00F64943" w:rsidP="00F64943">
      <w:pPr>
        <w:pStyle w:val="BodyText"/>
        <w:spacing w:before="0" w:after="0"/>
      </w:pPr>
      <w:r>
        <w:t>Pano Voudouris</w:t>
      </w:r>
    </w:p>
    <w:p w:rsidR="00F64943" w:rsidRDefault="00F64943" w:rsidP="00F64943">
      <w:pPr>
        <w:pStyle w:val="BodyText"/>
        <w:spacing w:before="0" w:after="0"/>
      </w:pPr>
      <w:r>
        <w:t>Dave Wesloh</w:t>
      </w:r>
    </w:p>
    <w:p w:rsidR="00F64943" w:rsidRDefault="00F64943" w:rsidP="00F64943">
      <w:pPr>
        <w:pStyle w:val="BodyText"/>
        <w:sectPr w:rsidR="00F64943" w:rsidSect="00F64943">
          <w:type w:val="continuous"/>
          <w:pgSz w:w="12240" w:h="15840"/>
          <w:pgMar w:top="1440" w:right="1440" w:bottom="1440" w:left="1440" w:header="720" w:footer="720" w:gutter="0"/>
          <w:cols w:num="2" w:space="720"/>
        </w:sectPr>
      </w:pPr>
    </w:p>
    <w:p w:rsidR="00F64943" w:rsidRDefault="00F64943" w:rsidP="00F64943">
      <w:pPr>
        <w:pStyle w:val="BodyText"/>
      </w:pPr>
      <w:r>
        <w:t xml:space="preserve"> </w:t>
      </w:r>
    </w:p>
    <w:p w:rsidR="009B798C" w:rsidRDefault="00FD5A7E" w:rsidP="009B798C">
      <w:pPr>
        <w:pStyle w:val="Heading1"/>
        <w:spacing w:after="240"/>
      </w:pPr>
      <w:bookmarkStart w:id="465" w:name="_Toc530132051"/>
      <w:r>
        <w:t xml:space="preserve">Annex C: </w:t>
      </w:r>
      <w:r w:rsidR="009B798C">
        <w:t>Revision History</w:t>
      </w:r>
      <w:bookmarkEnd w:id="465"/>
    </w:p>
    <w:tbl>
      <w:tblPr>
        <w:tblStyle w:val="PlainTable5"/>
        <w:tblW w:w="0" w:type="auto"/>
        <w:tblLook w:val="0420" w:firstRow="1" w:lastRow="0" w:firstColumn="0" w:lastColumn="0" w:noHBand="0" w:noVBand="1"/>
      </w:tblPr>
      <w:tblGrid>
        <w:gridCol w:w="1915"/>
        <w:gridCol w:w="1163"/>
        <w:gridCol w:w="1890"/>
        <w:gridCol w:w="4590"/>
      </w:tblGrid>
      <w:tr w:rsidR="009B798C" w:rsidTr="00FD5A7E">
        <w:trPr>
          <w:cnfStyle w:val="100000000000" w:firstRow="1" w:lastRow="0" w:firstColumn="0" w:lastColumn="0" w:oddVBand="0" w:evenVBand="0" w:oddHBand="0" w:evenHBand="0" w:firstRowFirstColumn="0" w:firstRowLastColumn="0" w:lastRowFirstColumn="0" w:lastRowLastColumn="0"/>
        </w:trPr>
        <w:tc>
          <w:tcPr>
            <w:tcW w:w="1915" w:type="dxa"/>
          </w:tcPr>
          <w:p w:rsidR="009B798C" w:rsidRDefault="009B798C" w:rsidP="009B798C">
            <w:pPr>
              <w:pStyle w:val="BodyText"/>
            </w:pPr>
            <w:r>
              <w:t>Date</w:t>
            </w:r>
          </w:p>
        </w:tc>
        <w:tc>
          <w:tcPr>
            <w:tcW w:w="1163" w:type="dxa"/>
          </w:tcPr>
          <w:p w:rsidR="009B798C" w:rsidRDefault="009B798C" w:rsidP="009B798C">
            <w:pPr>
              <w:pStyle w:val="BodyText"/>
            </w:pPr>
            <w:r>
              <w:t>Release</w:t>
            </w:r>
          </w:p>
        </w:tc>
        <w:tc>
          <w:tcPr>
            <w:tcW w:w="1890" w:type="dxa"/>
          </w:tcPr>
          <w:p w:rsidR="009B798C" w:rsidRDefault="009B798C" w:rsidP="009B798C">
            <w:pPr>
              <w:pStyle w:val="BodyText"/>
            </w:pPr>
            <w:r>
              <w:t>Author</w:t>
            </w:r>
          </w:p>
        </w:tc>
        <w:tc>
          <w:tcPr>
            <w:tcW w:w="4590" w:type="dxa"/>
          </w:tcPr>
          <w:p w:rsidR="009B798C" w:rsidRDefault="009B798C" w:rsidP="009B798C">
            <w:pPr>
              <w:pStyle w:val="BodyText"/>
            </w:pPr>
            <w:r>
              <w:t>Description</w:t>
            </w:r>
          </w:p>
        </w:tc>
      </w:tr>
      <w:tr w:rsidR="009B798C"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B798C" w:rsidRDefault="009B798C" w:rsidP="009B798C">
            <w:pPr>
              <w:pStyle w:val="BodyText"/>
            </w:pPr>
            <w:r>
              <w:t>2018-06-04</w:t>
            </w:r>
          </w:p>
        </w:tc>
        <w:tc>
          <w:tcPr>
            <w:tcW w:w="1163" w:type="dxa"/>
          </w:tcPr>
          <w:p w:rsidR="009B798C" w:rsidRDefault="009B798C" w:rsidP="009B798C">
            <w:pPr>
              <w:pStyle w:val="BodyText"/>
            </w:pPr>
            <w:r>
              <w:t>1.0</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Put 3D Tiles specification document into OGC document template</w:t>
            </w:r>
          </w:p>
        </w:tc>
      </w:tr>
      <w:tr w:rsidR="009B798C" w:rsidTr="00FD5A7E">
        <w:tc>
          <w:tcPr>
            <w:tcW w:w="1915" w:type="dxa"/>
          </w:tcPr>
          <w:p w:rsidR="009B798C" w:rsidRDefault="009B798C" w:rsidP="009B798C">
            <w:pPr>
              <w:pStyle w:val="BodyText"/>
            </w:pPr>
            <w:r>
              <w:t>2018-08-0</w:t>
            </w:r>
            <w:r w:rsidR="00C411B2">
              <w:t>3</w:t>
            </w:r>
          </w:p>
        </w:tc>
        <w:tc>
          <w:tcPr>
            <w:tcW w:w="1163" w:type="dxa"/>
          </w:tcPr>
          <w:p w:rsidR="009B798C" w:rsidRDefault="009B798C" w:rsidP="009B798C">
            <w:pPr>
              <w:pStyle w:val="BodyText"/>
            </w:pPr>
            <w:r>
              <w:t>1.0r1</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Respond to public comments</w:t>
            </w:r>
          </w:p>
        </w:tc>
      </w:tr>
    </w:tbl>
    <w:p w:rsidR="00F64943" w:rsidRPr="00F64943" w:rsidRDefault="00F64943" w:rsidP="00F64943">
      <w:pPr>
        <w:pStyle w:val="BodyText"/>
      </w:pPr>
    </w:p>
    <w:sectPr w:rsidR="00F64943" w:rsidRPr="00F64943" w:rsidSect="007323E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078" w:rsidRDefault="005E1078">
      <w:pPr>
        <w:spacing w:after="0"/>
      </w:pPr>
      <w:r>
        <w:separator/>
      </w:r>
    </w:p>
  </w:endnote>
  <w:endnote w:type="continuationSeparator" w:id="0">
    <w:p w:rsidR="005E1078" w:rsidRDefault="005E1078">
      <w:pPr>
        <w:spacing w:after="0"/>
      </w:pPr>
      <w:r>
        <w:continuationSeparator/>
      </w:r>
    </w:p>
  </w:endnote>
  <w:endnote w:id="1">
    <w:p w:rsidR="00377BAE" w:rsidRDefault="00377BAE">
      <w:pPr>
        <w:pStyle w:val="EndnoteText"/>
      </w:pPr>
      <w:r>
        <w:rPr>
          <w:rStyle w:val="EndnoteReference"/>
        </w:rPr>
        <w:endnoteRef/>
      </w:r>
      <w:r>
        <w:t xml:space="preserve"> </w:t>
      </w:r>
      <w:hyperlink r:id="rId1" w:history="1">
        <w:r w:rsidRPr="00534785">
          <w:rPr>
            <w:rStyle w:val="Hyperlink"/>
          </w:rPr>
          <w:t>https://en.wikipedia.org/wiki/Bounding_volume</w:t>
        </w:r>
      </w:hyperlink>
      <w:r>
        <w:t xml:space="preserve"> </w:t>
      </w:r>
    </w:p>
  </w:endnote>
  <w:endnote w:id="2">
    <w:p w:rsidR="00377BAE" w:rsidRDefault="00377BAE">
      <w:pPr>
        <w:pStyle w:val="EndnoteText"/>
      </w:pPr>
      <w:r>
        <w:rPr>
          <w:rStyle w:val="EndnoteReference"/>
        </w:rPr>
        <w:endnoteRef/>
      </w:r>
      <w:r>
        <w:t xml:space="preserve"> </w:t>
      </w:r>
      <w:hyperlink r:id="rId2" w:history="1">
        <w:r w:rsidRPr="00534785">
          <w:rPr>
            <w:rStyle w:val="Hyperlink"/>
          </w:rPr>
          <w:t>https://en.wikipedia.org/wiki/Level_of_detail</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P">
    <w:panose1 w:val="020B0502040204020203"/>
    <w:charset w:val="00"/>
    <w:family w:val="swiss"/>
    <w:pitch w:val="variable"/>
    <w:sig w:usb0="E4002EFF" w:usb1="C000E47F" w:usb2="00000009" w:usb3="00000000" w:csb0="000001FF" w:csb1="00000000"/>
  </w:font>
  <w:font w:name="Segoe WP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436294"/>
      <w:docPartObj>
        <w:docPartGallery w:val="Page Numbers (Bottom of Page)"/>
        <w:docPartUnique/>
      </w:docPartObj>
    </w:sdtPr>
    <w:sdtEndPr>
      <w:rPr>
        <w:noProof/>
      </w:rPr>
    </w:sdtEndPr>
    <w:sdtContent>
      <w:p w:rsidR="00377BAE" w:rsidRDefault="00377BAE">
        <w:pPr>
          <w:pStyle w:val="Footer"/>
          <w:jc w:val="center"/>
        </w:pPr>
        <w:r>
          <w:fldChar w:fldCharType="begin"/>
        </w:r>
        <w:r>
          <w:instrText xml:space="preserve"> PAGE   \* MERGEFORMAT </w:instrText>
        </w:r>
        <w:r>
          <w:fldChar w:fldCharType="separate"/>
        </w:r>
        <w:r w:rsidR="001D0A52">
          <w:rPr>
            <w:noProof/>
          </w:rPr>
          <w:t>123</w:t>
        </w:r>
        <w:r>
          <w:rPr>
            <w:noProof/>
          </w:rPr>
          <w:fldChar w:fldCharType="end"/>
        </w:r>
      </w:p>
    </w:sdtContent>
  </w:sdt>
  <w:p w:rsidR="00377BAE" w:rsidRDefault="00377BAE">
    <w:pPr>
      <w:pStyle w:val="Footer"/>
    </w:pPr>
  </w:p>
  <w:p w:rsidR="00377BAE" w:rsidRDefault="00377BAE"/>
  <w:p w:rsidR="00377BAE" w:rsidRDefault="00377B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BAE" w:rsidRPr="00C8231B" w:rsidRDefault="00377BAE">
    <w:pPr>
      <w:rPr>
        <w:rFonts w:ascii="Times New Roman" w:hAnsi="Times New Roman" w:cs="Times New Roman"/>
      </w:rPr>
    </w:pPr>
    <w:r>
      <w:rPr>
        <w:rFonts w:ascii="Times New Roman" w:hAnsi="Times New Roman" w:cs="Times New Roman"/>
      </w:rPr>
      <w:t>D</w:t>
    </w:r>
    <w:r w:rsidRPr="00C8231B">
      <w:rPr>
        <w:rFonts w:ascii="Times New Roman" w:hAnsi="Times New Roman" w:cs="Times New Roman"/>
      </w:rPr>
      <w:t>ocument</w:t>
    </w:r>
    <w:r>
      <w:rPr>
        <w:rFonts w:ascii="Times New Roman" w:hAnsi="Times New Roman" w:cs="Times New Roman"/>
      </w:rPr>
      <w:t xml:space="preserve"> number</w:t>
    </w:r>
    <w:r w:rsidRPr="00C8231B">
      <w:rPr>
        <w:rFonts w:ascii="Times New Roman" w:hAnsi="Times New Roman" w:cs="Times New Roman"/>
      </w:rPr>
      <w:t xml:space="preserve">: </w:t>
    </w:r>
    <w:r>
      <w:rPr>
        <w:rFonts w:ascii="Times New Roman" w:hAnsi="Times New Roman" w:cs="Times New Roman"/>
      </w:rPr>
      <w:t xml:space="preserve">   </w:t>
    </w:r>
    <w:r w:rsidRPr="00C8231B">
      <w:rPr>
        <w:rFonts w:ascii="Times New Roman" w:hAnsi="Times New Roman" w:cs="Times New Roman"/>
      </w:rPr>
      <w:t>18-053</w:t>
    </w:r>
    <w:r>
      <w:rPr>
        <w:rFonts w:ascii="Times New Roman" w:hAnsi="Times New Roman" w:cs="Times New Roman"/>
      </w:rPr>
      <w:t>r2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7488"/>
    </w:tblGrid>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type: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F756EE">
            <w:rPr>
              <w:rFonts w:ascii="Times New Roman" w:hAnsi="Times New Roman" w:cs="Times New Roman"/>
              <w:sz w:val="20"/>
              <w:szCs w:val="20"/>
            </w:rPr>
            <w:t>Candidate</w:t>
          </w:r>
          <w:r>
            <w:rPr>
              <w:rFonts w:ascii="Times New Roman" w:hAnsi="Times New Roman" w:cs="Times New Roman"/>
              <w:sz w:val="20"/>
              <w:szCs w:val="20"/>
            </w:rPr>
            <w:t xml:space="preserve"> </w:t>
          </w:r>
          <w:r w:rsidRPr="00C36886">
            <w:rPr>
              <w:rFonts w:ascii="Times New Roman" w:hAnsi="Times New Roman" w:cs="Times New Roman"/>
              <w:sz w:val="20"/>
              <w:szCs w:val="20"/>
            </w:rPr>
            <w:t>OGC</w:t>
          </w:r>
          <w:r w:rsidRPr="005A5A9B">
            <w:rPr>
              <w:rFonts w:ascii="Times New Roman" w:hAnsi="Times New Roman" w:cs="Times New Roman"/>
              <w:sz w:val="20"/>
              <w:szCs w:val="20"/>
              <w:vertAlign w:val="superscript"/>
            </w:rPr>
            <w:t>®</w:t>
          </w:r>
          <w:r w:rsidRPr="00C36886">
            <w:rPr>
              <w:rFonts w:ascii="Times New Roman" w:hAnsi="Times New Roman" w:cs="Times New Roman"/>
              <w:sz w:val="20"/>
              <w:szCs w:val="20"/>
            </w:rPr>
            <w:t xml:space="preserve"> Community Standard</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subtype:</w:t>
          </w:r>
        </w:p>
      </w:tc>
      <w:tc>
        <w:tcPr>
          <w:tcW w:w="7488" w:type="dxa"/>
        </w:tcPr>
        <w:p w:rsidR="00377BAE" w:rsidRPr="00C36886" w:rsidRDefault="00377BAE" w:rsidP="00C36886">
          <w:pPr>
            <w:pStyle w:val="Footer"/>
            <w:jc w:val="both"/>
            <w:rPr>
              <w:rFonts w:ascii="Times New Roman" w:hAnsi="Times New Roman" w:cs="Times New Roman"/>
              <w:sz w:val="20"/>
              <w:szCs w:val="20"/>
            </w:rPr>
          </w:pP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stage:</w:t>
          </w:r>
        </w:p>
      </w:tc>
      <w:tc>
        <w:tcPr>
          <w:tcW w:w="7488" w:type="dxa"/>
        </w:tcPr>
        <w:p w:rsidR="00377BAE" w:rsidRPr="00C36886" w:rsidRDefault="00377BAE" w:rsidP="00C36886">
          <w:pPr>
            <w:pStyle w:val="Footer"/>
            <w:tabs>
              <w:tab w:val="left" w:pos="1763"/>
            </w:tabs>
            <w:rPr>
              <w:rFonts w:ascii="Times New Roman" w:hAnsi="Times New Roman" w:cs="Times New Roman"/>
              <w:sz w:val="20"/>
              <w:szCs w:val="20"/>
            </w:rPr>
          </w:pPr>
          <w:r w:rsidRPr="00C36886">
            <w:rPr>
              <w:rFonts w:ascii="Times New Roman" w:hAnsi="Times New Roman" w:cs="Times New Roman"/>
              <w:sz w:val="20"/>
              <w:szCs w:val="20"/>
            </w:rPr>
            <w:t>Pending</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language: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English</w:t>
          </w:r>
        </w:p>
      </w:tc>
    </w:tr>
  </w:tbl>
  <w:p w:rsidR="00377BAE" w:rsidRPr="00C36886" w:rsidRDefault="00377BAE" w:rsidP="00C36886">
    <w:pPr>
      <w:pStyle w:val="Footer"/>
      <w:jc w:val="center"/>
      <w:rPr>
        <w:rFonts w:ascii="Times New Roman" w:hAnsi="Times New Roman" w:cs="Times New Roman"/>
      </w:rPr>
    </w:pPr>
    <w:sdt>
      <w:sdtPr>
        <w:id w:val="2135441162"/>
        <w:docPartObj>
          <w:docPartGallery w:val="Page Numbers (Bottom of Page)"/>
          <w:docPartUnique/>
        </w:docPartObj>
      </w:sdtPr>
      <w:sdtEndPr>
        <w:rPr>
          <w:rFonts w:ascii="Times New Roman" w:hAnsi="Times New Roman" w:cs="Times New Roman"/>
          <w:noProof/>
        </w:rPr>
      </w:sdtEndPr>
      <w:sdtContent>
        <w:r w:rsidRPr="00C36886">
          <w:rPr>
            <w:rFonts w:ascii="Times New Roman" w:hAnsi="Times New Roman" w:cs="Times New Roman"/>
          </w:rPr>
          <w:fldChar w:fldCharType="begin"/>
        </w:r>
        <w:r w:rsidRPr="00C36886">
          <w:rPr>
            <w:rFonts w:ascii="Times New Roman" w:hAnsi="Times New Roman" w:cs="Times New Roman"/>
          </w:rPr>
          <w:instrText xml:space="preserve"> PAGE   \* MERGEFORMAT </w:instrText>
        </w:r>
        <w:r w:rsidRPr="00C36886">
          <w:rPr>
            <w:rFonts w:ascii="Times New Roman" w:hAnsi="Times New Roman" w:cs="Times New Roman"/>
          </w:rPr>
          <w:fldChar w:fldCharType="separate"/>
        </w:r>
        <w:r w:rsidR="001D0A52">
          <w:rPr>
            <w:rFonts w:ascii="Times New Roman" w:hAnsi="Times New Roman" w:cs="Times New Roman"/>
            <w:noProof/>
          </w:rPr>
          <w:t>1</w:t>
        </w:r>
        <w:r w:rsidRPr="00C36886">
          <w:rPr>
            <w:rFonts w:ascii="Times New Roman" w:hAnsi="Times New Roman" w:cs="Times New Roman"/>
            <w:noProof/>
          </w:rPr>
          <w:fldChar w:fldCharType="end"/>
        </w:r>
      </w:sdtContent>
    </w:sdt>
  </w:p>
  <w:p w:rsidR="00377BAE" w:rsidRDefault="00377BAE">
    <w:pPr>
      <w:pStyle w:val="Footer"/>
    </w:pPr>
  </w:p>
  <w:p w:rsidR="00377BAE" w:rsidRDefault="00377BAE"/>
  <w:p w:rsidR="00377BAE" w:rsidRDefault="00377B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078" w:rsidRDefault="005E1078">
      <w:r>
        <w:separator/>
      </w:r>
    </w:p>
  </w:footnote>
  <w:footnote w:type="continuationSeparator" w:id="0">
    <w:p w:rsidR="005E1078" w:rsidRDefault="005E10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0D7869"/>
    <w:multiLevelType w:val="multilevel"/>
    <w:tmpl w:val="192040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E3610FB"/>
    <w:multiLevelType w:val="multilevel"/>
    <w:tmpl w:val="90EAEC4C"/>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93FD5CCE"/>
    <w:multiLevelType w:val="multilevel"/>
    <w:tmpl w:val="CCE065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A57F8271"/>
    <w:multiLevelType w:val="multilevel"/>
    <w:tmpl w:val="77043094"/>
    <w:lvl w:ilvl="0">
      <w:numFmt w:val="bullet"/>
      <w:pStyle w:val="Reflink"/>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B44A077"/>
    <w:multiLevelType w:val="multilevel"/>
    <w:tmpl w:val="38B61A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E0DB66E"/>
    <w:multiLevelType w:val="multilevel"/>
    <w:tmpl w:val="05A04C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0832978"/>
    <w:multiLevelType w:val="multilevel"/>
    <w:tmpl w:val="C32E38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17F69BA"/>
    <w:multiLevelType w:val="multilevel"/>
    <w:tmpl w:val="359AA5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E1EA5AD1"/>
    <w:multiLevelType w:val="multilevel"/>
    <w:tmpl w:val="9434FCB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E9797965"/>
    <w:multiLevelType w:val="multilevel"/>
    <w:tmpl w:val="3620CA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020C2E64"/>
    <w:multiLevelType w:val="hybridMultilevel"/>
    <w:tmpl w:val="C4C8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677C1A"/>
    <w:multiLevelType w:val="multilevel"/>
    <w:tmpl w:val="D50012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69C402E"/>
    <w:multiLevelType w:val="hybridMultilevel"/>
    <w:tmpl w:val="16A4ED4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114B5"/>
    <w:multiLevelType w:val="hybridMultilevel"/>
    <w:tmpl w:val="5368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160238"/>
    <w:multiLevelType w:val="hybridMultilevel"/>
    <w:tmpl w:val="B0A0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5361ED"/>
    <w:multiLevelType w:val="hybridMultilevel"/>
    <w:tmpl w:val="257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16A75"/>
    <w:multiLevelType w:val="hybridMultilevel"/>
    <w:tmpl w:val="9C946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60C24"/>
    <w:multiLevelType w:val="hybridMultilevel"/>
    <w:tmpl w:val="DB2488A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93D"/>
    <w:multiLevelType w:val="hybridMultilevel"/>
    <w:tmpl w:val="8DB8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20609"/>
    <w:multiLevelType w:val="hybridMultilevel"/>
    <w:tmpl w:val="8572C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863B22"/>
    <w:multiLevelType w:val="hybridMultilevel"/>
    <w:tmpl w:val="99F25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85E4D"/>
    <w:multiLevelType w:val="hybridMultilevel"/>
    <w:tmpl w:val="14E87C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E73E85"/>
    <w:multiLevelType w:val="multilevel"/>
    <w:tmpl w:val="97A63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21F9F94A"/>
    <w:multiLevelType w:val="multilevel"/>
    <w:tmpl w:val="254403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24A46784"/>
    <w:multiLevelType w:val="hybridMultilevel"/>
    <w:tmpl w:val="16BE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161E89"/>
    <w:multiLevelType w:val="hybridMultilevel"/>
    <w:tmpl w:val="4AD40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0032E8"/>
    <w:multiLevelType w:val="hybridMultilevel"/>
    <w:tmpl w:val="786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2C479E"/>
    <w:multiLevelType w:val="hybridMultilevel"/>
    <w:tmpl w:val="8746F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DD1782"/>
    <w:multiLevelType w:val="hybridMultilevel"/>
    <w:tmpl w:val="F84E5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FA9E397"/>
    <w:multiLevelType w:val="multilevel"/>
    <w:tmpl w:val="0CFA5676"/>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30" w15:restartNumberingAfterBreak="0">
    <w:nsid w:val="34E9181D"/>
    <w:multiLevelType w:val="hybridMultilevel"/>
    <w:tmpl w:val="A274D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604579"/>
    <w:multiLevelType w:val="multilevel"/>
    <w:tmpl w:val="84CC25A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2" w15:restartNumberingAfterBreak="0">
    <w:nsid w:val="37CD00B7"/>
    <w:multiLevelType w:val="hybridMultilevel"/>
    <w:tmpl w:val="56C8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846CE"/>
    <w:multiLevelType w:val="hybridMultilevel"/>
    <w:tmpl w:val="0B82C2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C5E6E"/>
    <w:multiLevelType w:val="hybridMultilevel"/>
    <w:tmpl w:val="C158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AD1F8E"/>
    <w:multiLevelType w:val="hybridMultilevel"/>
    <w:tmpl w:val="74D0E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C53121"/>
    <w:multiLevelType w:val="hybridMultilevel"/>
    <w:tmpl w:val="B6880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31C74"/>
    <w:multiLevelType w:val="multilevel"/>
    <w:tmpl w:val="BA1A20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8" w15:restartNumberingAfterBreak="0">
    <w:nsid w:val="5EB93200"/>
    <w:multiLevelType w:val="hybridMultilevel"/>
    <w:tmpl w:val="E06E8C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2CC672"/>
    <w:multiLevelType w:val="multilevel"/>
    <w:tmpl w:val="FAFE93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0" w15:restartNumberingAfterBreak="0">
    <w:nsid w:val="624B1691"/>
    <w:multiLevelType w:val="hybridMultilevel"/>
    <w:tmpl w:val="C3B46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17B74"/>
    <w:multiLevelType w:val="multilevel"/>
    <w:tmpl w:val="5462C0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2" w15:restartNumberingAfterBreak="0">
    <w:nsid w:val="645F5151"/>
    <w:multiLevelType w:val="hybridMultilevel"/>
    <w:tmpl w:val="87E86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7E77FA"/>
    <w:multiLevelType w:val="multilevel"/>
    <w:tmpl w:val="09FEC4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4" w15:restartNumberingAfterBreak="0">
    <w:nsid w:val="6E674725"/>
    <w:multiLevelType w:val="multilevel"/>
    <w:tmpl w:val="3CE4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596375"/>
    <w:multiLevelType w:val="hybridMultilevel"/>
    <w:tmpl w:val="A94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5A3EF9"/>
    <w:multiLevelType w:val="hybridMultilevel"/>
    <w:tmpl w:val="1920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2"/>
  </w:num>
  <w:num w:numId="5">
    <w:abstractNumId w:val="1"/>
  </w:num>
  <w:num w:numId="6">
    <w:abstractNumId w:val="36"/>
  </w:num>
  <w:num w:numId="7">
    <w:abstractNumId w:val="37"/>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1"/>
  </w:num>
  <w:num w:numId="10">
    <w:abstractNumId w:val="15"/>
  </w:num>
  <w:num w:numId="11">
    <w:abstractNumId w:val="30"/>
  </w:num>
  <w:num w:numId="12">
    <w:abstractNumId w:val="25"/>
  </w:num>
  <w:num w:numId="13">
    <w:abstractNumId w:val="4"/>
  </w:num>
  <w:num w:numId="14">
    <w:abstractNumId w:val="31"/>
  </w:num>
  <w:num w:numId="15">
    <w:abstractNumId w:val="6"/>
  </w:num>
  <w:num w:numId="16">
    <w:abstractNumId w:val="39"/>
  </w:num>
  <w:num w:numId="17">
    <w:abstractNumId w:val="3"/>
  </w:num>
  <w:num w:numId="18">
    <w:abstractNumId w:val="24"/>
  </w:num>
  <w:num w:numId="19">
    <w:abstractNumId w:val="10"/>
  </w:num>
  <w:num w:numId="20">
    <w:abstractNumId w:val="20"/>
  </w:num>
  <w:num w:numId="21">
    <w:abstractNumId w:val="38"/>
  </w:num>
  <w:num w:numId="22">
    <w:abstractNumId w:val="7"/>
  </w:num>
  <w:num w:numId="23">
    <w:abstractNumId w:val="0"/>
  </w:num>
  <w:num w:numId="24">
    <w:abstractNumId w:val="23"/>
  </w:num>
  <w:num w:numId="25">
    <w:abstractNumId w:val="12"/>
  </w:num>
  <w:num w:numId="26">
    <w:abstractNumId w:val="17"/>
  </w:num>
  <w:num w:numId="27">
    <w:abstractNumId w:val="5"/>
  </w:num>
  <w:num w:numId="28">
    <w:abstractNumId w:val="29"/>
  </w:num>
  <w:num w:numId="29">
    <w:abstractNumId w:val="40"/>
  </w:num>
  <w:num w:numId="30">
    <w:abstractNumId w:val="27"/>
  </w:num>
  <w:num w:numId="31">
    <w:abstractNumId w:val="21"/>
  </w:num>
  <w:num w:numId="32">
    <w:abstractNumId w:val="42"/>
  </w:num>
  <w:num w:numId="33">
    <w:abstractNumId w:val="34"/>
  </w:num>
  <w:num w:numId="34">
    <w:abstractNumId w:val="14"/>
  </w:num>
  <w:num w:numId="35">
    <w:abstractNumId w:val="18"/>
  </w:num>
  <w:num w:numId="36">
    <w:abstractNumId w:val="35"/>
  </w:num>
  <w:num w:numId="37">
    <w:abstractNumId w:val="28"/>
  </w:num>
  <w:num w:numId="38">
    <w:abstractNumId w:val="32"/>
  </w:num>
  <w:num w:numId="39">
    <w:abstractNumId w:val="43"/>
  </w:num>
  <w:num w:numId="40">
    <w:abstractNumId w:val="13"/>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46"/>
  </w:num>
  <w:num w:numId="44">
    <w:abstractNumId w:val="19"/>
  </w:num>
  <w:num w:numId="45">
    <w:abstractNumId w:val="33"/>
  </w:num>
  <w:num w:numId="46">
    <w:abstractNumId w:val="26"/>
  </w:num>
  <w:num w:numId="47">
    <w:abstractNumId w:val="16"/>
  </w:num>
  <w:num w:numId="48">
    <w:abstractNumId w:val="45"/>
  </w:num>
  <w:num w:numId="49">
    <w:abstractNumId w:val="4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590D07"/>
    <w:rsid w:val="00011C8B"/>
    <w:rsid w:val="000421AE"/>
    <w:rsid w:val="00061500"/>
    <w:rsid w:val="00084A35"/>
    <w:rsid w:val="000A4C57"/>
    <w:rsid w:val="001162B1"/>
    <w:rsid w:val="00164EB7"/>
    <w:rsid w:val="001D0A45"/>
    <w:rsid w:val="001D0A52"/>
    <w:rsid w:val="00215C41"/>
    <w:rsid w:val="00224BB1"/>
    <w:rsid w:val="002311FA"/>
    <w:rsid w:val="00244309"/>
    <w:rsid w:val="00247B1E"/>
    <w:rsid w:val="00263098"/>
    <w:rsid w:val="002A4812"/>
    <w:rsid w:val="002D3902"/>
    <w:rsid w:val="00334795"/>
    <w:rsid w:val="00334855"/>
    <w:rsid w:val="00347801"/>
    <w:rsid w:val="00352F60"/>
    <w:rsid w:val="00366CAD"/>
    <w:rsid w:val="00367482"/>
    <w:rsid w:val="00377BAE"/>
    <w:rsid w:val="00381F96"/>
    <w:rsid w:val="00383F61"/>
    <w:rsid w:val="003A426D"/>
    <w:rsid w:val="003C27DE"/>
    <w:rsid w:val="003D2C57"/>
    <w:rsid w:val="003D6D3C"/>
    <w:rsid w:val="003D7E0A"/>
    <w:rsid w:val="003F42C2"/>
    <w:rsid w:val="004011DD"/>
    <w:rsid w:val="00466AC2"/>
    <w:rsid w:val="004708BF"/>
    <w:rsid w:val="0049102A"/>
    <w:rsid w:val="004B7D78"/>
    <w:rsid w:val="004D3939"/>
    <w:rsid w:val="004D7D0F"/>
    <w:rsid w:val="004E29B3"/>
    <w:rsid w:val="00503813"/>
    <w:rsid w:val="00523FC7"/>
    <w:rsid w:val="0052763E"/>
    <w:rsid w:val="00544CD1"/>
    <w:rsid w:val="0054512D"/>
    <w:rsid w:val="00560CD4"/>
    <w:rsid w:val="00560DD2"/>
    <w:rsid w:val="005734E3"/>
    <w:rsid w:val="00590D07"/>
    <w:rsid w:val="005A28FF"/>
    <w:rsid w:val="005A5A9B"/>
    <w:rsid w:val="005E1078"/>
    <w:rsid w:val="005F2AC8"/>
    <w:rsid w:val="00614C03"/>
    <w:rsid w:val="00615EAA"/>
    <w:rsid w:val="006453BA"/>
    <w:rsid w:val="00655778"/>
    <w:rsid w:val="006670AC"/>
    <w:rsid w:val="00676DE8"/>
    <w:rsid w:val="006A5C21"/>
    <w:rsid w:val="006B372A"/>
    <w:rsid w:val="006D421E"/>
    <w:rsid w:val="006F79A7"/>
    <w:rsid w:val="00711398"/>
    <w:rsid w:val="00716817"/>
    <w:rsid w:val="00727B88"/>
    <w:rsid w:val="007323EB"/>
    <w:rsid w:val="00752D42"/>
    <w:rsid w:val="007549C0"/>
    <w:rsid w:val="00757B19"/>
    <w:rsid w:val="007703AE"/>
    <w:rsid w:val="007755FF"/>
    <w:rsid w:val="00784D01"/>
    <w:rsid w:val="00784D58"/>
    <w:rsid w:val="00812189"/>
    <w:rsid w:val="0083022E"/>
    <w:rsid w:val="00842F09"/>
    <w:rsid w:val="00843036"/>
    <w:rsid w:val="00893B96"/>
    <w:rsid w:val="008A01F5"/>
    <w:rsid w:val="008A2DE6"/>
    <w:rsid w:val="008A4570"/>
    <w:rsid w:val="008A67E7"/>
    <w:rsid w:val="008B7D34"/>
    <w:rsid w:val="008D6863"/>
    <w:rsid w:val="008E21F8"/>
    <w:rsid w:val="008F33AA"/>
    <w:rsid w:val="008F3BFE"/>
    <w:rsid w:val="00907FE2"/>
    <w:rsid w:val="0093392F"/>
    <w:rsid w:val="009350A6"/>
    <w:rsid w:val="00954A0F"/>
    <w:rsid w:val="00973459"/>
    <w:rsid w:val="00973E10"/>
    <w:rsid w:val="00986BD7"/>
    <w:rsid w:val="00991638"/>
    <w:rsid w:val="009B1138"/>
    <w:rsid w:val="009B6E28"/>
    <w:rsid w:val="009B798C"/>
    <w:rsid w:val="009C1D31"/>
    <w:rsid w:val="009E06C3"/>
    <w:rsid w:val="009F5064"/>
    <w:rsid w:val="00A24AC6"/>
    <w:rsid w:val="00A40737"/>
    <w:rsid w:val="00A952CF"/>
    <w:rsid w:val="00AA3A96"/>
    <w:rsid w:val="00AA3D80"/>
    <w:rsid w:val="00AB0EE1"/>
    <w:rsid w:val="00AC08BA"/>
    <w:rsid w:val="00AD3E26"/>
    <w:rsid w:val="00AE0492"/>
    <w:rsid w:val="00AF3D63"/>
    <w:rsid w:val="00B3219D"/>
    <w:rsid w:val="00B86B75"/>
    <w:rsid w:val="00BB59B6"/>
    <w:rsid w:val="00BC072C"/>
    <w:rsid w:val="00BC48D5"/>
    <w:rsid w:val="00BD047F"/>
    <w:rsid w:val="00BE15A9"/>
    <w:rsid w:val="00BE277D"/>
    <w:rsid w:val="00BE2E01"/>
    <w:rsid w:val="00BF1E0C"/>
    <w:rsid w:val="00C02C67"/>
    <w:rsid w:val="00C36279"/>
    <w:rsid w:val="00C36886"/>
    <w:rsid w:val="00C411B2"/>
    <w:rsid w:val="00C41ED8"/>
    <w:rsid w:val="00C41F2B"/>
    <w:rsid w:val="00C422DB"/>
    <w:rsid w:val="00C5268A"/>
    <w:rsid w:val="00C8231B"/>
    <w:rsid w:val="00C8613E"/>
    <w:rsid w:val="00CB78D3"/>
    <w:rsid w:val="00D07EE8"/>
    <w:rsid w:val="00D209C0"/>
    <w:rsid w:val="00D4193A"/>
    <w:rsid w:val="00D47323"/>
    <w:rsid w:val="00D50D05"/>
    <w:rsid w:val="00D60B28"/>
    <w:rsid w:val="00D67664"/>
    <w:rsid w:val="00D71B6F"/>
    <w:rsid w:val="00D76C18"/>
    <w:rsid w:val="00D84D4B"/>
    <w:rsid w:val="00DA49FD"/>
    <w:rsid w:val="00DC6DFB"/>
    <w:rsid w:val="00DD32AF"/>
    <w:rsid w:val="00DD61E1"/>
    <w:rsid w:val="00E25371"/>
    <w:rsid w:val="00E315A3"/>
    <w:rsid w:val="00E46F4B"/>
    <w:rsid w:val="00E857D0"/>
    <w:rsid w:val="00E90B50"/>
    <w:rsid w:val="00E942D3"/>
    <w:rsid w:val="00EA5D09"/>
    <w:rsid w:val="00EB5956"/>
    <w:rsid w:val="00EC0E18"/>
    <w:rsid w:val="00EE49A1"/>
    <w:rsid w:val="00F11CCA"/>
    <w:rsid w:val="00F53B11"/>
    <w:rsid w:val="00F604A3"/>
    <w:rsid w:val="00F6113C"/>
    <w:rsid w:val="00F64943"/>
    <w:rsid w:val="00F756EE"/>
    <w:rsid w:val="00F875BA"/>
    <w:rsid w:val="00FB6259"/>
    <w:rsid w:val="00FD10D7"/>
    <w:rsid w:val="00FD5A7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5B0383-F2A5-44B1-B50B-8B2AE60E9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pPr>
      <w:keepNext/>
      <w:keepLines/>
      <w:numPr>
        <w:numId w:val="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rsid w:val="00381F96"/>
    <w:pPr>
      <w:keepNext/>
      <w:keepLines/>
      <w:numPr>
        <w:ilvl w:val="1"/>
        <w:numId w:val="1"/>
      </w:numPr>
      <w:spacing w:before="200" w:after="120"/>
      <w:outlineLvl w:val="1"/>
    </w:pPr>
    <w:rPr>
      <w:rFonts w:asciiTheme="majorHAnsi" w:eastAsiaTheme="majorEastAsia" w:hAnsiTheme="majorHAnsi" w:cstheme="majorBidi"/>
      <w:b/>
      <w:bCs/>
      <w:color w:val="4F81BD" w:themeColor="accent1"/>
      <w:sz w:val="28"/>
      <w:szCs w:val="32"/>
    </w:rPr>
  </w:style>
  <w:style w:type="paragraph" w:styleId="Heading3">
    <w:name w:val="heading 3"/>
    <w:basedOn w:val="Normal"/>
    <w:next w:val="BodyText"/>
    <w:link w:val="Heading3Char"/>
    <w:autoRedefine/>
    <w:uiPriority w:val="9"/>
    <w:unhideWhenUsed/>
    <w:qFormat/>
    <w:rsid w:val="00381F96"/>
    <w:pPr>
      <w:keepNext/>
      <w:keepLines/>
      <w:numPr>
        <w:ilvl w:val="2"/>
        <w:numId w:val="1"/>
      </w:numPr>
      <w:spacing w:before="200" w:after="120"/>
      <w:outlineLvl w:val="2"/>
    </w:pPr>
    <w:rPr>
      <w:rFonts w:asciiTheme="majorHAnsi" w:eastAsiaTheme="majorEastAsia" w:hAnsiTheme="majorHAnsi" w:cstheme="majorBidi"/>
      <w:b/>
      <w:bCs/>
      <w:color w:val="4F81BD" w:themeColor="accent1"/>
      <w:szCs w:val="28"/>
    </w:rPr>
  </w:style>
  <w:style w:type="paragraph" w:styleId="Heading4">
    <w:name w:val="heading 4"/>
    <w:basedOn w:val="Normal"/>
    <w:next w:val="BodyText"/>
    <w:link w:val="Heading4Char"/>
    <w:autoRedefine/>
    <w:uiPriority w:val="9"/>
    <w:unhideWhenUsed/>
    <w:qFormat/>
    <w:rsid w:val="00381F96"/>
    <w:pPr>
      <w:keepNext/>
      <w:keepLines/>
      <w:numPr>
        <w:ilvl w:val="3"/>
        <w:numId w:val="1"/>
      </w:numPr>
      <w:spacing w:before="200" w:after="0"/>
      <w:outlineLvl w:val="3"/>
    </w:pPr>
    <w:rPr>
      <w:rFonts w:asciiTheme="majorHAnsi" w:eastAsiaTheme="majorEastAsia" w:hAnsiTheme="majorHAnsi" w:cstheme="majorBidi"/>
      <w:b/>
      <w:bCs/>
      <w:color w:val="4F81BD" w:themeColor="accent1"/>
      <w:sz w:val="22"/>
    </w:rPr>
  </w:style>
  <w:style w:type="paragraph" w:styleId="Heading5">
    <w:name w:val="heading 5"/>
    <w:basedOn w:val="Normal"/>
    <w:next w:val="BodyText"/>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8A2DE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A4073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A4073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link w:val="CompactChar"/>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7549C0"/>
    <w:rPr>
      <w:color w:val="800080" w:themeColor="followedHyperlink"/>
      <w:u w:val="single"/>
    </w:rPr>
  </w:style>
  <w:style w:type="numbering" w:customStyle="1" w:styleId="NoList1">
    <w:name w:val="No List1"/>
    <w:next w:val="NoList"/>
    <w:uiPriority w:val="99"/>
    <w:semiHidden/>
    <w:unhideWhenUsed/>
    <w:rsid w:val="00784D01"/>
  </w:style>
  <w:style w:type="character" w:customStyle="1" w:styleId="Heading1Char">
    <w:name w:val="Heading 1 Char"/>
    <w:basedOn w:val="DefaultParagraphFont"/>
    <w:link w:val="Heading1"/>
    <w:uiPriority w:val="9"/>
    <w:rsid w:val="00784D0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81F96"/>
    <w:rPr>
      <w:rFonts w:asciiTheme="majorHAnsi" w:eastAsiaTheme="majorEastAsia" w:hAnsiTheme="majorHAnsi" w:cstheme="majorBidi"/>
      <w:b/>
      <w:bCs/>
      <w:color w:val="4F81BD" w:themeColor="accent1"/>
      <w:sz w:val="28"/>
      <w:szCs w:val="32"/>
    </w:rPr>
  </w:style>
  <w:style w:type="character" w:customStyle="1" w:styleId="Heading3Char">
    <w:name w:val="Heading 3 Char"/>
    <w:basedOn w:val="DefaultParagraphFont"/>
    <w:link w:val="Heading3"/>
    <w:uiPriority w:val="9"/>
    <w:rsid w:val="00381F96"/>
    <w:rPr>
      <w:rFonts w:asciiTheme="majorHAnsi" w:eastAsiaTheme="majorEastAsia" w:hAnsiTheme="majorHAnsi" w:cstheme="majorBidi"/>
      <w:b/>
      <w:bCs/>
      <w:color w:val="4F81BD" w:themeColor="accent1"/>
      <w:szCs w:val="28"/>
    </w:rPr>
  </w:style>
  <w:style w:type="character" w:customStyle="1" w:styleId="Heading4Char">
    <w:name w:val="Heading 4 Char"/>
    <w:basedOn w:val="DefaultParagraphFont"/>
    <w:link w:val="Heading4"/>
    <w:uiPriority w:val="9"/>
    <w:rsid w:val="00381F96"/>
    <w:rPr>
      <w:rFonts w:asciiTheme="majorHAnsi" w:eastAsiaTheme="majorEastAsia" w:hAnsiTheme="majorHAnsi" w:cstheme="majorBidi"/>
      <w:b/>
      <w:bCs/>
      <w:color w:val="4F81BD" w:themeColor="accent1"/>
      <w:sz w:val="22"/>
    </w:rPr>
  </w:style>
  <w:style w:type="character" w:customStyle="1" w:styleId="Heading5Char">
    <w:name w:val="Heading 5 Char"/>
    <w:basedOn w:val="DefaultParagraphFont"/>
    <w:link w:val="Heading5"/>
    <w:uiPriority w:val="9"/>
    <w:rsid w:val="00784D01"/>
    <w:rPr>
      <w:rFonts w:asciiTheme="majorHAnsi" w:eastAsiaTheme="majorEastAsia" w:hAnsiTheme="majorHAnsi" w:cstheme="majorBidi"/>
      <w:i/>
      <w:iCs/>
      <w:color w:val="4F81BD" w:themeColor="accent1"/>
    </w:rPr>
  </w:style>
  <w:style w:type="character" w:customStyle="1" w:styleId="Heading6Char">
    <w:name w:val="Heading 6 Char"/>
    <w:basedOn w:val="DefaultParagraphFont"/>
    <w:link w:val="Heading6"/>
    <w:uiPriority w:val="9"/>
    <w:rsid w:val="00784D01"/>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784D01"/>
  </w:style>
  <w:style w:type="character" w:customStyle="1" w:styleId="TitleChar">
    <w:name w:val="Title Char"/>
    <w:basedOn w:val="DefaultParagraphFont"/>
    <w:link w:val="Title"/>
    <w:rsid w:val="00784D01"/>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784D01"/>
    <w:rPr>
      <w:rFonts w:asciiTheme="majorHAnsi" w:eastAsiaTheme="majorEastAsia" w:hAnsiTheme="majorHAnsi" w:cstheme="majorBidi"/>
      <w:b/>
      <w:bCs/>
      <w:color w:val="345A8A" w:themeColor="accent1" w:themeShade="B5"/>
      <w:sz w:val="30"/>
      <w:szCs w:val="30"/>
    </w:rPr>
  </w:style>
  <w:style w:type="character" w:customStyle="1" w:styleId="DateChar">
    <w:name w:val="Date Char"/>
    <w:basedOn w:val="DefaultParagraphFont"/>
    <w:link w:val="Date"/>
    <w:rsid w:val="00784D01"/>
  </w:style>
  <w:style w:type="character" w:customStyle="1" w:styleId="FootnoteTextChar">
    <w:name w:val="Footnote Text Char"/>
    <w:basedOn w:val="DefaultParagraphFont"/>
    <w:link w:val="FootnoteText"/>
    <w:uiPriority w:val="9"/>
    <w:rsid w:val="00784D01"/>
  </w:style>
  <w:style w:type="numbering" w:customStyle="1" w:styleId="NoList2">
    <w:name w:val="No List2"/>
    <w:next w:val="NoList"/>
    <w:uiPriority w:val="99"/>
    <w:semiHidden/>
    <w:unhideWhenUsed/>
    <w:rsid w:val="00954A0F"/>
  </w:style>
  <w:style w:type="character" w:customStyle="1" w:styleId="Heading7Char">
    <w:name w:val="Heading 7 Char"/>
    <w:basedOn w:val="DefaultParagraphFont"/>
    <w:link w:val="Heading7"/>
    <w:rsid w:val="008A2DE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A407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A4073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B6259"/>
    <w:pPr>
      <w:spacing w:after="100"/>
      <w:ind w:left="240"/>
    </w:pPr>
  </w:style>
  <w:style w:type="paragraph" w:styleId="TOC3">
    <w:name w:val="toc 3"/>
    <w:basedOn w:val="Normal"/>
    <w:next w:val="Normal"/>
    <w:autoRedefine/>
    <w:uiPriority w:val="39"/>
    <w:unhideWhenUsed/>
    <w:rsid w:val="00FB6259"/>
    <w:pPr>
      <w:spacing w:after="100"/>
      <w:ind w:left="480"/>
    </w:pPr>
  </w:style>
  <w:style w:type="paragraph" w:styleId="TOC1">
    <w:name w:val="toc 1"/>
    <w:basedOn w:val="Normal"/>
    <w:next w:val="Normal"/>
    <w:autoRedefine/>
    <w:uiPriority w:val="39"/>
    <w:unhideWhenUsed/>
    <w:rsid w:val="00367482"/>
    <w:pPr>
      <w:spacing w:after="100"/>
    </w:pPr>
  </w:style>
  <w:style w:type="paragraph" w:styleId="TOC4">
    <w:name w:val="toc 4"/>
    <w:basedOn w:val="Normal"/>
    <w:next w:val="Normal"/>
    <w:autoRedefine/>
    <w:uiPriority w:val="39"/>
    <w:unhideWhenUsed/>
    <w:rsid w:val="00367482"/>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367482"/>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367482"/>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367482"/>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367482"/>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367482"/>
    <w:pPr>
      <w:spacing w:after="100" w:line="259" w:lineRule="auto"/>
      <w:ind w:left="1760"/>
    </w:pPr>
    <w:rPr>
      <w:rFonts w:eastAsiaTheme="minorEastAsia"/>
      <w:sz w:val="22"/>
      <w:szCs w:val="22"/>
    </w:rPr>
  </w:style>
  <w:style w:type="paragraph" w:styleId="NormalWeb">
    <w:name w:val="Normal (Web)"/>
    <w:basedOn w:val="Normal"/>
    <w:uiPriority w:val="99"/>
    <w:unhideWhenUsed/>
    <w:rsid w:val="006F79A7"/>
    <w:pPr>
      <w:spacing w:before="100" w:beforeAutospacing="1" w:after="100" w:afterAutospacing="1"/>
    </w:pPr>
    <w:rPr>
      <w:rFonts w:ascii="Times New Roman" w:eastAsia="Times New Roman" w:hAnsi="Times New Roman" w:cs="Times New Roman"/>
    </w:rPr>
  </w:style>
  <w:style w:type="paragraph" w:customStyle="1" w:styleId="prefacehead">
    <w:name w:val="prefacehead"/>
    <w:basedOn w:val="Normal"/>
    <w:rsid w:val="00973459"/>
    <w:pPr>
      <w:spacing w:before="100" w:beforeAutospacing="1" w:after="100" w:afterAutospacing="1"/>
    </w:pPr>
    <w:rPr>
      <w:rFonts w:ascii="Times New Roman" w:eastAsia="Times New Roman" w:hAnsi="Times New Roman" w:cs="Times New Roman"/>
    </w:rPr>
  </w:style>
  <w:style w:type="character" w:customStyle="1" w:styleId="pdf">
    <w:name w:val="pdf"/>
    <w:basedOn w:val="DefaultParagraphFont"/>
    <w:rsid w:val="00973459"/>
  </w:style>
  <w:style w:type="character" w:customStyle="1" w:styleId="docx">
    <w:name w:val="docx"/>
    <w:basedOn w:val="DefaultParagraphFont"/>
    <w:rsid w:val="00973459"/>
  </w:style>
  <w:style w:type="character" w:customStyle="1" w:styleId="modified">
    <w:name w:val="modified"/>
    <w:basedOn w:val="DefaultParagraphFont"/>
    <w:rsid w:val="00973459"/>
  </w:style>
  <w:style w:type="paragraph" w:customStyle="1" w:styleId="Title1">
    <w:name w:val="Title1"/>
    <w:basedOn w:val="Normal"/>
    <w:rsid w:val="0097345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73459"/>
    <w:rPr>
      <w:b/>
      <w:bCs/>
    </w:rPr>
  </w:style>
  <w:style w:type="paragraph" w:customStyle="1" w:styleId="centering">
    <w:name w:val="centering"/>
    <w:basedOn w:val="Normal"/>
    <w:rsid w:val="00973459"/>
    <w:pPr>
      <w:spacing w:before="100" w:beforeAutospacing="1" w:after="100" w:afterAutospacing="1"/>
    </w:pPr>
    <w:rPr>
      <w:rFonts w:ascii="Times New Roman" w:eastAsia="Times New Roman" w:hAnsi="Times New Roman" w:cs="Times New Roman"/>
    </w:rPr>
  </w:style>
  <w:style w:type="paragraph" w:styleId="TableofFigures">
    <w:name w:val="table of figures"/>
    <w:basedOn w:val="Normal"/>
    <w:next w:val="Normal"/>
    <w:uiPriority w:val="99"/>
    <w:unhideWhenUsed/>
    <w:rsid w:val="00D60B28"/>
    <w:pPr>
      <w:spacing w:after="0"/>
    </w:pPr>
  </w:style>
  <w:style w:type="paragraph" w:styleId="Header">
    <w:name w:val="header"/>
    <w:basedOn w:val="Normal"/>
    <w:link w:val="HeaderChar"/>
    <w:unhideWhenUsed/>
    <w:rsid w:val="00C36886"/>
    <w:pPr>
      <w:tabs>
        <w:tab w:val="center" w:pos="4680"/>
        <w:tab w:val="right" w:pos="9360"/>
      </w:tabs>
      <w:spacing w:after="0"/>
    </w:pPr>
  </w:style>
  <w:style w:type="character" w:customStyle="1" w:styleId="HeaderChar">
    <w:name w:val="Header Char"/>
    <w:basedOn w:val="DefaultParagraphFont"/>
    <w:link w:val="Header"/>
    <w:rsid w:val="00C36886"/>
  </w:style>
  <w:style w:type="paragraph" w:styleId="Footer">
    <w:name w:val="footer"/>
    <w:basedOn w:val="Normal"/>
    <w:link w:val="FooterChar"/>
    <w:uiPriority w:val="99"/>
    <w:unhideWhenUsed/>
    <w:rsid w:val="00C36886"/>
    <w:pPr>
      <w:tabs>
        <w:tab w:val="center" w:pos="4680"/>
        <w:tab w:val="right" w:pos="9360"/>
      </w:tabs>
      <w:spacing w:after="0"/>
    </w:pPr>
  </w:style>
  <w:style w:type="character" w:customStyle="1" w:styleId="FooterChar">
    <w:name w:val="Footer Char"/>
    <w:basedOn w:val="DefaultParagraphFont"/>
    <w:link w:val="Footer"/>
    <w:uiPriority w:val="99"/>
    <w:rsid w:val="00C36886"/>
  </w:style>
  <w:style w:type="table" w:styleId="TableGrid">
    <w:name w:val="Table Grid"/>
    <w:basedOn w:val="TableNormal"/>
    <w:rsid w:val="00C368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93392F"/>
    <w:pPr>
      <w:spacing w:line="360" w:lineRule="auto"/>
      <w:jc w:val="center"/>
    </w:pPr>
    <w:rPr>
      <w:sz w:val="20"/>
      <w:szCs w:val="20"/>
    </w:rPr>
  </w:style>
  <w:style w:type="paragraph" w:styleId="ListParagraph">
    <w:name w:val="List Paragraph"/>
    <w:basedOn w:val="Normal"/>
    <w:rsid w:val="003D7E0A"/>
    <w:pPr>
      <w:ind w:left="720"/>
      <w:contextualSpacing/>
    </w:pPr>
  </w:style>
  <w:style w:type="character" w:customStyle="1" w:styleId="FigureCaptionChar">
    <w:name w:val="Figure Caption Char"/>
    <w:basedOn w:val="CaptionChar"/>
    <w:link w:val="FigureCaption"/>
    <w:rsid w:val="0093392F"/>
    <w:rPr>
      <w:i/>
      <w:sz w:val="20"/>
      <w:szCs w:val="20"/>
    </w:rPr>
  </w:style>
  <w:style w:type="character" w:customStyle="1" w:styleId="autoannex">
    <w:name w:val="autoannex"/>
    <w:basedOn w:val="DefaultParagraphFont"/>
    <w:rsid w:val="00F64943"/>
  </w:style>
  <w:style w:type="table" w:styleId="PlainTable1">
    <w:name w:val="Plain Table 1"/>
    <w:basedOn w:val="TableNormal"/>
    <w:rsid w:val="009B79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FD5A7E"/>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BodyText"/>
    <w:link w:val="linkChar"/>
    <w:qFormat/>
    <w:rsid w:val="006670AC"/>
  </w:style>
  <w:style w:type="paragraph" w:customStyle="1" w:styleId="Reflink">
    <w:name w:val="Reflink"/>
    <w:basedOn w:val="Compact"/>
    <w:link w:val="ReflinkChar"/>
    <w:qFormat/>
    <w:rsid w:val="001162B1"/>
    <w:pPr>
      <w:numPr>
        <w:numId w:val="17"/>
      </w:numPr>
    </w:pPr>
    <w:rPr>
      <w:color w:val="4F81BD" w:themeColor="accent1"/>
      <w:u w:val="single"/>
    </w:rPr>
  </w:style>
  <w:style w:type="character" w:customStyle="1" w:styleId="linkChar">
    <w:name w:val="link Char"/>
    <w:basedOn w:val="BodyTextChar"/>
    <w:link w:val="link"/>
    <w:rsid w:val="006670AC"/>
  </w:style>
  <w:style w:type="paragraph" w:styleId="EndnoteText">
    <w:name w:val="endnote text"/>
    <w:basedOn w:val="Normal"/>
    <w:link w:val="EndnoteTextChar"/>
    <w:semiHidden/>
    <w:unhideWhenUsed/>
    <w:rsid w:val="003D2C57"/>
    <w:pPr>
      <w:spacing w:after="0"/>
    </w:pPr>
    <w:rPr>
      <w:sz w:val="20"/>
      <w:szCs w:val="20"/>
    </w:rPr>
  </w:style>
  <w:style w:type="character" w:customStyle="1" w:styleId="CompactChar">
    <w:name w:val="Compact Char"/>
    <w:basedOn w:val="BodyTextChar"/>
    <w:link w:val="Compact"/>
    <w:rsid w:val="001162B1"/>
  </w:style>
  <w:style w:type="character" w:customStyle="1" w:styleId="ReflinkChar">
    <w:name w:val="Reflink Char"/>
    <w:basedOn w:val="CompactChar"/>
    <w:link w:val="Reflink"/>
    <w:rsid w:val="001162B1"/>
    <w:rPr>
      <w:color w:val="4F81BD" w:themeColor="accent1"/>
      <w:u w:val="single"/>
    </w:rPr>
  </w:style>
  <w:style w:type="character" w:customStyle="1" w:styleId="EndnoteTextChar">
    <w:name w:val="Endnote Text Char"/>
    <w:basedOn w:val="DefaultParagraphFont"/>
    <w:link w:val="EndnoteText"/>
    <w:semiHidden/>
    <w:rsid w:val="003D2C57"/>
    <w:rPr>
      <w:sz w:val="20"/>
      <w:szCs w:val="20"/>
    </w:rPr>
  </w:style>
  <w:style w:type="character" w:styleId="EndnoteReference">
    <w:name w:val="endnote reference"/>
    <w:basedOn w:val="DefaultParagraphFont"/>
    <w:semiHidden/>
    <w:unhideWhenUsed/>
    <w:rsid w:val="003D2C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6047">
      <w:bodyDiv w:val="1"/>
      <w:marLeft w:val="0"/>
      <w:marRight w:val="0"/>
      <w:marTop w:val="0"/>
      <w:marBottom w:val="0"/>
      <w:divBdr>
        <w:top w:val="none" w:sz="0" w:space="0" w:color="auto"/>
        <w:left w:val="none" w:sz="0" w:space="0" w:color="auto"/>
        <w:bottom w:val="none" w:sz="0" w:space="0" w:color="auto"/>
        <w:right w:val="none" w:sz="0" w:space="0" w:color="auto"/>
      </w:divBdr>
    </w:div>
    <w:div w:id="229196979">
      <w:bodyDiv w:val="1"/>
      <w:marLeft w:val="0"/>
      <w:marRight w:val="0"/>
      <w:marTop w:val="0"/>
      <w:marBottom w:val="0"/>
      <w:divBdr>
        <w:top w:val="none" w:sz="0" w:space="0" w:color="auto"/>
        <w:left w:val="none" w:sz="0" w:space="0" w:color="auto"/>
        <w:bottom w:val="none" w:sz="0" w:space="0" w:color="auto"/>
        <w:right w:val="none" w:sz="0" w:space="0" w:color="auto"/>
      </w:divBdr>
    </w:div>
    <w:div w:id="325524591">
      <w:bodyDiv w:val="1"/>
      <w:marLeft w:val="0"/>
      <w:marRight w:val="0"/>
      <w:marTop w:val="0"/>
      <w:marBottom w:val="0"/>
      <w:divBdr>
        <w:top w:val="none" w:sz="0" w:space="0" w:color="auto"/>
        <w:left w:val="none" w:sz="0" w:space="0" w:color="auto"/>
        <w:bottom w:val="none" w:sz="0" w:space="0" w:color="auto"/>
        <w:right w:val="none" w:sz="0" w:space="0" w:color="auto"/>
      </w:divBdr>
    </w:div>
    <w:div w:id="495651175">
      <w:bodyDiv w:val="1"/>
      <w:marLeft w:val="0"/>
      <w:marRight w:val="0"/>
      <w:marTop w:val="0"/>
      <w:marBottom w:val="0"/>
      <w:divBdr>
        <w:top w:val="none" w:sz="0" w:space="0" w:color="auto"/>
        <w:left w:val="none" w:sz="0" w:space="0" w:color="auto"/>
        <w:bottom w:val="none" w:sz="0" w:space="0" w:color="auto"/>
        <w:right w:val="none" w:sz="0" w:space="0" w:color="auto"/>
      </w:divBdr>
    </w:div>
    <w:div w:id="699554511">
      <w:bodyDiv w:val="1"/>
      <w:marLeft w:val="0"/>
      <w:marRight w:val="0"/>
      <w:marTop w:val="0"/>
      <w:marBottom w:val="0"/>
      <w:divBdr>
        <w:top w:val="none" w:sz="0" w:space="0" w:color="auto"/>
        <w:left w:val="none" w:sz="0" w:space="0" w:color="auto"/>
        <w:bottom w:val="none" w:sz="0" w:space="0" w:color="auto"/>
        <w:right w:val="none" w:sz="0" w:space="0" w:color="auto"/>
      </w:divBdr>
      <w:divsChild>
        <w:div w:id="1163160781">
          <w:marLeft w:val="0"/>
          <w:marRight w:val="0"/>
          <w:marTop w:val="0"/>
          <w:marBottom w:val="0"/>
          <w:divBdr>
            <w:top w:val="none" w:sz="0" w:space="0" w:color="auto"/>
            <w:left w:val="none" w:sz="0" w:space="0" w:color="auto"/>
            <w:bottom w:val="none" w:sz="0" w:space="0" w:color="auto"/>
            <w:right w:val="none" w:sz="0" w:space="0" w:color="auto"/>
          </w:divBdr>
        </w:div>
        <w:div w:id="504514216">
          <w:marLeft w:val="150"/>
          <w:marRight w:val="150"/>
          <w:marTop w:val="150"/>
          <w:marBottom w:val="150"/>
          <w:divBdr>
            <w:top w:val="single" w:sz="6" w:space="8" w:color="FF0000"/>
            <w:left w:val="single" w:sz="6" w:space="8" w:color="FF0000"/>
            <w:bottom w:val="single" w:sz="6" w:space="8" w:color="FF0000"/>
            <w:right w:val="single" w:sz="6" w:space="8" w:color="FF0000"/>
          </w:divBdr>
        </w:div>
        <w:div w:id="1763187665">
          <w:marLeft w:val="750"/>
          <w:marRight w:val="750"/>
          <w:marTop w:val="0"/>
          <w:marBottom w:val="0"/>
          <w:divBdr>
            <w:top w:val="none" w:sz="0" w:space="0" w:color="auto"/>
            <w:left w:val="none" w:sz="0" w:space="0" w:color="auto"/>
            <w:bottom w:val="none" w:sz="0" w:space="0" w:color="auto"/>
            <w:right w:val="none" w:sz="0" w:space="0" w:color="auto"/>
          </w:divBdr>
        </w:div>
      </w:divsChild>
    </w:div>
    <w:div w:id="1059942790">
      <w:bodyDiv w:val="1"/>
      <w:marLeft w:val="0"/>
      <w:marRight w:val="0"/>
      <w:marTop w:val="0"/>
      <w:marBottom w:val="0"/>
      <w:divBdr>
        <w:top w:val="none" w:sz="0" w:space="0" w:color="auto"/>
        <w:left w:val="none" w:sz="0" w:space="0" w:color="auto"/>
        <w:bottom w:val="none" w:sz="0" w:space="0" w:color="auto"/>
        <w:right w:val="none" w:sz="0" w:space="0" w:color="auto"/>
      </w:divBdr>
      <w:divsChild>
        <w:div w:id="1444107315">
          <w:marLeft w:val="0"/>
          <w:marRight w:val="0"/>
          <w:marTop w:val="0"/>
          <w:marBottom w:val="0"/>
          <w:divBdr>
            <w:top w:val="none" w:sz="0" w:space="0" w:color="auto"/>
            <w:left w:val="none" w:sz="0" w:space="0" w:color="auto"/>
            <w:bottom w:val="none" w:sz="0" w:space="0" w:color="auto"/>
            <w:right w:val="none" w:sz="0" w:space="0" w:color="auto"/>
          </w:divBdr>
          <w:divsChild>
            <w:div w:id="3808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355">
      <w:bodyDiv w:val="1"/>
      <w:marLeft w:val="0"/>
      <w:marRight w:val="0"/>
      <w:marTop w:val="0"/>
      <w:marBottom w:val="0"/>
      <w:divBdr>
        <w:top w:val="none" w:sz="0" w:space="0" w:color="auto"/>
        <w:left w:val="none" w:sz="0" w:space="0" w:color="auto"/>
        <w:bottom w:val="none" w:sz="0" w:space="0" w:color="auto"/>
        <w:right w:val="none" w:sz="0" w:space="0" w:color="auto"/>
      </w:divBdr>
    </w:div>
    <w:div w:id="1501502335">
      <w:bodyDiv w:val="1"/>
      <w:marLeft w:val="0"/>
      <w:marRight w:val="0"/>
      <w:marTop w:val="0"/>
      <w:marBottom w:val="0"/>
      <w:divBdr>
        <w:top w:val="none" w:sz="0" w:space="0" w:color="auto"/>
        <w:left w:val="none" w:sz="0" w:space="0" w:color="auto"/>
        <w:bottom w:val="none" w:sz="0" w:space="0" w:color="auto"/>
        <w:right w:val="none" w:sz="0" w:space="0" w:color="auto"/>
      </w:divBdr>
    </w:div>
    <w:div w:id="1550991345">
      <w:bodyDiv w:val="1"/>
      <w:marLeft w:val="0"/>
      <w:marRight w:val="0"/>
      <w:marTop w:val="0"/>
      <w:marBottom w:val="0"/>
      <w:divBdr>
        <w:top w:val="none" w:sz="0" w:space="0" w:color="auto"/>
        <w:left w:val="none" w:sz="0" w:space="0" w:color="auto"/>
        <w:bottom w:val="none" w:sz="0" w:space="0" w:color="auto"/>
        <w:right w:val="none" w:sz="0" w:space="0" w:color="auto"/>
      </w:divBdr>
    </w:div>
    <w:div w:id="1588608901">
      <w:bodyDiv w:val="1"/>
      <w:marLeft w:val="0"/>
      <w:marRight w:val="0"/>
      <w:marTop w:val="0"/>
      <w:marBottom w:val="0"/>
      <w:divBdr>
        <w:top w:val="none" w:sz="0" w:space="0" w:color="auto"/>
        <w:left w:val="none" w:sz="0" w:space="0" w:color="auto"/>
        <w:bottom w:val="none" w:sz="0" w:space="0" w:color="auto"/>
        <w:right w:val="none" w:sz="0" w:space="0" w:color="auto"/>
      </w:divBdr>
    </w:div>
    <w:div w:id="1962570567">
      <w:bodyDiv w:val="1"/>
      <w:marLeft w:val="0"/>
      <w:marRight w:val="0"/>
      <w:marTop w:val="0"/>
      <w:marBottom w:val="0"/>
      <w:divBdr>
        <w:top w:val="none" w:sz="0" w:space="0" w:color="auto"/>
        <w:left w:val="none" w:sz="0" w:space="0" w:color="auto"/>
        <w:bottom w:val="none" w:sz="0" w:space="0" w:color="auto"/>
        <w:right w:val="none" w:sz="0" w:space="0" w:color="auto"/>
      </w:divBdr>
    </w:div>
    <w:div w:id="2096703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hronosGroup/glTF/tree/master/specification/2.0" TargetMode="External"/><Relationship Id="rId21" Type="http://schemas.openxmlformats.org/officeDocument/2006/relationships/hyperlink" Target="./TileFormats/Batched3DModel/README.md" TargetMode="External"/><Relationship Id="rId42" Type="http://schemas.openxmlformats.org/officeDocument/2006/relationships/hyperlink" Target="http://spatialreference.org/ref/epsg/4979/" TargetMode="External"/><Relationship Id="rId63" Type="http://schemas.openxmlformats.org/officeDocument/2006/relationships/image" Target="media/image14.png"/><Relationship Id="rId84" Type="http://schemas.openxmlformats.org/officeDocument/2006/relationships/hyperlink" Target="../../schema/batchTable.schema.json" TargetMode="External"/><Relationship Id="rId138" Type="http://schemas.openxmlformats.org/officeDocument/2006/relationships/hyperlink" Target="/specification/TileFormats/Instanced3DModel/README.md" TargetMode="External"/><Relationship Id="rId159" Type="http://schemas.openxmlformats.org/officeDocument/2006/relationships/hyperlink" Target="/specification/TileFormats/PointCloud/README.md" TargetMode="External"/><Relationship Id="rId170" Type="http://schemas.openxmlformats.org/officeDocument/2006/relationships/hyperlink" Target="/specification/TileFormats/PointCloud/README.md" TargetMode="External"/><Relationship Id="rId191" Type="http://schemas.openxmlformats.org/officeDocument/2006/relationships/hyperlink" Target="https://developer.mozilla.org/en-US/docs/Web/JavaScript/Reference/Global_Objects/RegExp" TargetMode="External"/><Relationship Id="rId196" Type="http://schemas.openxmlformats.org/officeDocument/2006/relationships/hyperlink" Target="/specification/Styling/README.md" TargetMode="External"/><Relationship Id="rId200" Type="http://schemas.openxmlformats.org/officeDocument/2006/relationships/fontTable" Target="fontTable.xml"/><Relationship Id="rId16" Type="http://schemas.openxmlformats.org/officeDocument/2006/relationships/hyperlink" Target="https://github.com/KhronosGroup/glTF/blob/master/README.md" TargetMode="External"/><Relationship Id="rId107" Type="http://schemas.openxmlformats.org/officeDocument/2006/relationships/hyperlink" Target="../BatchTable/README.md" TargetMode="External"/><Relationship Id="rId11" Type="http://schemas.openxmlformats.org/officeDocument/2006/relationships/hyperlink" Target="https://github.com/AnalyticalGraphicsInc/3d-tiles/releases/tag/1.0/specification/schema" TargetMode="External"/><Relationship Id="rId32" Type="http://schemas.openxmlformats.org/officeDocument/2006/relationships/hyperlink" Target="http://earth-info.nga.mil/GandG/publications/tr8350.2/wgs84fin.pdf" TargetMode="External"/><Relationship Id="rId37" Type="http://schemas.openxmlformats.org/officeDocument/2006/relationships/image" Target="media/image4.jpg"/><Relationship Id="rId53" Type="http://schemas.openxmlformats.org/officeDocument/2006/relationships/hyperlink" Target="https://github.com/AnalyticalGraphicsInc/cesium/blob/master/Source/Core/Matrix4.js" TargetMode="External"/><Relationship Id="rId58" Type="http://schemas.openxmlformats.org/officeDocument/2006/relationships/hyperlink" Target="http://cesiumjs.org/CanaryWharf/" TargetMode="External"/><Relationship Id="rId74" Type="http://schemas.openxmlformats.org/officeDocument/2006/relationships/hyperlink" Target="../Batched3DModel/README.md" TargetMode="External"/><Relationship Id="rId79" Type="http://schemas.openxmlformats.org/officeDocument/2006/relationships/hyperlink" Target="https://github.com/AnalyticalGraphicsInc/cesium/blob/master/Source/Scene/Cesium3DTileFeatureTable.js" TargetMode="External"/><Relationship Id="rId102" Type="http://schemas.openxmlformats.org/officeDocument/2006/relationships/hyperlink" Target="/specification/TileFormats/Batched3DModel/README.md" TargetMode="External"/><Relationship Id="rId123" Type="http://schemas.openxmlformats.org/officeDocument/2006/relationships/hyperlink" Target="/specification/TileFormats/Instanced3DModel/README.md" TargetMode="External"/><Relationship Id="rId128" Type="http://schemas.openxmlformats.org/officeDocument/2006/relationships/hyperlink" Target="/specification/TileFormats/Instanced3DModel/README.md" TargetMode="External"/><Relationship Id="rId144" Type="http://schemas.openxmlformats.org/officeDocument/2006/relationships/hyperlink" Target="../BatchTable/README.md" TargetMode="External"/><Relationship Id="rId149" Type="http://schemas.openxmlformats.org/officeDocument/2006/relationships/hyperlink" Target="http://jcgt.org/published/0003/02/01/" TargetMode="External"/><Relationship Id="rId5" Type="http://schemas.openxmlformats.org/officeDocument/2006/relationships/webSettings" Target="webSettings.xml"/><Relationship Id="rId90" Type="http://schemas.openxmlformats.org/officeDocument/2006/relationships/hyperlink" Target="../FeatureTable/README.md" TargetMode="External"/><Relationship Id="rId95" Type="http://schemas.openxmlformats.org/officeDocument/2006/relationships/hyperlink" Target="https://github.com/KhronosGroup/glTF/tree/master/specification/2.0" TargetMode="External"/><Relationship Id="rId160" Type="http://schemas.openxmlformats.org/officeDocument/2006/relationships/hyperlink" Target="/specification/TileFormats/PointCloud/README.md" TargetMode="External"/><Relationship Id="rId165" Type="http://schemas.openxmlformats.org/officeDocument/2006/relationships/hyperlink" Target="/specification/TileFormats/PointCloud/README.md" TargetMode="External"/><Relationship Id="rId181" Type="http://schemas.openxmlformats.org/officeDocument/2006/relationships/hyperlink" Target="/specification/TileFormats/PointCloud/README.md" TargetMode="External"/><Relationship Id="rId186" Type="http://schemas.openxmlformats.org/officeDocument/2006/relationships/hyperlink" Target="../TileFormats/BatchTable/README.md" TargetMode="External"/><Relationship Id="rId22" Type="http://schemas.openxmlformats.org/officeDocument/2006/relationships/hyperlink" Target="./TileFormats/Instanced3DModel/README.md" TargetMode="External"/><Relationship Id="rId27" Type="http://schemas.openxmlformats.org/officeDocument/2006/relationships/hyperlink" Target="https://github.com/KhronosGroup/glTF" TargetMode="External"/><Relationship Id="rId43" Type="http://schemas.openxmlformats.org/officeDocument/2006/relationships/hyperlink" Target="http://earth-info.nga.mil/GandG/publications/tr8350.2/wgs84fin.pdf" TargetMode="External"/><Relationship Id="rId48" Type="http://schemas.openxmlformats.org/officeDocument/2006/relationships/hyperlink" Target="file:///C:\workspace\3d-tiles\specification\TileFormats\Instanced3DModel\README.md" TargetMode="External"/><Relationship Id="rId64" Type="http://schemas.openxmlformats.org/officeDocument/2006/relationships/hyperlink" Target="http://www.tulrich.com/geekstuff/partitioning.html" TargetMode="External"/><Relationship Id="rId69" Type="http://schemas.openxmlformats.org/officeDocument/2006/relationships/hyperlink" Target="./TileFormats/Instanced3DModel/README.md" TargetMode="External"/><Relationship Id="rId113" Type="http://schemas.openxmlformats.org/officeDocument/2006/relationships/hyperlink" Target="https://github.com/AnalyticalGraphicsInc/cesium/blob/master/Source/Core/AttributeCompression.js" TargetMode="External"/><Relationship Id="rId118" Type="http://schemas.openxmlformats.org/officeDocument/2006/relationships/hyperlink" Target="/specification/TileFormats/Instanced3DModel/README.md" TargetMode="External"/><Relationship Id="rId134" Type="http://schemas.openxmlformats.org/officeDocument/2006/relationships/hyperlink" Target="/specification/TileFormats/Instanced3DModel/README.md" TargetMode="External"/><Relationship Id="rId139" Type="http://schemas.openxmlformats.org/officeDocument/2006/relationships/hyperlink" Target="/specification/TileFormats/Instanced3DModel/README.md" TargetMode="External"/><Relationship Id="rId80" Type="http://schemas.openxmlformats.org/officeDocument/2006/relationships/hyperlink" Target="../Batched3DModel/README.md" TargetMode="External"/><Relationship Id="rId85" Type="http://schemas.openxmlformats.org/officeDocument/2006/relationships/image" Target="media/image20.png"/><Relationship Id="rId150" Type="http://schemas.openxmlformats.org/officeDocument/2006/relationships/hyperlink" Target="https://github.com/AnalyticalGraphicsInc/cesium/blob/master/Source/Core/AttributeCompression.js" TargetMode="External"/><Relationship Id="rId155" Type="http://schemas.openxmlformats.org/officeDocument/2006/relationships/hyperlink" Target="/specification/TileFormats/PointCloud/README.md" TargetMode="External"/><Relationship Id="rId171" Type="http://schemas.openxmlformats.org/officeDocument/2006/relationships/hyperlink" Target="/specification/TileFormats/PointCloud/README.md" TargetMode="External"/><Relationship Id="rId176" Type="http://schemas.openxmlformats.org/officeDocument/2006/relationships/hyperlink" Target="/specification/TileFormats/PointCloud/README.md" TargetMode="External"/><Relationship Id="rId192" Type="http://schemas.openxmlformats.org/officeDocument/2006/relationships/hyperlink" Target="http://www.ecma-international.org/ecma-262/6.0/" TargetMode="External"/><Relationship Id="rId197" Type="http://schemas.openxmlformats.org/officeDocument/2006/relationships/hyperlink" Target="/specification/Styling/README.md" TargetMode="External"/><Relationship Id="rId201" Type="http://schemas.openxmlformats.org/officeDocument/2006/relationships/theme" Target="theme/theme1.xml"/><Relationship Id="rId12" Type="http://schemas.openxmlformats.org/officeDocument/2006/relationships/hyperlink" Target="http://spatialreference.org/ref/epsg/wgs-84-3/" TargetMode="External"/><Relationship Id="rId17" Type="http://schemas.openxmlformats.org/officeDocument/2006/relationships/hyperlink" Target="http://docs.opengeospatial.org/is/12-063r5/12-063r5.html" TargetMode="External"/><Relationship Id="rId33" Type="http://schemas.openxmlformats.org/officeDocument/2006/relationships/hyperlink" Target="http://spatialreference.org/ref/epsg/4979/" TargetMode="External"/><Relationship Id="rId38" Type="http://schemas.openxmlformats.org/officeDocument/2006/relationships/image" Target="media/image5.jpg"/><Relationship Id="rId59" Type="http://schemas.openxmlformats.org/officeDocument/2006/relationships/hyperlink" Target="examples/tileset.json" TargetMode="External"/><Relationship Id="rId103" Type="http://schemas.openxmlformats.org/officeDocument/2006/relationships/hyperlink" Target="../Composite/README.md" TargetMode="External"/><Relationship Id="rId108" Type="http://schemas.openxmlformats.org/officeDocument/2006/relationships/hyperlink" Target="../FeatureTable/README.md" TargetMode="External"/><Relationship Id="rId124" Type="http://schemas.openxmlformats.org/officeDocument/2006/relationships/hyperlink" Target="/specification/TileFormats/Instanced3DModel/README.md" TargetMode="External"/><Relationship Id="rId129" Type="http://schemas.openxmlformats.org/officeDocument/2006/relationships/hyperlink" Target="/specification/TileFormats/Instanced3DModel/README.md" TargetMode="External"/><Relationship Id="rId54" Type="http://schemas.openxmlformats.org/officeDocument/2006/relationships/hyperlink" Target="https://github.com/AnalyticalGraphicsInc/cesium/blob/master/Source/Core/Matrix3.js" TargetMode="External"/><Relationship Id="rId70" Type="http://schemas.openxmlformats.org/officeDocument/2006/relationships/hyperlink" Target="./TileFormats/PointCloud/README.md" TargetMode="External"/><Relationship Id="rId75" Type="http://schemas.openxmlformats.org/officeDocument/2006/relationships/hyperlink" Target="../PointCloud/README.md" TargetMode="External"/><Relationship Id="rId91" Type="http://schemas.openxmlformats.org/officeDocument/2006/relationships/hyperlink" Target="../../Styling/README.md" TargetMode="External"/><Relationship Id="rId96" Type="http://schemas.openxmlformats.org/officeDocument/2006/relationships/hyperlink" Target="https://github.com/KhronosGroup/glTF/tree/master/specification/2.0" TargetMode="External"/><Relationship Id="rId140" Type="http://schemas.openxmlformats.org/officeDocument/2006/relationships/hyperlink" Target="/specification/TileFormats/Instanced3DModel/README.md" TargetMode="External"/><Relationship Id="rId145" Type="http://schemas.openxmlformats.org/officeDocument/2006/relationships/hyperlink" Target="../FeatureTable/README.md" TargetMode="External"/><Relationship Id="rId161" Type="http://schemas.openxmlformats.org/officeDocument/2006/relationships/hyperlink" Target="/specification/TileFormats/PointCloud/README.md" TargetMode="External"/><Relationship Id="rId166" Type="http://schemas.openxmlformats.org/officeDocument/2006/relationships/hyperlink" Target="/specification/TileFormats/PointCloud/README.md" TargetMode="External"/><Relationship Id="rId182" Type="http://schemas.openxmlformats.org/officeDocument/2006/relationships/image" Target="media/image27.png"/><Relationship Id="rId187" Type="http://schemas.openxmlformats.org/officeDocument/2006/relationships/hyperlink" Target="http://www.ecma-international.org/publications/files/ECMA-ST/Ecma-26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ileFormats/PointCloud/README.md" TargetMode="External"/><Relationship Id="rId28" Type="http://schemas.openxmlformats.org/officeDocument/2006/relationships/image" Target="media/image1.png"/><Relationship Id="rId49" Type="http://schemas.openxmlformats.org/officeDocument/2006/relationships/hyperlink" Target="https://github.com/KhronosGroup/glTF/tree/master/specification/2.0" TargetMode="External"/><Relationship Id="rId114" Type="http://schemas.openxmlformats.org/officeDocument/2006/relationships/hyperlink" Target="http://help.agi.com/AGIComponents/html/BlogPrecisionsPrecisions.htm" TargetMode="External"/><Relationship Id="rId119" Type="http://schemas.openxmlformats.org/officeDocument/2006/relationships/hyperlink" Target="/specification/TileFormats/Instanced3DModel/README.md" TargetMode="External"/><Relationship Id="rId44" Type="http://schemas.openxmlformats.org/officeDocument/2006/relationships/hyperlink" Target="https://github.com/AnalyticalGraphicsInc/3d-tiles-samples/tree/master/tilesets/TilesetWithRequestVolume" TargetMode="External"/><Relationship Id="rId60" Type="http://schemas.openxmlformats.org/officeDocument/2006/relationships/hyperlink" Target="TileFormats/BatchTable/README.md" TargetMode="External"/><Relationship Id="rId65" Type="http://schemas.openxmlformats.org/officeDocument/2006/relationships/image" Target="media/image15.png"/><Relationship Id="rId81" Type="http://schemas.openxmlformats.org/officeDocument/2006/relationships/hyperlink" Target="../Instanced3DModel/README.md" TargetMode="External"/><Relationship Id="rId86" Type="http://schemas.openxmlformats.org/officeDocument/2006/relationships/hyperlink" Target="https://github.com/AnalyticalGraphicsInc/cesium/blob/master/Source/Scene/Cesium3DTileBatchTable.js" TargetMode="External"/><Relationship Id="rId130" Type="http://schemas.openxmlformats.org/officeDocument/2006/relationships/hyperlink" Target="/specification/TileFormats/Instanced3DModel/README.md" TargetMode="External"/><Relationship Id="rId135" Type="http://schemas.openxmlformats.org/officeDocument/2006/relationships/hyperlink" Target="/specification/TileFormats/Instanced3DModel/README.md" TargetMode="External"/><Relationship Id="rId151" Type="http://schemas.openxmlformats.org/officeDocument/2006/relationships/hyperlink" Target="../Batched3DModel/README.md" TargetMode="External"/><Relationship Id="rId156" Type="http://schemas.openxmlformats.org/officeDocument/2006/relationships/hyperlink" Target="/specification/TileFormats/PointCloud/README.md" TargetMode="External"/><Relationship Id="rId177" Type="http://schemas.openxmlformats.org/officeDocument/2006/relationships/hyperlink" Target="/specification/TileFormats/PointCloud/README.md" TargetMode="External"/><Relationship Id="rId198" Type="http://schemas.openxmlformats.org/officeDocument/2006/relationships/hyperlink" Target="/specification/Styling/README.md" TargetMode="External"/><Relationship Id="rId172" Type="http://schemas.openxmlformats.org/officeDocument/2006/relationships/hyperlink" Target="/specification/TileFormats/PointCloud/README.md" TargetMode="External"/><Relationship Id="rId193" Type="http://schemas.openxmlformats.org/officeDocument/2006/relationships/hyperlink" Target="../TileFormats/BatchTable/README.md" TargetMode="External"/><Relationship Id="rId13" Type="http://schemas.openxmlformats.org/officeDocument/2006/relationships/hyperlink" Target="https://tools.ietf.org/html/rfc2397" TargetMode="External"/><Relationship Id="rId18" Type="http://schemas.openxmlformats.org/officeDocument/2006/relationships/hyperlink" Target="https://www.w3.org/TR/css-color-3/" TargetMode="External"/><Relationship Id="rId39" Type="http://schemas.openxmlformats.org/officeDocument/2006/relationships/image" Target="media/image6.jpg"/><Relationship Id="rId109" Type="http://schemas.openxmlformats.org/officeDocument/2006/relationships/hyperlink" Target="../../README.md" TargetMode="External"/><Relationship Id="rId34" Type="http://schemas.openxmlformats.org/officeDocument/2006/relationships/hyperlink" Target="http://spatialreference.org/ref/epsg/4979/" TargetMode="External"/><Relationship Id="rId50" Type="http://schemas.openxmlformats.org/officeDocument/2006/relationships/hyperlink" Target="file:///C:\workspace\3d-tiles\specification\TileFormats\Batched3DModel\README.md" TargetMode="External"/><Relationship Id="rId55" Type="http://schemas.openxmlformats.org/officeDocument/2006/relationships/image" Target="media/image10.png"/><Relationship Id="rId76" Type="http://schemas.openxmlformats.org/officeDocument/2006/relationships/image" Target="media/image17.png"/><Relationship Id="rId97" Type="http://schemas.openxmlformats.org/officeDocument/2006/relationships/hyperlink" Target="http://help.agi.com/AGIComponents/html/BlogPrecisionsPrecisions.htm" TargetMode="External"/><Relationship Id="rId104" Type="http://schemas.openxmlformats.org/officeDocument/2006/relationships/hyperlink" Target="https://www.khronos.org/registry/webgl/extensions/ANGLE_instanced_arrays/" TargetMode="External"/><Relationship Id="rId120" Type="http://schemas.openxmlformats.org/officeDocument/2006/relationships/hyperlink" Target="/specification/TileFormats/Instanced3DModel/README.md" TargetMode="External"/><Relationship Id="rId125" Type="http://schemas.openxmlformats.org/officeDocument/2006/relationships/hyperlink" Target="/specification/TileFormats/Instanced3DModel/README.md" TargetMode="External"/><Relationship Id="rId141" Type="http://schemas.openxmlformats.org/officeDocument/2006/relationships/hyperlink" Target="/specification/TileFormats/Instanced3DModel/README.md" TargetMode="External"/><Relationship Id="rId146" Type="http://schemas.openxmlformats.org/officeDocument/2006/relationships/hyperlink" Target="../../README.md" TargetMode="External"/><Relationship Id="rId167" Type="http://schemas.openxmlformats.org/officeDocument/2006/relationships/hyperlink" Target="/specification/TileFormats/PointCloud/README.md" TargetMode="External"/><Relationship Id="rId188" Type="http://schemas.openxmlformats.org/officeDocument/2006/relationships/hyperlink" Target="http://jsep.from.so/" TargetMode="External"/><Relationship Id="rId7" Type="http://schemas.openxmlformats.org/officeDocument/2006/relationships/endnotes" Target="endnotes.xml"/><Relationship Id="rId71" Type="http://schemas.openxmlformats.org/officeDocument/2006/relationships/hyperlink" Target="./TileFormats/Composite/README.md" TargetMode="External"/><Relationship Id="rId92" Type="http://schemas.openxmlformats.org/officeDocument/2006/relationships/hyperlink" Target="../BatchTable/README.md" TargetMode="External"/><Relationship Id="rId162" Type="http://schemas.openxmlformats.org/officeDocument/2006/relationships/hyperlink" Target="/specification/TileFormats/PointCloud/README.md" TargetMode="External"/><Relationship Id="rId183" Type="http://schemas.openxmlformats.org/officeDocument/2006/relationships/hyperlink" Target="../../README.md" TargetMode="External"/><Relationship Id="rId2" Type="http://schemas.openxmlformats.org/officeDocument/2006/relationships/numbering" Target="numbering.xml"/><Relationship Id="rId29" Type="http://schemas.openxmlformats.org/officeDocument/2006/relationships/hyperlink" Target="./Styling/" TargetMode="External"/><Relationship Id="rId24" Type="http://schemas.openxmlformats.org/officeDocument/2006/relationships/hyperlink" Target="./TileFormats/Composite/README.md" TargetMode="External"/><Relationship Id="rId40" Type="http://schemas.openxmlformats.org/officeDocument/2006/relationships/image" Target="media/image7.jpg"/><Relationship Id="rId45" Type="http://schemas.openxmlformats.org/officeDocument/2006/relationships/hyperlink" Target="https://www.youtube.com/watch?v=PgX756Yzjf4" TargetMode="External"/><Relationship Id="rId66" Type="http://schemas.openxmlformats.org/officeDocument/2006/relationships/hyperlink" Target="http://www.crs4.it/vic/cgi-bin/bib-page.cgi?id=%27Goswami:2013:EMF%27" TargetMode="External"/><Relationship Id="rId87" Type="http://schemas.openxmlformats.org/officeDocument/2006/relationships/image" Target="media/image21.png"/><Relationship Id="rId110" Type="http://schemas.openxmlformats.org/officeDocument/2006/relationships/image" Target="media/image23.png"/><Relationship Id="rId115" Type="http://schemas.openxmlformats.org/officeDocument/2006/relationships/image" Target="media/image25.png"/><Relationship Id="rId131" Type="http://schemas.openxmlformats.org/officeDocument/2006/relationships/hyperlink" Target="/specification/TileFormats/Instanced3DModel/README.md" TargetMode="External"/><Relationship Id="rId136" Type="http://schemas.openxmlformats.org/officeDocument/2006/relationships/hyperlink" Target="/specification/TileFormats/Instanced3DModel/README.md" TargetMode="External"/><Relationship Id="rId157" Type="http://schemas.openxmlformats.org/officeDocument/2006/relationships/hyperlink" Target="/specification/TileFormats/PointCloud/README.md" TargetMode="External"/><Relationship Id="rId178" Type="http://schemas.openxmlformats.org/officeDocument/2006/relationships/hyperlink" Target="/specification/TileFormats/PointCloud/README.md" TargetMode="External"/><Relationship Id="rId61" Type="http://schemas.openxmlformats.org/officeDocument/2006/relationships/image" Target="media/image12.png"/><Relationship Id="rId82" Type="http://schemas.openxmlformats.org/officeDocument/2006/relationships/hyperlink" Target="../PointCloud/README.md" TargetMode="External"/><Relationship Id="rId152" Type="http://schemas.openxmlformats.org/officeDocument/2006/relationships/hyperlink" Target="../BatchTable/README.md" TargetMode="External"/><Relationship Id="rId173" Type="http://schemas.openxmlformats.org/officeDocument/2006/relationships/hyperlink" Target="/specification/TileFormats/PointCloud/README.md" TargetMode="External"/><Relationship Id="rId194" Type="http://schemas.openxmlformats.org/officeDocument/2006/relationships/hyperlink" Target="../TileFormats/PointCloud/README.md" TargetMode="External"/><Relationship Id="rId199" Type="http://schemas.openxmlformats.org/officeDocument/2006/relationships/hyperlink" Target="/specification/Styling/README.md" TargetMode="External"/><Relationship Id="rId19" Type="http://schemas.openxmlformats.org/officeDocument/2006/relationships/footer" Target="footer1.xml"/><Relationship Id="rId14" Type="http://schemas.openxmlformats.org/officeDocument/2006/relationships/hyperlink" Target="https://tools.ietf.org/html/rfc3629" TargetMode="External"/><Relationship Id="rId30" Type="http://schemas.openxmlformats.org/officeDocument/2006/relationships/hyperlink" Target="https://tools.ietf.org/html/rfc3986" TargetMode="External"/><Relationship Id="rId35" Type="http://schemas.openxmlformats.org/officeDocument/2006/relationships/image" Target="media/image2.jpg"/><Relationship Id="rId56" Type="http://schemas.openxmlformats.org/officeDocument/2006/relationships/hyperlink" Target="http://cesiumjs.org/CanaryWharf/" TargetMode="External"/><Relationship Id="rId77" Type="http://schemas.openxmlformats.org/officeDocument/2006/relationships/hyperlink" Target="../../schema/featureTable.schema.json" TargetMode="External"/><Relationship Id="rId100" Type="http://schemas.openxmlformats.org/officeDocument/2006/relationships/hyperlink" Target="/specification/TileFormats/Batched3DModel/README.md" TargetMode="External"/><Relationship Id="rId105" Type="http://schemas.openxmlformats.org/officeDocument/2006/relationships/image" Target="media/image22.png"/><Relationship Id="rId126" Type="http://schemas.openxmlformats.org/officeDocument/2006/relationships/hyperlink" Target="/specification/TileFormats/Instanced3DModel/README.md" TargetMode="External"/><Relationship Id="rId147" Type="http://schemas.openxmlformats.org/officeDocument/2006/relationships/hyperlink" Target="http://help.agi.com/AGIComponents/html/BlogPrecisionsPrecisions.htm" TargetMode="External"/><Relationship Id="rId168" Type="http://schemas.openxmlformats.org/officeDocument/2006/relationships/hyperlink" Target="/specification/TileFormats/PointCloud/README.md" TargetMode="External"/><Relationship Id="rId8" Type="http://schemas.openxmlformats.org/officeDocument/2006/relationships/hyperlink" Target="https://github.com/AnalyticalGraphicsInc/3d-tiles/releases/tag/1.0" TargetMode="External"/><Relationship Id="rId51" Type="http://schemas.openxmlformats.org/officeDocument/2006/relationships/hyperlink" Target="file:///C:\workspace\3d-tiles\specification\TileFormats\Instanced3DModel\README.md" TargetMode="External"/><Relationship Id="rId72" Type="http://schemas.openxmlformats.org/officeDocument/2006/relationships/hyperlink" Target="./TileFormats/Composite/README.md" TargetMode="External"/><Relationship Id="rId93" Type="http://schemas.openxmlformats.org/officeDocument/2006/relationships/hyperlink" Target="https://github.com/KhronosGroup/glTF/tree/master/specification/2.0" TargetMode="External"/><Relationship Id="rId98" Type="http://schemas.openxmlformats.org/officeDocument/2006/relationships/hyperlink" Target="https://github.com/AnalyticalGraphicsInc/cesium/blob/master/Source/Scene/Batched3DModel3DTileContent.js" TargetMode="External"/><Relationship Id="rId121" Type="http://schemas.openxmlformats.org/officeDocument/2006/relationships/hyperlink" Target="/specification/TileFormats/Instanced3DModel/README.md" TargetMode="External"/><Relationship Id="rId142" Type="http://schemas.openxmlformats.org/officeDocument/2006/relationships/image" Target="media/image26.png"/><Relationship Id="rId163" Type="http://schemas.openxmlformats.org/officeDocument/2006/relationships/hyperlink" Target="/specification/TileFormats/PointCloud/README.md" TargetMode="External"/><Relationship Id="rId184" Type="http://schemas.openxmlformats.org/officeDocument/2006/relationships/hyperlink" Target="https://github.com/Geopipe/gltf2glb" TargetMode="External"/><Relationship Id="rId189" Type="http://schemas.openxmlformats.org/officeDocument/2006/relationships/hyperlink" Target="https://en.wikipedia.org/wiki/Abstract_syntax_tree" TargetMode="External"/><Relationship Id="rId3" Type="http://schemas.openxmlformats.org/officeDocument/2006/relationships/styles" Target="styles.xml"/><Relationship Id="rId25" Type="http://schemas.openxmlformats.org/officeDocument/2006/relationships/hyperlink" Target="./TileFormats/FeatureTable/README.md" TargetMode="External"/><Relationship Id="rId46" Type="http://schemas.openxmlformats.org/officeDocument/2006/relationships/hyperlink" Target="http://www.realtimerendering.com/resources/RTNews/html/rtnews1a.html" TargetMode="External"/><Relationship Id="rId67" Type="http://schemas.openxmlformats.org/officeDocument/2006/relationships/image" Target="media/image16.png"/><Relationship Id="rId116" Type="http://schemas.openxmlformats.org/officeDocument/2006/relationships/hyperlink" Target="../BatchTable/README.md" TargetMode="External"/><Relationship Id="rId137" Type="http://schemas.openxmlformats.org/officeDocument/2006/relationships/hyperlink" Target="/specification/TileFormats/Instanced3DModel/README.md" TargetMode="External"/><Relationship Id="rId158" Type="http://schemas.openxmlformats.org/officeDocument/2006/relationships/hyperlink" Target="/specification/TileFormats/PointCloud/README.md" TargetMode="External"/><Relationship Id="rId20" Type="http://schemas.openxmlformats.org/officeDocument/2006/relationships/footer" Target="footer2.xml"/><Relationship Id="rId41" Type="http://schemas.openxmlformats.org/officeDocument/2006/relationships/image" Target="media/image8.jpg"/><Relationship Id="rId62" Type="http://schemas.openxmlformats.org/officeDocument/2006/relationships/image" Target="media/image13.png"/><Relationship Id="rId83" Type="http://schemas.openxmlformats.org/officeDocument/2006/relationships/image" Target="media/image19.png"/><Relationship Id="rId88" Type="http://schemas.openxmlformats.org/officeDocument/2006/relationships/hyperlink" Target="../FeatureTable/README.md" TargetMode="External"/><Relationship Id="rId111" Type="http://schemas.openxmlformats.org/officeDocument/2006/relationships/image" Target="media/image24.png"/><Relationship Id="rId132" Type="http://schemas.openxmlformats.org/officeDocument/2006/relationships/hyperlink" Target="/specification/TileFormats/Instanced3DModel/README.md" TargetMode="External"/><Relationship Id="rId153" Type="http://schemas.openxmlformats.org/officeDocument/2006/relationships/hyperlink" Target="https://github.com/AnalyticalGraphicsInc/cesium/blob/master/Source/Scene/PointCloud3DTileContent.js" TargetMode="External"/><Relationship Id="rId174" Type="http://schemas.openxmlformats.org/officeDocument/2006/relationships/hyperlink" Target="/specification/TileFormats/PointCloud/README.md" TargetMode="External"/><Relationship Id="rId179" Type="http://schemas.openxmlformats.org/officeDocument/2006/relationships/hyperlink" Target="/specification/TileFormats/PointCloud/README.md" TargetMode="External"/><Relationship Id="rId195" Type="http://schemas.openxmlformats.org/officeDocument/2006/relationships/hyperlink" Target="../TileFormats/PointCloud/README.md" TargetMode="External"/><Relationship Id="rId190" Type="http://schemas.openxmlformats.org/officeDocument/2006/relationships/hyperlink" Target="https://www.w3.org/TR/css3-color/" TargetMode="External"/><Relationship Id="rId15" Type="http://schemas.openxmlformats.org/officeDocument/2006/relationships/hyperlink" Target="https://tools.ietf.org/html/rfc4979" TargetMode="External"/><Relationship Id="rId36" Type="http://schemas.openxmlformats.org/officeDocument/2006/relationships/image" Target="media/image3.jpg"/><Relationship Id="rId57" Type="http://schemas.openxmlformats.org/officeDocument/2006/relationships/image" Target="media/image11.png"/><Relationship Id="rId106" Type="http://schemas.openxmlformats.org/officeDocument/2006/relationships/hyperlink" Target="../FeatureTable/README.md" TargetMode="External"/><Relationship Id="rId127" Type="http://schemas.openxmlformats.org/officeDocument/2006/relationships/hyperlink" Target="/specification/TileFormats/Instanced3DModel/README.md" TargetMode="External"/><Relationship Id="rId10" Type="http://schemas.openxmlformats.org/officeDocument/2006/relationships/hyperlink" Target="https://github.com/AnalyticalGraphicsInc/3d-tiles/issues/247" TargetMode="External"/><Relationship Id="rId31" Type="http://schemas.openxmlformats.org/officeDocument/2006/relationships/hyperlink" Target="https://tools.ietf.org/html/rfc2397" TargetMode="External"/><Relationship Id="rId52" Type="http://schemas.openxmlformats.org/officeDocument/2006/relationships/image" Target="media/image9.png"/><Relationship Id="rId73" Type="http://schemas.openxmlformats.org/officeDocument/2006/relationships/hyperlink" Target="../BatchTable/README.md" TargetMode="External"/><Relationship Id="rId78" Type="http://schemas.openxmlformats.org/officeDocument/2006/relationships/image" Target="media/image18.png"/><Relationship Id="rId94" Type="http://schemas.openxmlformats.org/officeDocument/2006/relationships/hyperlink" Target="https://github.com/KhronosGroup/glTF/tree/master/specification/2.0" TargetMode="External"/><Relationship Id="rId99" Type="http://schemas.openxmlformats.org/officeDocument/2006/relationships/hyperlink" Target="/specification/TileFormats/Batched3DModel/README.md" TargetMode="External"/><Relationship Id="rId101" Type="http://schemas.openxmlformats.org/officeDocument/2006/relationships/hyperlink" Target="/specification/TileFormats/Batched3DModel/README.md" TargetMode="External"/><Relationship Id="rId122" Type="http://schemas.openxmlformats.org/officeDocument/2006/relationships/hyperlink" Target="/specification/TileFormats/Instanced3DModel/README.md" TargetMode="External"/><Relationship Id="rId143" Type="http://schemas.openxmlformats.org/officeDocument/2006/relationships/hyperlink" Target="../FeatureTable/README.md" TargetMode="External"/><Relationship Id="rId148" Type="http://schemas.openxmlformats.org/officeDocument/2006/relationships/hyperlink" Target="../../Styling/README.md" TargetMode="External"/><Relationship Id="rId164" Type="http://schemas.openxmlformats.org/officeDocument/2006/relationships/hyperlink" Target="/specification/TileFormats/PointCloud/README.md" TargetMode="External"/><Relationship Id="rId169" Type="http://schemas.openxmlformats.org/officeDocument/2006/relationships/hyperlink" Target="/specification/TileFormats/PointCloud/README.md" TargetMode="External"/><Relationship Id="rId185" Type="http://schemas.openxmlformats.org/officeDocument/2006/relationships/hyperlink" Target="https://github.com/AnalyticalGraphicsInc/cesium/blob/master/Source/Scene/Composite3DTileContent.js" TargetMode="External"/><Relationship Id="rId4" Type="http://schemas.openxmlformats.org/officeDocument/2006/relationships/settings" Target="settings.xml"/><Relationship Id="rId9" Type="http://schemas.openxmlformats.org/officeDocument/2006/relationships/hyperlink" Target="https://github.com/AnalyticalGraphicsInc/3d-tiles" TargetMode="External"/><Relationship Id="rId180" Type="http://schemas.openxmlformats.org/officeDocument/2006/relationships/hyperlink" Target="/specification/TileFormats/PointCloud/README.md" TargetMode="External"/><Relationship Id="rId26" Type="http://schemas.openxmlformats.org/officeDocument/2006/relationships/hyperlink" Target="./TileFormats/BatchTable/README.md" TargetMode="External"/><Relationship Id="rId47" Type="http://schemas.openxmlformats.org/officeDocument/2006/relationships/hyperlink" Target="file:///C:\workspace\3d-tiles\specification\TileFormats\Batched3DModel\README.md" TargetMode="External"/><Relationship Id="rId68" Type="http://schemas.openxmlformats.org/officeDocument/2006/relationships/hyperlink" Target="./TileFormats/Batched3DModel/README.md" TargetMode="External"/><Relationship Id="rId89" Type="http://schemas.openxmlformats.org/officeDocument/2006/relationships/hyperlink" Target="../BatchTable/README.md" TargetMode="External"/><Relationship Id="rId112" Type="http://schemas.openxmlformats.org/officeDocument/2006/relationships/hyperlink" Target="http://jcgt.org/published/0003/02/01/" TargetMode="External"/><Relationship Id="rId133" Type="http://schemas.openxmlformats.org/officeDocument/2006/relationships/hyperlink" Target="/specification/TileFormats/Instanced3DModel/README.md" TargetMode="External"/><Relationship Id="rId154" Type="http://schemas.openxmlformats.org/officeDocument/2006/relationships/hyperlink" Target="/specification/TileFormats/PointCloud/README.md" TargetMode="External"/><Relationship Id="rId175" Type="http://schemas.openxmlformats.org/officeDocument/2006/relationships/hyperlink" Target="/specification/TileFormats/PointCloud/README.md"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Level_of_detail" TargetMode="External"/><Relationship Id="rId1" Type="http://schemas.openxmlformats.org/officeDocument/2006/relationships/hyperlink" Target="https://en.wikipedia.org/wiki/Bounding_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Segoe WP SemiLight"/>
        <a:ea typeface=""/>
        <a:cs typeface=""/>
      </a:majorFont>
      <a:minorFont>
        <a:latin typeface="Segoe WP"/>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57FFB-5304-43C3-8004-8015B823C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140</Pages>
  <Words>28212</Words>
  <Characters>160815</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Getz, Gabrielle</cp:lastModifiedBy>
  <cp:revision>94</cp:revision>
  <cp:lastPrinted>2018-08-07T15:01:00Z</cp:lastPrinted>
  <dcterms:created xsi:type="dcterms:W3CDTF">2018-05-14T15:15:00Z</dcterms:created>
  <dcterms:modified xsi:type="dcterms:W3CDTF">2018-11-16T16:46:00Z</dcterms:modified>
</cp:coreProperties>
</file>